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F47" w:rsidRPr="009C3B8A" w:rsidRDefault="00CB34B7" w:rsidP="009C3B8A">
      <w:pPr>
        <w:spacing w:after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материалы по написанию вступительного теста в магистратуру ВШФМ</w:t>
      </w:r>
      <w:bookmarkStart w:id="0" w:name="_GoBack"/>
      <w:bookmarkEnd w:id="0"/>
      <w:r w:rsidR="009C3B8A" w:rsidRPr="009C3B8A">
        <w:rPr>
          <w:b/>
          <w:sz w:val="32"/>
          <w:szCs w:val="32"/>
        </w:rPr>
        <w:t>.</w:t>
      </w:r>
    </w:p>
    <w:p w:rsidR="00C12C2D" w:rsidRPr="00BD6707" w:rsidRDefault="009C3B8A" w:rsidP="00160523">
      <w:pPr>
        <w:spacing w:before="60" w:after="120"/>
        <w:rPr>
          <w:b/>
          <w:sz w:val="28"/>
          <w:szCs w:val="28"/>
        </w:rPr>
      </w:pPr>
      <w:r w:rsidRPr="00BD6707">
        <w:rPr>
          <w:b/>
          <w:sz w:val="28"/>
          <w:szCs w:val="28"/>
        </w:rPr>
        <w:t xml:space="preserve">Раздел 1. </w:t>
      </w:r>
      <w:r w:rsidR="00375DFD" w:rsidRPr="00BD6707">
        <w:rPr>
          <w:b/>
          <w:sz w:val="28"/>
          <w:szCs w:val="28"/>
        </w:rPr>
        <w:t xml:space="preserve">Финансовая математика. </w:t>
      </w:r>
      <w:r w:rsidR="00C12C2D" w:rsidRPr="00BD6707">
        <w:rPr>
          <w:b/>
          <w:sz w:val="28"/>
          <w:szCs w:val="28"/>
        </w:rPr>
        <w:t>Индексы, доходности</w:t>
      </w:r>
      <w:r w:rsidR="00AF3E74" w:rsidRPr="00BD6707">
        <w:rPr>
          <w:b/>
          <w:sz w:val="28"/>
          <w:szCs w:val="28"/>
        </w:rPr>
        <w:t>.</w:t>
      </w:r>
    </w:p>
    <w:p w:rsidR="00AF3E74" w:rsidRDefault="00AF3E74" w:rsidP="00AF3E74">
      <w:pPr>
        <w:spacing w:before="240" w:after="120"/>
        <w:jc w:val="both"/>
        <w:rPr>
          <w:szCs w:val="24"/>
        </w:rPr>
      </w:pPr>
      <w:r>
        <w:rPr>
          <w:b/>
          <w:i/>
          <w:sz w:val="28"/>
          <w:szCs w:val="28"/>
        </w:rPr>
        <w:t>Ключевые соотношения для расчета доходности актива</w:t>
      </w:r>
      <w:r w:rsidRPr="00E526FB">
        <w:rPr>
          <w:b/>
          <w:i/>
          <w:sz w:val="28"/>
          <w:szCs w:val="28"/>
        </w:rPr>
        <w:t>.</w:t>
      </w:r>
    </w:p>
    <w:p w:rsidR="00AF3E74" w:rsidRPr="004C48F8" w:rsidRDefault="00AF3E74" w:rsidP="00AF3E74">
      <w:pPr>
        <w:jc w:val="both"/>
        <w:rPr>
          <w:szCs w:val="24"/>
        </w:rPr>
      </w:pPr>
      <w:r w:rsidRPr="004C48F8">
        <w:rPr>
          <w:szCs w:val="24"/>
        </w:rPr>
        <w:t xml:space="preserve">Пусть существует изменение некоторого фактора во времени. Не вникая в то, по каким законам происходит это изменение, попытаемся ответить на следующие вопросы: </w:t>
      </w:r>
    </w:p>
    <w:p w:rsidR="00AF3E74" w:rsidRPr="004C48F8" w:rsidRDefault="00AF3E74" w:rsidP="00AF3E74">
      <w:pPr>
        <w:spacing w:before="80"/>
        <w:jc w:val="both"/>
        <w:rPr>
          <w:szCs w:val="24"/>
        </w:rPr>
      </w:pPr>
      <w:r w:rsidRPr="004C48F8">
        <w:rPr>
          <w:szCs w:val="24"/>
        </w:rPr>
        <w:t xml:space="preserve">1. Как можно сравнить изменения </w:t>
      </w:r>
      <w:r w:rsidRPr="004C48F8">
        <w:rPr>
          <w:i/>
          <w:szCs w:val="24"/>
        </w:rPr>
        <w:t>одного и того же</w:t>
      </w:r>
      <w:r w:rsidRPr="004C48F8">
        <w:rPr>
          <w:szCs w:val="24"/>
        </w:rPr>
        <w:t xml:space="preserve"> фактора </w:t>
      </w:r>
      <w:r w:rsidRPr="004C48F8">
        <w:rPr>
          <w:i/>
          <w:szCs w:val="24"/>
        </w:rPr>
        <w:t>за различные периоды</w:t>
      </w:r>
      <w:r w:rsidRPr="004C48F8">
        <w:rPr>
          <w:szCs w:val="24"/>
        </w:rPr>
        <w:t>;</w:t>
      </w:r>
    </w:p>
    <w:p w:rsidR="00AF3E74" w:rsidRPr="004C48F8" w:rsidRDefault="00AF3E74" w:rsidP="00AF3E74">
      <w:pPr>
        <w:jc w:val="both"/>
        <w:rPr>
          <w:szCs w:val="24"/>
        </w:rPr>
      </w:pPr>
      <w:r w:rsidRPr="004C48F8">
        <w:rPr>
          <w:szCs w:val="24"/>
        </w:rPr>
        <w:t xml:space="preserve">2. Как можно сравнить изменения </w:t>
      </w:r>
      <w:r w:rsidRPr="004C48F8">
        <w:rPr>
          <w:i/>
          <w:szCs w:val="24"/>
        </w:rPr>
        <w:t>разных</w:t>
      </w:r>
      <w:r w:rsidRPr="004C48F8">
        <w:rPr>
          <w:szCs w:val="24"/>
        </w:rPr>
        <w:t xml:space="preserve"> факторов </w:t>
      </w:r>
      <w:r w:rsidRPr="004C48F8">
        <w:rPr>
          <w:i/>
          <w:szCs w:val="24"/>
        </w:rPr>
        <w:t>за один и тот же промежуток времени</w:t>
      </w:r>
      <w:r w:rsidRPr="004C48F8">
        <w:rPr>
          <w:szCs w:val="24"/>
        </w:rPr>
        <w:t>.</w:t>
      </w:r>
    </w:p>
    <w:p w:rsidR="00AF3E74" w:rsidRPr="004C48F8" w:rsidRDefault="00AF3E74" w:rsidP="00AF3E74">
      <w:pPr>
        <w:spacing w:before="80" w:after="80"/>
        <w:jc w:val="both"/>
        <w:rPr>
          <w:szCs w:val="24"/>
        </w:rPr>
      </w:pPr>
      <w:r w:rsidRPr="004C48F8">
        <w:rPr>
          <w:szCs w:val="24"/>
        </w:rPr>
        <w:t xml:space="preserve">Математика знает </w:t>
      </w:r>
      <w:r w:rsidRPr="004C48F8">
        <w:rPr>
          <w:i/>
          <w:szCs w:val="24"/>
        </w:rPr>
        <w:t>всего два метода сравнения разных величин</w:t>
      </w:r>
      <w:r w:rsidRPr="004C48F8">
        <w:rPr>
          <w:szCs w:val="24"/>
        </w:rPr>
        <w:t xml:space="preserve">: </w:t>
      </w:r>
    </w:p>
    <w:p w:rsidR="00AF3E74" w:rsidRPr="004C48F8" w:rsidRDefault="00AF3E74" w:rsidP="00AF3E74">
      <w:pPr>
        <w:jc w:val="both"/>
        <w:rPr>
          <w:szCs w:val="24"/>
        </w:rPr>
      </w:pPr>
      <w:r w:rsidRPr="004C48F8">
        <w:rPr>
          <w:szCs w:val="24"/>
        </w:rPr>
        <w:t xml:space="preserve">1). </w:t>
      </w:r>
      <w:r>
        <w:rPr>
          <w:szCs w:val="24"/>
          <w:u w:val="single"/>
        </w:rPr>
        <w:t>В</w:t>
      </w:r>
      <w:r w:rsidRPr="004C48F8">
        <w:rPr>
          <w:szCs w:val="24"/>
          <w:u w:val="single"/>
        </w:rPr>
        <w:t>ычитание одной величины из другой и анализ знака полученного результата</w:t>
      </w:r>
      <w:r w:rsidRPr="004C48F8">
        <w:rPr>
          <w:szCs w:val="24"/>
        </w:rPr>
        <w:t>. Если мы сравниваем величины</w:t>
      </w:r>
      <w:proofErr w:type="gramStart"/>
      <w:r w:rsidRPr="004C48F8">
        <w:rPr>
          <w:szCs w:val="24"/>
        </w:rPr>
        <w:t xml:space="preserve"> </w:t>
      </w:r>
      <w:r w:rsidRPr="004C48F8">
        <w:rPr>
          <w:b/>
          <w:szCs w:val="24"/>
        </w:rPr>
        <w:t>А</w:t>
      </w:r>
      <w:proofErr w:type="gramEnd"/>
      <w:r w:rsidRPr="004C48F8">
        <w:rPr>
          <w:szCs w:val="24"/>
        </w:rPr>
        <w:t xml:space="preserve"> и </w:t>
      </w:r>
      <w:r w:rsidRPr="004C48F8">
        <w:rPr>
          <w:b/>
          <w:szCs w:val="24"/>
        </w:rPr>
        <w:t>Б</w:t>
      </w:r>
      <w:r w:rsidRPr="004C48F8">
        <w:rPr>
          <w:szCs w:val="24"/>
        </w:rPr>
        <w:t xml:space="preserve">, то если </w:t>
      </w:r>
      <w:r w:rsidRPr="004C48F8">
        <w:rPr>
          <w:b/>
          <w:szCs w:val="24"/>
        </w:rPr>
        <w:t>А - Б &gt; 0</w:t>
      </w:r>
      <w:r w:rsidRPr="004C48F8">
        <w:rPr>
          <w:szCs w:val="24"/>
        </w:rPr>
        <w:t xml:space="preserve">, то мы говорим о том, что величина </w:t>
      </w:r>
      <w:r w:rsidRPr="004C48F8">
        <w:rPr>
          <w:b/>
          <w:szCs w:val="24"/>
        </w:rPr>
        <w:t>А</w:t>
      </w:r>
      <w:r w:rsidRPr="004C48F8">
        <w:rPr>
          <w:szCs w:val="24"/>
        </w:rPr>
        <w:t xml:space="preserve"> больше величины </w:t>
      </w:r>
      <w:r w:rsidRPr="004C48F8">
        <w:rPr>
          <w:b/>
          <w:szCs w:val="24"/>
        </w:rPr>
        <w:t>Б</w:t>
      </w:r>
      <w:r w:rsidRPr="004C48F8">
        <w:rPr>
          <w:szCs w:val="24"/>
        </w:rPr>
        <w:t xml:space="preserve"> (</w:t>
      </w:r>
      <w:r w:rsidRPr="004C48F8">
        <w:rPr>
          <w:b/>
          <w:szCs w:val="24"/>
        </w:rPr>
        <w:t>А&gt;Б</w:t>
      </w:r>
      <w:r w:rsidRPr="004C48F8">
        <w:rPr>
          <w:szCs w:val="24"/>
        </w:rPr>
        <w:t>)</w:t>
      </w:r>
      <w:r>
        <w:rPr>
          <w:szCs w:val="24"/>
        </w:rPr>
        <w:t xml:space="preserve"> и наоборот</w:t>
      </w:r>
      <w:r w:rsidRPr="004C48F8">
        <w:rPr>
          <w:szCs w:val="24"/>
        </w:rPr>
        <w:t xml:space="preserve">. </w:t>
      </w:r>
    </w:p>
    <w:p w:rsidR="00AF3E74" w:rsidRPr="004C48F8" w:rsidRDefault="00AF3E74" w:rsidP="00AF3E74">
      <w:pPr>
        <w:spacing w:before="80"/>
        <w:jc w:val="both"/>
        <w:rPr>
          <w:szCs w:val="24"/>
        </w:rPr>
      </w:pPr>
      <w:r w:rsidRPr="004C48F8">
        <w:rPr>
          <w:szCs w:val="24"/>
        </w:rPr>
        <w:t xml:space="preserve">2). </w:t>
      </w:r>
      <w:r>
        <w:rPr>
          <w:szCs w:val="24"/>
          <w:u w:val="single"/>
        </w:rPr>
        <w:t>Д</w:t>
      </w:r>
      <w:r w:rsidRPr="004C48F8">
        <w:rPr>
          <w:szCs w:val="24"/>
          <w:u w:val="single"/>
        </w:rPr>
        <w:t>еление одной величины на другую и сравнение полученного результата с единицей</w:t>
      </w:r>
      <w:r w:rsidRPr="004C48F8">
        <w:rPr>
          <w:szCs w:val="24"/>
        </w:rPr>
        <w:t>. Сравнивая величины</w:t>
      </w:r>
      <w:proofErr w:type="gramStart"/>
      <w:r w:rsidRPr="004C48F8">
        <w:rPr>
          <w:szCs w:val="24"/>
        </w:rPr>
        <w:t xml:space="preserve"> </w:t>
      </w:r>
      <w:r w:rsidRPr="004C48F8">
        <w:rPr>
          <w:b/>
          <w:szCs w:val="24"/>
        </w:rPr>
        <w:t>А</w:t>
      </w:r>
      <w:proofErr w:type="gramEnd"/>
      <w:r w:rsidRPr="004C48F8">
        <w:rPr>
          <w:szCs w:val="24"/>
        </w:rPr>
        <w:t xml:space="preserve"> и </w:t>
      </w:r>
      <w:r w:rsidRPr="004C48F8">
        <w:rPr>
          <w:b/>
          <w:szCs w:val="24"/>
        </w:rPr>
        <w:t>Б</w:t>
      </w:r>
      <w:r w:rsidRPr="004C48F8">
        <w:rPr>
          <w:szCs w:val="24"/>
        </w:rPr>
        <w:t xml:space="preserve"> этим способом имеем: </w:t>
      </w:r>
    </w:p>
    <w:p w:rsidR="00AF3E74" w:rsidRPr="004C48F8" w:rsidRDefault="00AF3E74" w:rsidP="00AF3E74">
      <w:pPr>
        <w:jc w:val="both"/>
        <w:rPr>
          <w:szCs w:val="24"/>
        </w:rPr>
      </w:pPr>
      <w:r w:rsidRPr="004C48F8">
        <w:rPr>
          <w:szCs w:val="24"/>
        </w:rPr>
        <w:t>если</w:t>
      </w:r>
      <w:proofErr w:type="gramStart"/>
      <w:r w:rsidRPr="004C48F8">
        <w:rPr>
          <w:szCs w:val="24"/>
        </w:rPr>
        <w:t xml:space="preserve"> </w:t>
      </w:r>
      <w:r w:rsidRPr="004C48F8">
        <w:rPr>
          <w:b/>
          <w:szCs w:val="24"/>
        </w:rPr>
        <w:t>А</w:t>
      </w:r>
      <w:proofErr w:type="gramEnd"/>
      <w:r w:rsidRPr="004C48F8">
        <w:rPr>
          <w:b/>
          <w:szCs w:val="24"/>
        </w:rPr>
        <w:t>/Б &gt; 1</w:t>
      </w:r>
      <w:r w:rsidRPr="004C48F8">
        <w:rPr>
          <w:szCs w:val="24"/>
        </w:rPr>
        <w:t xml:space="preserve">, то </w:t>
      </w:r>
      <w:r w:rsidRPr="004C48F8">
        <w:rPr>
          <w:b/>
          <w:szCs w:val="24"/>
        </w:rPr>
        <w:t>А&gt;Б</w:t>
      </w:r>
      <w:r w:rsidRPr="004C48F8">
        <w:rPr>
          <w:szCs w:val="24"/>
        </w:rPr>
        <w:t xml:space="preserve">. Если </w:t>
      </w:r>
      <w:r w:rsidRPr="004C48F8">
        <w:rPr>
          <w:b/>
          <w:szCs w:val="24"/>
        </w:rPr>
        <w:t>А/Б&lt;1</w:t>
      </w:r>
      <w:r w:rsidRPr="004C48F8">
        <w:rPr>
          <w:szCs w:val="24"/>
        </w:rPr>
        <w:t xml:space="preserve">, то </w:t>
      </w:r>
      <w:r w:rsidRPr="004C48F8">
        <w:rPr>
          <w:b/>
          <w:szCs w:val="24"/>
        </w:rPr>
        <w:t>А&lt;Б.</w:t>
      </w:r>
      <w:r w:rsidRPr="004C48F8">
        <w:rPr>
          <w:szCs w:val="24"/>
        </w:rPr>
        <w:t xml:space="preserve"> </w:t>
      </w:r>
    </w:p>
    <w:p w:rsidR="00AF3E74" w:rsidRPr="004C48F8" w:rsidRDefault="00AF3E74" w:rsidP="00AF3E74">
      <w:pPr>
        <w:jc w:val="both"/>
        <w:rPr>
          <w:szCs w:val="24"/>
        </w:rPr>
      </w:pPr>
      <w:r w:rsidRPr="004C48F8">
        <w:rPr>
          <w:szCs w:val="24"/>
        </w:rPr>
        <w:t>При расчете доходности используются следующие ключевые соотношения:</w:t>
      </w:r>
    </w:p>
    <w:p w:rsidR="00AF3E74" w:rsidRDefault="00AF3E74" w:rsidP="00AF3E74">
      <w:pPr>
        <w:spacing w:before="120" w:after="60"/>
        <w:jc w:val="both"/>
        <w:rPr>
          <w:szCs w:val="24"/>
        </w:rPr>
      </w:pPr>
      <w:proofErr w:type="gramStart"/>
      <w:r w:rsidRPr="004C48F8">
        <w:rPr>
          <w:b/>
          <w:szCs w:val="24"/>
          <w:u w:val="single"/>
          <w:lang w:val="en-US"/>
        </w:rPr>
        <w:t>I</w:t>
      </w:r>
      <w:r w:rsidRPr="004C48F8">
        <w:rPr>
          <w:b/>
          <w:szCs w:val="24"/>
          <w:u w:val="single"/>
        </w:rPr>
        <w:t xml:space="preserve">. </w:t>
      </w:r>
      <w:r>
        <w:rPr>
          <w:b/>
          <w:szCs w:val="24"/>
          <w:u w:val="single"/>
        </w:rPr>
        <w:t>Прирост ценности</w:t>
      </w:r>
      <w:r w:rsidRPr="004C48F8">
        <w:rPr>
          <w:b/>
          <w:szCs w:val="24"/>
          <w:u w:val="single"/>
        </w:rPr>
        <w:t xml:space="preserve"> актив</w:t>
      </w:r>
      <w:r>
        <w:rPr>
          <w:b/>
          <w:szCs w:val="24"/>
          <w:u w:val="single"/>
        </w:rPr>
        <w:t>а</w:t>
      </w:r>
      <w:r w:rsidRPr="004C48F8">
        <w:rPr>
          <w:b/>
          <w:szCs w:val="24"/>
          <w:u w:val="single"/>
        </w:rPr>
        <w:t xml:space="preserve"> за время владения.</w:t>
      </w:r>
      <w:proofErr w:type="gramEnd"/>
      <w:r w:rsidRPr="004C48F8">
        <w:rPr>
          <w:szCs w:val="24"/>
        </w:rPr>
        <w:t xml:space="preserve"> </w:t>
      </w:r>
    </w:p>
    <w:p w:rsidR="00AF3E74" w:rsidRPr="004C48F8" w:rsidRDefault="00AF3E74" w:rsidP="00AF3E74">
      <w:pPr>
        <w:spacing w:before="120" w:after="60"/>
        <w:jc w:val="both"/>
        <w:rPr>
          <w:b/>
          <w:i/>
          <w:szCs w:val="24"/>
        </w:rPr>
      </w:pPr>
      <w:r>
        <w:rPr>
          <w:szCs w:val="24"/>
        </w:rPr>
        <w:t xml:space="preserve">1. </w:t>
      </w:r>
      <w:r w:rsidRPr="004C48F8">
        <w:rPr>
          <w:szCs w:val="24"/>
        </w:rPr>
        <w:t>Рассчитывается как разница между текущей и первоначальной значением измеряемой величины:</w:t>
      </w:r>
      <w:r w:rsidRPr="004C48F8">
        <w:rPr>
          <w:b/>
          <w:i/>
          <w:szCs w:val="24"/>
        </w:rPr>
        <w:t xml:space="preserve"> </w:t>
      </w:r>
    </w:p>
    <w:p w:rsidR="00AF3E74" w:rsidRPr="004C48F8" w:rsidRDefault="00AF3E74" w:rsidP="00AF3E74">
      <w:pPr>
        <w:jc w:val="both"/>
        <w:rPr>
          <w:b/>
          <w:i/>
          <w:szCs w:val="24"/>
        </w:rPr>
      </w:pPr>
      <w:r>
        <w:rPr>
          <w:b/>
          <w:i/>
          <w:noProof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125095</wp:posOffset>
            </wp:positionV>
            <wp:extent cx="361950" cy="542925"/>
            <wp:effectExtent l="0" t="0" r="0" b="0"/>
            <wp:wrapSquare wrapText="bothSides"/>
            <wp:docPr id="257" name="Рисунок 7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798">
        <w:rPr>
          <w:b/>
          <w:i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32385</wp:posOffset>
                </wp:positionV>
                <wp:extent cx="5414645" cy="768985"/>
                <wp:effectExtent l="27940" t="22860" r="24765" b="27305"/>
                <wp:wrapNone/>
                <wp:docPr id="7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7689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0167E7" w:rsidRDefault="00D82190" w:rsidP="00AF3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Прирост ценности актива</w:t>
                            </w:r>
                            <w:r w:rsidRPr="000167E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= Цена продажи - Цена покупки</w:t>
                            </w:r>
                          </w:p>
                          <w:p w:rsidR="00D82190" w:rsidRPr="000167E7" w:rsidRDefault="00D82190" w:rsidP="00AF3E74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0167E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или, в виде формулы:</w:t>
                            </w:r>
                          </w:p>
                          <w:p w:rsidR="00D82190" w:rsidRPr="00B9658F" w:rsidRDefault="00D82190" w:rsidP="00AF3E74">
                            <w:pPr>
                              <w:spacing w:before="60" w:after="120"/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sz w:val="26"/>
                                <w:szCs w:val="26"/>
                                <w:vertAlign w:val="subscript"/>
                              </w:rPr>
                            </w:pPr>
                            <w:r w:rsidRPr="00B9658F">
                              <w:rPr>
                                <w:rFonts w:asciiTheme="majorHAnsi" w:hAnsiTheme="majorHAnsi" w:cs="Arial"/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ΔV</w:t>
                            </w:r>
                            <w:r w:rsidRPr="00B9658F">
                              <w:rPr>
                                <w:rFonts w:asciiTheme="majorHAnsi" w:hAnsiTheme="majorHAnsi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= </w:t>
                            </w:r>
                            <w:proofErr w:type="spellStart"/>
                            <w:proofErr w:type="gramStart"/>
                            <w:r w:rsidRPr="00B9658F">
                              <w:rPr>
                                <w:rFonts w:asciiTheme="majorHAnsi" w:hAnsiTheme="majorHAnsi" w:cs="Arial"/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V</w:t>
                            </w:r>
                            <w:r w:rsidRPr="00B9658F">
                              <w:rPr>
                                <w:rFonts w:asciiTheme="majorHAnsi" w:hAnsiTheme="majorHAnsi" w:cs="Arial"/>
                                <w:b/>
                                <w:i/>
                                <w:sz w:val="26"/>
                                <w:szCs w:val="26"/>
                                <w:vertAlign w:val="subscript"/>
                                <w:lang w:val="en-US"/>
                              </w:rPr>
                              <w:t>t</w:t>
                            </w:r>
                            <w:proofErr w:type="spellEnd"/>
                            <w:proofErr w:type="gramEnd"/>
                            <w:r w:rsidRPr="00B9658F">
                              <w:rPr>
                                <w:rFonts w:asciiTheme="majorHAnsi" w:hAnsiTheme="majorHAnsi" w:cs="Arial"/>
                                <w:b/>
                                <w:i/>
                                <w:sz w:val="26"/>
                                <w:szCs w:val="26"/>
                              </w:rPr>
                              <w:t xml:space="preserve"> - </w:t>
                            </w:r>
                            <w:r w:rsidRPr="00B9658F">
                              <w:rPr>
                                <w:rFonts w:asciiTheme="majorHAnsi" w:hAnsiTheme="majorHAnsi" w:cs="Arial"/>
                                <w:b/>
                                <w:i/>
                                <w:sz w:val="26"/>
                                <w:szCs w:val="26"/>
                                <w:lang w:val="en-US"/>
                              </w:rPr>
                              <w:t>V</w:t>
                            </w:r>
                            <w:r w:rsidRPr="00B9658F">
                              <w:rPr>
                                <w:rFonts w:asciiTheme="majorHAnsi" w:hAnsiTheme="majorHAnsi" w:cs="Arial"/>
                                <w:b/>
                                <w:i/>
                                <w:sz w:val="26"/>
                                <w:szCs w:val="26"/>
                                <w:vertAlign w:val="subscript"/>
                              </w:rPr>
                              <w:t xml:space="preserve">0 </w:t>
                            </w:r>
                          </w:p>
                          <w:p w:rsidR="00D82190" w:rsidRPr="000167E7" w:rsidRDefault="00D82190" w:rsidP="00AF3E74">
                            <w:pPr>
                              <w:spacing w:before="60" w:after="60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39" o:spid="_x0000_s1026" type="#_x0000_t176" style="position:absolute;left:0;text-align:left;margin-left:2.95pt;margin-top:2.55pt;width:426.35pt;height:6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" strokeweight="3.25pt">
                <v:stroke linestyle="thinThin"/>
                <v:textbox>
                  <w:txbxContent>
                    <w:p w:rsidR="00D82190" w:rsidRPr="000167E7" w:rsidRDefault="00D82190" w:rsidP="00AF3E74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Прирост ценности актива</w:t>
                      </w:r>
                      <w:r w:rsidRPr="000167E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= Цена продажи - Цена покупки</w:t>
                      </w:r>
                    </w:p>
                    <w:p w:rsidR="00D82190" w:rsidRPr="000167E7" w:rsidRDefault="00D82190" w:rsidP="00AF3E74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0167E7">
                        <w:rPr>
                          <w:rFonts w:ascii="Arial" w:hAnsi="Arial" w:cs="Arial"/>
                          <w:sz w:val="21"/>
                          <w:szCs w:val="21"/>
                        </w:rPr>
                        <w:t>или, в виде формулы:</w:t>
                      </w:r>
                    </w:p>
                    <w:p w:rsidR="00D82190" w:rsidRPr="00B9658F" w:rsidRDefault="00D82190" w:rsidP="00AF3E74">
                      <w:pPr>
                        <w:spacing w:before="60" w:after="120"/>
                        <w:jc w:val="center"/>
                        <w:rPr>
                          <w:rFonts w:asciiTheme="majorHAnsi" w:hAnsiTheme="majorHAnsi" w:cs="Arial"/>
                          <w:b/>
                          <w:i/>
                          <w:sz w:val="26"/>
                          <w:szCs w:val="26"/>
                          <w:vertAlign w:val="subscript"/>
                        </w:rPr>
                      </w:pPr>
                      <w:r w:rsidRPr="00B9658F">
                        <w:rPr>
                          <w:rFonts w:asciiTheme="majorHAnsi" w:hAnsiTheme="majorHAnsi" w:cs="Arial"/>
                          <w:b/>
                          <w:i/>
                          <w:sz w:val="26"/>
                          <w:szCs w:val="26"/>
                          <w:lang w:val="en-US"/>
                        </w:rPr>
                        <w:t>ΔV</w:t>
                      </w:r>
                      <w:r w:rsidRPr="00B9658F">
                        <w:rPr>
                          <w:rFonts w:asciiTheme="majorHAnsi" w:hAnsiTheme="majorHAnsi" w:cs="Arial"/>
                          <w:b/>
                          <w:i/>
                          <w:sz w:val="26"/>
                          <w:szCs w:val="26"/>
                        </w:rPr>
                        <w:t xml:space="preserve"> = </w:t>
                      </w:r>
                      <w:proofErr w:type="spellStart"/>
                      <w:proofErr w:type="gramStart"/>
                      <w:r w:rsidRPr="00B9658F">
                        <w:rPr>
                          <w:rFonts w:asciiTheme="majorHAnsi" w:hAnsiTheme="majorHAnsi" w:cs="Arial"/>
                          <w:b/>
                          <w:i/>
                          <w:sz w:val="26"/>
                          <w:szCs w:val="26"/>
                          <w:lang w:val="en-US"/>
                        </w:rPr>
                        <w:t>V</w:t>
                      </w:r>
                      <w:r w:rsidRPr="00B9658F">
                        <w:rPr>
                          <w:rFonts w:asciiTheme="majorHAnsi" w:hAnsiTheme="majorHAnsi" w:cs="Arial"/>
                          <w:b/>
                          <w:i/>
                          <w:sz w:val="26"/>
                          <w:szCs w:val="26"/>
                          <w:vertAlign w:val="subscript"/>
                          <w:lang w:val="en-US"/>
                        </w:rPr>
                        <w:t>t</w:t>
                      </w:r>
                      <w:proofErr w:type="spellEnd"/>
                      <w:proofErr w:type="gramEnd"/>
                      <w:r w:rsidRPr="00B9658F">
                        <w:rPr>
                          <w:rFonts w:asciiTheme="majorHAnsi" w:hAnsiTheme="majorHAnsi" w:cs="Arial"/>
                          <w:b/>
                          <w:i/>
                          <w:sz w:val="26"/>
                          <w:szCs w:val="26"/>
                        </w:rPr>
                        <w:t xml:space="preserve"> - </w:t>
                      </w:r>
                      <w:r w:rsidRPr="00B9658F">
                        <w:rPr>
                          <w:rFonts w:asciiTheme="majorHAnsi" w:hAnsiTheme="majorHAnsi" w:cs="Arial"/>
                          <w:b/>
                          <w:i/>
                          <w:sz w:val="26"/>
                          <w:szCs w:val="26"/>
                          <w:lang w:val="en-US"/>
                        </w:rPr>
                        <w:t>V</w:t>
                      </w:r>
                      <w:r w:rsidRPr="00B9658F">
                        <w:rPr>
                          <w:rFonts w:asciiTheme="majorHAnsi" w:hAnsiTheme="majorHAnsi" w:cs="Arial"/>
                          <w:b/>
                          <w:i/>
                          <w:sz w:val="26"/>
                          <w:szCs w:val="26"/>
                          <w:vertAlign w:val="subscript"/>
                        </w:rPr>
                        <w:t xml:space="preserve">0 </w:t>
                      </w:r>
                    </w:p>
                    <w:p w:rsidR="00D82190" w:rsidRPr="000167E7" w:rsidRDefault="00D82190" w:rsidP="00AF3E74">
                      <w:pPr>
                        <w:spacing w:before="60" w:after="60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F3E74" w:rsidRPr="004C48F8" w:rsidRDefault="00AF3E74" w:rsidP="00AF3E74">
      <w:pPr>
        <w:jc w:val="both"/>
        <w:rPr>
          <w:b/>
          <w:i/>
          <w:szCs w:val="24"/>
        </w:rPr>
      </w:pPr>
    </w:p>
    <w:p w:rsidR="00AF3E74" w:rsidRPr="004C48F8" w:rsidRDefault="00E31798" w:rsidP="00AF3E74">
      <w:pPr>
        <w:jc w:val="both"/>
        <w:rPr>
          <w:b/>
          <w:i/>
          <w:szCs w:val="24"/>
        </w:rPr>
      </w:pPr>
      <w:r>
        <w:rPr>
          <w:b/>
          <w:i/>
          <w:noProof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104140</wp:posOffset>
                </wp:positionV>
                <wp:extent cx="575310" cy="228600"/>
                <wp:effectExtent l="0" t="0" r="0" b="635"/>
                <wp:wrapNone/>
                <wp:docPr id="7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AF3E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(1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.1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7" type="#_x0000_t202" style="position:absolute;left:0;text-align:left;margin-left:377.7pt;margin-top:8.2pt;width:45.3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" stroked="f">
                <v:textbox>
                  <w:txbxContent>
                    <w:p w:rsidR="00D82190" w:rsidRPr="00425C76" w:rsidRDefault="00D82190" w:rsidP="00AF3E74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425C76">
                        <w:rPr>
                          <w:rFonts w:ascii="Arial Narrow" w:hAnsi="Arial Narrow"/>
                          <w:b/>
                        </w:rPr>
                        <w:t>(1</w:t>
                      </w:r>
                      <w:r>
                        <w:rPr>
                          <w:rFonts w:ascii="Arial Narrow" w:hAnsi="Arial Narrow"/>
                          <w:b/>
                        </w:rPr>
                        <w:t>.1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.0)</w:t>
                      </w:r>
                    </w:p>
                  </w:txbxContent>
                </v:textbox>
              </v:shape>
            </w:pict>
          </mc:Fallback>
        </mc:AlternateContent>
      </w:r>
    </w:p>
    <w:p w:rsidR="00AF3E74" w:rsidRPr="004C48F8" w:rsidRDefault="00AF3E74" w:rsidP="00AF3E74">
      <w:pPr>
        <w:jc w:val="both"/>
        <w:rPr>
          <w:b/>
          <w:i/>
          <w:szCs w:val="24"/>
        </w:rPr>
      </w:pPr>
    </w:p>
    <w:p w:rsidR="00AF3E74" w:rsidRPr="004C48F8" w:rsidRDefault="00AF3E74" w:rsidP="00AF3E74">
      <w:pPr>
        <w:spacing w:before="240"/>
        <w:jc w:val="both"/>
        <w:rPr>
          <w:b/>
          <w:szCs w:val="24"/>
        </w:rPr>
      </w:pPr>
      <w:r>
        <w:rPr>
          <w:szCs w:val="24"/>
        </w:rPr>
        <w:t xml:space="preserve">2. </w:t>
      </w:r>
      <w:r w:rsidRPr="004C48F8">
        <w:rPr>
          <w:szCs w:val="24"/>
        </w:rPr>
        <w:t xml:space="preserve">Показатель, характеризующий </w:t>
      </w:r>
      <w:r>
        <w:rPr>
          <w:szCs w:val="24"/>
        </w:rPr>
        <w:t xml:space="preserve">абсолютное </w:t>
      </w:r>
      <w:r w:rsidRPr="004C48F8">
        <w:rPr>
          <w:szCs w:val="24"/>
        </w:rPr>
        <w:t>изменение измеряемой величины и отвечающий на вопрос:</w:t>
      </w:r>
      <w:r w:rsidRPr="004C48F8">
        <w:rPr>
          <w:b/>
          <w:szCs w:val="24"/>
        </w:rPr>
        <w:t xml:space="preserve"> </w:t>
      </w:r>
      <w:r w:rsidRPr="004C48F8">
        <w:rPr>
          <w:i/>
          <w:szCs w:val="24"/>
        </w:rPr>
        <w:t>"На сколько?"</w:t>
      </w:r>
      <w:r>
        <w:rPr>
          <w:i/>
          <w:szCs w:val="24"/>
        </w:rPr>
        <w:t>;</w:t>
      </w:r>
    </w:p>
    <w:p w:rsidR="00AF3E74" w:rsidRDefault="00AF3E74" w:rsidP="00AF3E74">
      <w:pPr>
        <w:jc w:val="both"/>
        <w:rPr>
          <w:szCs w:val="24"/>
        </w:rPr>
      </w:pPr>
      <w:r>
        <w:rPr>
          <w:szCs w:val="24"/>
        </w:rPr>
        <w:t xml:space="preserve">3. </w:t>
      </w:r>
      <w:r w:rsidRPr="00822B65">
        <w:rPr>
          <w:szCs w:val="24"/>
        </w:rPr>
        <w:t>Имеет размерность</w:t>
      </w:r>
      <w:r>
        <w:rPr>
          <w:szCs w:val="24"/>
        </w:rPr>
        <w:t>;</w:t>
      </w:r>
    </w:p>
    <w:p w:rsidR="00AF3E74" w:rsidRDefault="00AF3E74" w:rsidP="00AF3E74">
      <w:pPr>
        <w:jc w:val="both"/>
        <w:rPr>
          <w:szCs w:val="24"/>
        </w:rPr>
      </w:pPr>
      <w:r>
        <w:rPr>
          <w:szCs w:val="24"/>
        </w:rPr>
        <w:t xml:space="preserve">4. </w:t>
      </w:r>
      <w:r w:rsidRPr="004C48F8">
        <w:rPr>
          <w:szCs w:val="24"/>
        </w:rPr>
        <w:t>Может иметь как</w:t>
      </w:r>
      <w:r w:rsidRPr="004C48F8">
        <w:rPr>
          <w:b/>
          <w:szCs w:val="24"/>
        </w:rPr>
        <w:t xml:space="preserve"> </w:t>
      </w:r>
      <w:r w:rsidRPr="004C48F8">
        <w:rPr>
          <w:i/>
          <w:szCs w:val="24"/>
        </w:rPr>
        <w:t>положительно</w:t>
      </w:r>
      <w:r w:rsidRPr="001F49E8">
        <w:rPr>
          <w:i/>
          <w:szCs w:val="24"/>
        </w:rPr>
        <w:t>е</w:t>
      </w:r>
      <w:r w:rsidRPr="004C48F8">
        <w:rPr>
          <w:b/>
          <w:szCs w:val="24"/>
        </w:rPr>
        <w:t xml:space="preserve">, </w:t>
      </w:r>
      <w:r w:rsidRPr="004C48F8">
        <w:rPr>
          <w:szCs w:val="24"/>
        </w:rPr>
        <w:t>так и</w:t>
      </w:r>
      <w:r w:rsidRPr="004C48F8">
        <w:rPr>
          <w:b/>
          <w:szCs w:val="24"/>
        </w:rPr>
        <w:t xml:space="preserve"> </w:t>
      </w:r>
      <w:r w:rsidRPr="004C48F8">
        <w:rPr>
          <w:i/>
          <w:szCs w:val="24"/>
        </w:rPr>
        <w:t>отрицательное</w:t>
      </w:r>
      <w:r w:rsidRPr="004C48F8">
        <w:rPr>
          <w:b/>
          <w:szCs w:val="24"/>
        </w:rPr>
        <w:t xml:space="preserve"> </w:t>
      </w:r>
      <w:r>
        <w:rPr>
          <w:szCs w:val="24"/>
        </w:rPr>
        <w:t>значение;</w:t>
      </w:r>
    </w:p>
    <w:p w:rsidR="00AF3E74" w:rsidRPr="00822B65" w:rsidRDefault="00AF3E74" w:rsidP="00AF3E74">
      <w:pPr>
        <w:jc w:val="both"/>
        <w:rPr>
          <w:szCs w:val="24"/>
        </w:rPr>
      </w:pPr>
      <w:r>
        <w:rPr>
          <w:szCs w:val="24"/>
        </w:rPr>
        <w:t xml:space="preserve">5. Показатель можно только </w:t>
      </w:r>
      <w:r w:rsidRPr="00805349">
        <w:rPr>
          <w:i/>
          <w:szCs w:val="24"/>
        </w:rPr>
        <w:t>складывать</w:t>
      </w:r>
      <w:r>
        <w:rPr>
          <w:szCs w:val="24"/>
        </w:rPr>
        <w:t xml:space="preserve"> или </w:t>
      </w:r>
      <w:r w:rsidRPr="00805349">
        <w:rPr>
          <w:i/>
          <w:szCs w:val="24"/>
        </w:rPr>
        <w:t>вычитать</w:t>
      </w:r>
      <w:r>
        <w:rPr>
          <w:szCs w:val="24"/>
        </w:rPr>
        <w:t xml:space="preserve">. </w:t>
      </w:r>
    </w:p>
    <w:p w:rsidR="00AF3E74" w:rsidRPr="004C48F8" w:rsidRDefault="00AF3E74" w:rsidP="00AF3E74">
      <w:pPr>
        <w:spacing w:before="120"/>
        <w:jc w:val="both"/>
        <w:rPr>
          <w:i/>
          <w:szCs w:val="24"/>
        </w:rPr>
      </w:pPr>
      <w:r w:rsidRPr="004C48F8">
        <w:rPr>
          <w:szCs w:val="24"/>
        </w:rPr>
        <w:t xml:space="preserve">Если мы рассматриваем изменение </w:t>
      </w:r>
      <w:proofErr w:type="gramStart"/>
      <w:r w:rsidRPr="004C48F8">
        <w:rPr>
          <w:szCs w:val="24"/>
        </w:rPr>
        <w:t>ценности</w:t>
      </w:r>
      <w:proofErr w:type="gramEnd"/>
      <w:r w:rsidRPr="004C48F8">
        <w:rPr>
          <w:szCs w:val="24"/>
        </w:rPr>
        <w:t xml:space="preserve"> какого либо актива, мы будем называть абсолютный прирост</w:t>
      </w:r>
      <w:r w:rsidRPr="004C48F8">
        <w:rPr>
          <w:b/>
          <w:szCs w:val="24"/>
        </w:rPr>
        <w:t xml:space="preserve"> </w:t>
      </w:r>
      <w:r w:rsidRPr="004C48F8">
        <w:rPr>
          <w:i/>
          <w:szCs w:val="24"/>
        </w:rPr>
        <w:t xml:space="preserve">доходом </w:t>
      </w:r>
      <w:r w:rsidRPr="004C48F8">
        <w:rPr>
          <w:szCs w:val="24"/>
        </w:rPr>
        <w:t xml:space="preserve">при положительном значении и </w:t>
      </w:r>
      <w:r w:rsidRPr="004C48F8">
        <w:rPr>
          <w:i/>
          <w:szCs w:val="24"/>
        </w:rPr>
        <w:t xml:space="preserve">убытками </w:t>
      </w:r>
      <w:r w:rsidRPr="004C48F8">
        <w:rPr>
          <w:szCs w:val="24"/>
        </w:rPr>
        <w:t>при отрицательном значении прироста</w:t>
      </w:r>
      <w:r w:rsidRPr="004C48F8">
        <w:rPr>
          <w:i/>
          <w:szCs w:val="24"/>
        </w:rPr>
        <w:t>.</w:t>
      </w:r>
    </w:p>
    <w:p w:rsidR="00AF3E74" w:rsidRDefault="00AF3E74" w:rsidP="00AF3E74">
      <w:pPr>
        <w:spacing w:before="80" w:after="80"/>
        <w:jc w:val="both"/>
        <w:rPr>
          <w:szCs w:val="24"/>
        </w:rPr>
      </w:pPr>
      <w:r w:rsidRPr="004C48F8">
        <w:rPr>
          <w:b/>
          <w:szCs w:val="24"/>
          <w:u w:val="single"/>
          <w:lang w:val="en-US"/>
        </w:rPr>
        <w:t>II</w:t>
      </w:r>
      <w:r w:rsidRPr="004C48F8">
        <w:rPr>
          <w:b/>
          <w:szCs w:val="24"/>
          <w:u w:val="single"/>
        </w:rPr>
        <w:t>. Рост ценности актива (индекс</w:t>
      </w:r>
      <w:r>
        <w:rPr>
          <w:b/>
          <w:szCs w:val="24"/>
          <w:u w:val="single"/>
        </w:rPr>
        <w:t>, индекс роста</w:t>
      </w:r>
      <w:r w:rsidRPr="004C48F8">
        <w:rPr>
          <w:b/>
          <w:szCs w:val="24"/>
          <w:u w:val="single"/>
        </w:rPr>
        <w:t>).</w:t>
      </w:r>
      <w:r w:rsidRPr="004C48F8">
        <w:rPr>
          <w:szCs w:val="24"/>
        </w:rPr>
        <w:t xml:space="preserve"> </w:t>
      </w:r>
    </w:p>
    <w:p w:rsidR="00AF3E74" w:rsidRPr="004C48F8" w:rsidRDefault="00AF3E74" w:rsidP="00AF3E74">
      <w:pPr>
        <w:spacing w:before="80" w:after="80"/>
        <w:jc w:val="both"/>
        <w:rPr>
          <w:szCs w:val="24"/>
        </w:rPr>
      </w:pPr>
      <w:r>
        <w:rPr>
          <w:szCs w:val="24"/>
        </w:rPr>
        <w:t xml:space="preserve">1. </w:t>
      </w:r>
      <w:proofErr w:type="gramStart"/>
      <w:r w:rsidRPr="004C48F8">
        <w:rPr>
          <w:szCs w:val="24"/>
        </w:rPr>
        <w:t>Рассчитывается как отношение текущей к первоначальной цене актива:</w:t>
      </w:r>
      <w:proofErr w:type="gramEnd"/>
    </w:p>
    <w:p w:rsidR="00AF3E74" w:rsidRPr="004C48F8" w:rsidRDefault="00E31798" w:rsidP="00AF3E74">
      <w:pPr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38100</wp:posOffset>
                </wp:positionV>
                <wp:extent cx="5414645" cy="1068070"/>
                <wp:effectExtent l="27940" t="28575" r="24765" b="27305"/>
                <wp:wrapNone/>
                <wp:docPr id="7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680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7D04E3" w:rsidRDefault="00D82190" w:rsidP="00AF3E74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7D04E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Рост ценности актива =</w:t>
                            </w:r>
                            <w:r w:rsidRPr="007D04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7D04E3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Цена продажи / Цена покупки</w:t>
                            </w:r>
                          </w:p>
                          <w:p w:rsidR="00D82190" w:rsidRPr="007D04E3" w:rsidRDefault="00D82190" w:rsidP="00AF3E74">
                            <w:pPr>
                              <w:spacing w:before="40" w:after="4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D04E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или, в виде формулы:</w:t>
                            </w:r>
                          </w:p>
                          <w:p w:rsidR="00D82190" w:rsidRPr="00B9658F" w:rsidRDefault="00D82190" w:rsidP="00AF3E74">
                            <w:pPr>
                              <w:jc w:val="center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6"/>
                                    <w:szCs w:val="26"/>
                                  </w:rPr>
                                  <m:t>I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Arial" w:cs="Arial"/>
                                    <w:sz w:val="26"/>
                                    <w:szCs w:val="2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Arial" w:cs="Arial"/>
                                        <w:b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Arial" w:cs="Arial"/>
                                            <w:b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Arial" w:cs="Arial"/>
                                            <w:b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8" type="#_x0000_t176" style="position:absolute;left:0;text-align:left;margin-left:2.95pt;margin-top:3pt;width:426.35pt;height:8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" strokeweight="3.25pt">
                <v:stroke linestyle="thinThin"/>
                <v:textbox>
                  <w:txbxContent>
                    <w:p w:rsidR="00D82190" w:rsidRPr="007D04E3" w:rsidRDefault="00D82190" w:rsidP="00AF3E74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7D04E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Рост ценности актива =</w:t>
                      </w:r>
                      <w:r w:rsidRPr="007D04E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7D04E3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Цена продажи / Цена покупки</w:t>
                      </w:r>
                    </w:p>
                    <w:p w:rsidR="00D82190" w:rsidRPr="007D04E3" w:rsidRDefault="00D82190" w:rsidP="00AF3E74">
                      <w:pPr>
                        <w:spacing w:before="40" w:after="4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D04E3">
                        <w:rPr>
                          <w:rFonts w:ascii="Arial" w:hAnsi="Arial" w:cs="Arial"/>
                          <w:sz w:val="21"/>
                          <w:szCs w:val="21"/>
                        </w:rPr>
                        <w:t>или, в виде формулы:</w:t>
                      </w:r>
                    </w:p>
                    <w:p w:rsidR="00D82190" w:rsidRPr="00B9658F" w:rsidRDefault="00D82190" w:rsidP="00AF3E74">
                      <w:pPr>
                        <w:jc w:val="center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</w:rPr>
                            <m:t>I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  <w:sz w:val="26"/>
                              <w:szCs w:val="2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Arial" w:cs="Arial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Arial" w:cs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t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Arial" w:cs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F3E74" w:rsidRPr="004C48F8" w:rsidRDefault="00AF3E74" w:rsidP="00AF3E74">
      <w:pPr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114300</wp:posOffset>
            </wp:positionV>
            <wp:extent cx="361950" cy="542925"/>
            <wp:effectExtent l="0" t="0" r="0" b="0"/>
            <wp:wrapNone/>
            <wp:docPr id="259" name="Рисунок 7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E74" w:rsidRPr="004C48F8" w:rsidRDefault="00AF3E74" w:rsidP="00AF3E74">
      <w:pPr>
        <w:jc w:val="both"/>
        <w:rPr>
          <w:szCs w:val="24"/>
        </w:rPr>
      </w:pPr>
    </w:p>
    <w:p w:rsidR="00AF3E74" w:rsidRPr="004C48F8" w:rsidRDefault="00E31798" w:rsidP="00AF3E74">
      <w:pPr>
        <w:jc w:val="both"/>
        <w:rPr>
          <w:szCs w:val="24"/>
        </w:rPr>
      </w:pPr>
      <w:r>
        <w:rPr>
          <w:b/>
          <w:i/>
          <w:noProof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140335</wp:posOffset>
                </wp:positionV>
                <wp:extent cx="518160" cy="238125"/>
                <wp:effectExtent l="0" t="0" r="0" b="2540"/>
                <wp:wrapNone/>
                <wp:docPr id="7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AF3E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(1.1.1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9" type="#_x0000_t202" style="position:absolute;left:0;text-align:left;margin-left:377.7pt;margin-top:11.05pt;width:40.8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ejthQIAABc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" stroked="f">
                <v:textbox>
                  <w:txbxContent>
                    <w:p w:rsidR="00D82190" w:rsidRPr="00425C76" w:rsidRDefault="00D82190" w:rsidP="00AF3E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(1.1.1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F3E74" w:rsidRPr="004C48F8" w:rsidRDefault="00AF3E74" w:rsidP="00AF3E74">
      <w:pPr>
        <w:jc w:val="both"/>
        <w:rPr>
          <w:szCs w:val="24"/>
        </w:rPr>
      </w:pPr>
    </w:p>
    <w:p w:rsidR="00AF3E74" w:rsidRDefault="00AF3E74" w:rsidP="00AF3E74">
      <w:pPr>
        <w:jc w:val="both"/>
        <w:rPr>
          <w:szCs w:val="24"/>
        </w:rPr>
      </w:pPr>
    </w:p>
    <w:p w:rsidR="00AF3E74" w:rsidRDefault="00AF3E74" w:rsidP="00AF3E74">
      <w:pPr>
        <w:spacing w:before="120"/>
        <w:jc w:val="both"/>
        <w:rPr>
          <w:b/>
          <w:szCs w:val="24"/>
        </w:rPr>
      </w:pPr>
      <w:r>
        <w:rPr>
          <w:szCs w:val="24"/>
        </w:rPr>
        <w:t xml:space="preserve">2. </w:t>
      </w:r>
      <w:r w:rsidRPr="004C48F8">
        <w:rPr>
          <w:szCs w:val="24"/>
        </w:rPr>
        <w:t>Показатель, характеризующий изменение измеряемой величины и отвечающий на вопрос:</w:t>
      </w:r>
      <w:r w:rsidRPr="004C48F8">
        <w:rPr>
          <w:b/>
          <w:szCs w:val="24"/>
        </w:rPr>
        <w:t xml:space="preserve"> </w:t>
      </w:r>
      <w:r w:rsidRPr="004C48F8">
        <w:rPr>
          <w:i/>
          <w:szCs w:val="24"/>
        </w:rPr>
        <w:t>"Во сколько раз?"</w:t>
      </w:r>
      <w:r>
        <w:rPr>
          <w:b/>
          <w:szCs w:val="24"/>
        </w:rPr>
        <w:t>;</w:t>
      </w:r>
    </w:p>
    <w:p w:rsidR="00AF3E74" w:rsidRDefault="00AF3E74">
      <w:pPr>
        <w:rPr>
          <w:szCs w:val="24"/>
        </w:rPr>
      </w:pPr>
      <w:r>
        <w:rPr>
          <w:szCs w:val="24"/>
        </w:rPr>
        <w:br w:type="page"/>
      </w:r>
    </w:p>
    <w:p w:rsidR="00AF3E74" w:rsidRPr="00013239" w:rsidRDefault="00AF3E74" w:rsidP="00AF3E74">
      <w:pPr>
        <w:jc w:val="both"/>
        <w:rPr>
          <w:szCs w:val="24"/>
        </w:rPr>
      </w:pPr>
      <w:r w:rsidRPr="00013239">
        <w:rPr>
          <w:szCs w:val="24"/>
        </w:rPr>
        <w:lastRenderedPageBreak/>
        <w:t xml:space="preserve">3. </w:t>
      </w:r>
      <w:r w:rsidRPr="00013239">
        <w:rPr>
          <w:i/>
          <w:szCs w:val="24"/>
        </w:rPr>
        <w:t>Не имеет размерности</w:t>
      </w:r>
      <w:r>
        <w:rPr>
          <w:szCs w:val="24"/>
        </w:rPr>
        <w:t xml:space="preserve">. </w:t>
      </w:r>
      <w:r w:rsidRPr="004C48F8">
        <w:rPr>
          <w:rFonts w:eastAsiaTheme="minorEastAsia"/>
          <w:szCs w:val="24"/>
        </w:rPr>
        <w:t>Измеряется либо</w:t>
      </w:r>
      <w:r w:rsidRPr="004C48F8">
        <w:rPr>
          <w:rFonts w:eastAsiaTheme="minorEastAsia"/>
          <w:b/>
          <w:szCs w:val="24"/>
        </w:rPr>
        <w:t xml:space="preserve"> </w:t>
      </w:r>
      <w:r w:rsidRPr="004C48F8">
        <w:rPr>
          <w:rFonts w:eastAsiaTheme="minorEastAsia"/>
          <w:i/>
          <w:szCs w:val="24"/>
        </w:rPr>
        <w:t>в долях единицы</w:t>
      </w:r>
      <w:r w:rsidRPr="004C48F8">
        <w:rPr>
          <w:rFonts w:eastAsiaTheme="minorEastAsia"/>
          <w:b/>
          <w:szCs w:val="24"/>
        </w:rPr>
        <w:t xml:space="preserve">, </w:t>
      </w:r>
      <w:r w:rsidRPr="004C48F8">
        <w:rPr>
          <w:rFonts w:eastAsiaTheme="minorEastAsia"/>
          <w:szCs w:val="24"/>
        </w:rPr>
        <w:t>либо</w:t>
      </w:r>
      <w:r w:rsidRPr="004C48F8">
        <w:rPr>
          <w:rFonts w:eastAsiaTheme="minorEastAsia"/>
          <w:b/>
          <w:szCs w:val="24"/>
        </w:rPr>
        <w:t xml:space="preserve"> </w:t>
      </w:r>
      <w:r w:rsidRPr="004C48F8">
        <w:rPr>
          <w:rFonts w:eastAsiaTheme="minorEastAsia"/>
          <w:i/>
          <w:szCs w:val="24"/>
        </w:rPr>
        <w:t>в процентах</w:t>
      </w:r>
      <w:r w:rsidRPr="004C48F8">
        <w:rPr>
          <w:rFonts w:eastAsiaTheme="minorEastAsia"/>
          <w:b/>
          <w:szCs w:val="24"/>
        </w:rPr>
        <w:t xml:space="preserve">. </w:t>
      </w:r>
      <w:r w:rsidRPr="004C48F8">
        <w:rPr>
          <w:rFonts w:eastAsiaTheme="minorEastAsia"/>
          <w:szCs w:val="24"/>
        </w:rPr>
        <w:t>Для расчета в процентах инд</w:t>
      </w:r>
      <w:r>
        <w:rPr>
          <w:rFonts w:eastAsiaTheme="minorEastAsia"/>
          <w:szCs w:val="24"/>
        </w:rPr>
        <w:t>екс необходимо умножить на 100%.</w:t>
      </w:r>
      <w:proofErr w:type="gramStart"/>
      <w:r>
        <w:rPr>
          <w:rFonts w:eastAsiaTheme="minorEastAsia"/>
          <w:szCs w:val="24"/>
        </w:rPr>
        <w:t xml:space="preserve"> ;</w:t>
      </w:r>
      <w:proofErr w:type="gramEnd"/>
    </w:p>
    <w:p w:rsidR="00AF3E74" w:rsidRDefault="00AF3E74" w:rsidP="00AF3E74">
      <w:pPr>
        <w:jc w:val="both"/>
        <w:rPr>
          <w:szCs w:val="24"/>
        </w:rPr>
      </w:pPr>
      <w:r>
        <w:rPr>
          <w:szCs w:val="24"/>
        </w:rPr>
        <w:t xml:space="preserve">4. </w:t>
      </w:r>
      <w:r w:rsidRPr="00C94A4C">
        <w:rPr>
          <w:szCs w:val="24"/>
        </w:rPr>
        <w:t xml:space="preserve">В числителе и знаменателе стоит одна и та же </w:t>
      </w:r>
      <w:proofErr w:type="gramStart"/>
      <w:r w:rsidRPr="00C94A4C">
        <w:rPr>
          <w:szCs w:val="24"/>
        </w:rPr>
        <w:t>величина</w:t>
      </w:r>
      <w:proofErr w:type="gramEnd"/>
      <w:r w:rsidRPr="00C94A4C">
        <w:rPr>
          <w:szCs w:val="24"/>
        </w:rPr>
        <w:t xml:space="preserve"> отличающаяся либо </w:t>
      </w:r>
      <w:r w:rsidRPr="00C94A4C">
        <w:rPr>
          <w:i/>
          <w:iCs/>
          <w:szCs w:val="24"/>
        </w:rPr>
        <w:t>временем</w:t>
      </w:r>
      <w:r w:rsidRPr="00C94A4C">
        <w:rPr>
          <w:szCs w:val="24"/>
        </w:rPr>
        <w:t xml:space="preserve">, либо </w:t>
      </w:r>
      <w:r w:rsidRPr="00C94A4C">
        <w:rPr>
          <w:i/>
          <w:iCs/>
          <w:szCs w:val="24"/>
        </w:rPr>
        <w:t>местом</w:t>
      </w:r>
      <w:r w:rsidRPr="00C94A4C">
        <w:rPr>
          <w:szCs w:val="24"/>
        </w:rPr>
        <w:t>.</w:t>
      </w:r>
      <w:r>
        <w:rPr>
          <w:szCs w:val="24"/>
        </w:rPr>
        <w:t xml:space="preserve"> </w:t>
      </w:r>
      <w:r w:rsidRPr="004C48F8">
        <w:rPr>
          <w:szCs w:val="24"/>
        </w:rPr>
        <w:t xml:space="preserve">Может иметь только </w:t>
      </w:r>
      <w:r w:rsidRPr="004C48F8">
        <w:rPr>
          <w:i/>
          <w:szCs w:val="24"/>
        </w:rPr>
        <w:t>положительное</w:t>
      </w:r>
      <w:r w:rsidRPr="004C48F8">
        <w:rPr>
          <w:b/>
          <w:szCs w:val="24"/>
        </w:rPr>
        <w:t xml:space="preserve"> </w:t>
      </w:r>
      <w:r w:rsidRPr="004C48F8">
        <w:rPr>
          <w:szCs w:val="24"/>
        </w:rPr>
        <w:t>значение.</w:t>
      </w:r>
    </w:p>
    <w:p w:rsidR="00AF3E74" w:rsidRPr="00013239" w:rsidRDefault="00AF3E74" w:rsidP="00AF3E74">
      <w:pPr>
        <w:jc w:val="both"/>
        <w:rPr>
          <w:szCs w:val="24"/>
        </w:rPr>
      </w:pPr>
      <w:r>
        <w:rPr>
          <w:szCs w:val="24"/>
        </w:rPr>
        <w:t xml:space="preserve">5. Показатель можно только </w:t>
      </w:r>
      <w:r>
        <w:rPr>
          <w:i/>
          <w:szCs w:val="24"/>
        </w:rPr>
        <w:t>умножать</w:t>
      </w:r>
      <w:r>
        <w:rPr>
          <w:szCs w:val="24"/>
        </w:rPr>
        <w:t xml:space="preserve"> или </w:t>
      </w:r>
      <w:r>
        <w:rPr>
          <w:i/>
          <w:szCs w:val="24"/>
        </w:rPr>
        <w:t>делить.</w:t>
      </w:r>
    </w:p>
    <w:p w:rsidR="00AF3E74" w:rsidRDefault="00AF3E74" w:rsidP="00AF3E74">
      <w:pPr>
        <w:spacing w:before="120"/>
        <w:jc w:val="both"/>
        <w:rPr>
          <w:szCs w:val="24"/>
        </w:rPr>
      </w:pPr>
      <w:r w:rsidRPr="004C48F8">
        <w:rPr>
          <w:b/>
          <w:szCs w:val="24"/>
          <w:u w:val="single"/>
          <w:lang w:val="en-US"/>
        </w:rPr>
        <w:t>III</w:t>
      </w:r>
      <w:r w:rsidRPr="004C48F8">
        <w:rPr>
          <w:b/>
          <w:szCs w:val="24"/>
          <w:u w:val="single"/>
        </w:rPr>
        <w:t xml:space="preserve">. </w:t>
      </w:r>
      <w:r>
        <w:rPr>
          <w:b/>
          <w:szCs w:val="24"/>
          <w:u w:val="single"/>
        </w:rPr>
        <w:t>Относительный прирост ценности актива</w:t>
      </w:r>
      <w:r w:rsidRPr="004C48F8">
        <w:rPr>
          <w:b/>
          <w:szCs w:val="24"/>
          <w:u w:val="single"/>
        </w:rPr>
        <w:t xml:space="preserve"> (инвестиций).</w:t>
      </w:r>
      <w:r w:rsidRPr="004C48F8">
        <w:rPr>
          <w:szCs w:val="24"/>
        </w:rPr>
        <w:t xml:space="preserve"> </w:t>
      </w:r>
    </w:p>
    <w:p w:rsidR="00AF3E74" w:rsidRPr="004C48F8" w:rsidRDefault="00AF3E74" w:rsidP="00AF3E74">
      <w:pPr>
        <w:spacing w:before="120"/>
        <w:jc w:val="both"/>
        <w:rPr>
          <w:szCs w:val="24"/>
        </w:rPr>
      </w:pPr>
      <w:r>
        <w:rPr>
          <w:szCs w:val="24"/>
        </w:rPr>
        <w:t xml:space="preserve">1. </w:t>
      </w:r>
      <w:r w:rsidRPr="004C48F8">
        <w:rPr>
          <w:szCs w:val="24"/>
        </w:rPr>
        <w:t>Рассчитывается как отношение</w:t>
      </w:r>
      <w:r w:rsidRPr="004C48F8">
        <w:rPr>
          <w:b/>
          <w:szCs w:val="24"/>
        </w:rPr>
        <w:t xml:space="preserve"> </w:t>
      </w:r>
      <w:r w:rsidRPr="004C48F8">
        <w:rPr>
          <w:i/>
          <w:szCs w:val="24"/>
        </w:rPr>
        <w:t>абсолютного прироста</w:t>
      </w:r>
      <w:r w:rsidRPr="004C48F8">
        <w:rPr>
          <w:b/>
          <w:szCs w:val="24"/>
        </w:rPr>
        <w:t xml:space="preserve"> </w:t>
      </w:r>
      <w:r w:rsidRPr="004C48F8">
        <w:rPr>
          <w:szCs w:val="24"/>
        </w:rPr>
        <w:t>к первоначальному</w:t>
      </w:r>
      <w:r w:rsidRPr="004C48F8">
        <w:rPr>
          <w:b/>
          <w:szCs w:val="24"/>
        </w:rPr>
        <w:t xml:space="preserve"> </w:t>
      </w:r>
      <w:r w:rsidRPr="004C48F8">
        <w:rPr>
          <w:i/>
          <w:szCs w:val="24"/>
        </w:rPr>
        <w:t>вложению</w:t>
      </w:r>
      <w:r w:rsidRPr="004C48F8">
        <w:rPr>
          <w:b/>
          <w:szCs w:val="24"/>
        </w:rPr>
        <w:t xml:space="preserve">. </w:t>
      </w:r>
      <w:r w:rsidRPr="004C48F8">
        <w:rPr>
          <w:szCs w:val="24"/>
        </w:rPr>
        <w:t>Может иметь как</w:t>
      </w:r>
      <w:r w:rsidRPr="004C48F8">
        <w:rPr>
          <w:b/>
          <w:szCs w:val="24"/>
        </w:rPr>
        <w:t xml:space="preserve"> </w:t>
      </w:r>
      <w:r w:rsidRPr="004C48F8">
        <w:rPr>
          <w:i/>
          <w:szCs w:val="24"/>
        </w:rPr>
        <w:t>положительное</w:t>
      </w:r>
      <w:r w:rsidRPr="004C48F8">
        <w:rPr>
          <w:b/>
          <w:szCs w:val="24"/>
        </w:rPr>
        <w:t xml:space="preserve">, </w:t>
      </w:r>
      <w:r w:rsidRPr="004C48F8">
        <w:rPr>
          <w:szCs w:val="24"/>
        </w:rPr>
        <w:t>так и</w:t>
      </w:r>
      <w:r w:rsidRPr="004C48F8">
        <w:rPr>
          <w:b/>
          <w:szCs w:val="24"/>
        </w:rPr>
        <w:t xml:space="preserve"> </w:t>
      </w:r>
      <w:r w:rsidRPr="004C48F8">
        <w:rPr>
          <w:i/>
          <w:szCs w:val="24"/>
        </w:rPr>
        <w:t>отрицательное</w:t>
      </w:r>
      <w:r w:rsidRPr="004C48F8">
        <w:rPr>
          <w:b/>
          <w:szCs w:val="24"/>
        </w:rPr>
        <w:t xml:space="preserve"> </w:t>
      </w:r>
      <w:r w:rsidRPr="004C48F8">
        <w:rPr>
          <w:szCs w:val="24"/>
        </w:rPr>
        <w:t>значение.</w:t>
      </w:r>
    </w:p>
    <w:p w:rsidR="00AF3E74" w:rsidRPr="004C48F8" w:rsidRDefault="00E31798" w:rsidP="00AF3E74">
      <w:pPr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80010</wp:posOffset>
                </wp:positionV>
                <wp:extent cx="5414645" cy="1044575"/>
                <wp:effectExtent l="27940" t="22860" r="24765" b="27940"/>
                <wp:wrapNone/>
                <wp:docPr id="7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4645" cy="10445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EE129B" w:rsidRDefault="00D82190" w:rsidP="00AF3E7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Относительный прирост</w:t>
                            </w:r>
                            <w:r w:rsidRPr="00EE129B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= (Цена продажи - Цена покупки) / Цена покупки</w:t>
                            </w:r>
                          </w:p>
                          <w:p w:rsidR="00D82190" w:rsidRPr="00EE129B" w:rsidRDefault="00D82190" w:rsidP="00AF3E74">
                            <w:pPr>
                              <w:spacing w:before="60" w:after="6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EE129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или, в виде формулы:</w:t>
                            </w:r>
                          </w:p>
                          <w:p w:rsidR="00D82190" w:rsidRPr="00B9658F" w:rsidRDefault="00D82190" w:rsidP="00AF3E74">
                            <w:pP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Arial" w:cs="Arial"/>
                                    <w:sz w:val="26"/>
                                    <w:szCs w:val="26"/>
                                  </w:rPr>
                                  <m:t xml:space="preserve"> 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6"/>
                                    <w:szCs w:val="26"/>
                                    <w:lang w:val="en-US"/>
                                  </w:rPr>
                                  <m:t>r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Arial" w:cs="Arial"/>
                                    <w:sz w:val="26"/>
                                    <w:szCs w:val="26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Arial" w:cs="Arial"/>
                                        <w:b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fPr>
                                  <m:num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Arial" w:cs="Arial"/>
                                            <w:b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Arial" w:cs="Arial"/>
                                            <w:sz w:val="26"/>
                                            <w:szCs w:val="2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Arial" w:hAnsi="Arial" w:cs="Arial"/>
                                        <w:sz w:val="26"/>
                                        <w:szCs w:val="26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Arial" w:cs="Arial"/>
                                            <w:b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num>
                                  <m:den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Arial" w:cs="Arial"/>
                                            <w:b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Arial" w:cs="Arial"/>
                                            <w:sz w:val="26"/>
                                            <w:szCs w:val="26"/>
                                          </w:rPr>
                                          <m:t>V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</w:rPr>
                                          <m:t>0</m:t>
                                        </m:r>
                                      </m:sub>
                                    </m:sSub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0" type="#_x0000_t176" style="position:absolute;left:0;text-align:left;margin-left:2.95pt;margin-top:6.3pt;width:426.35pt;height:8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" strokeweight="3.25pt">
                <v:stroke linestyle="thinThin"/>
                <v:textbox>
                  <w:txbxContent>
                    <w:p w:rsidR="00D82190" w:rsidRPr="00EE129B" w:rsidRDefault="00D82190" w:rsidP="00AF3E74">
                      <w:pPr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Относительный прирост</w:t>
                      </w:r>
                      <w:r w:rsidRPr="00EE129B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= (Цена продажи - Цена покупки) / Цена покупки</w:t>
                      </w:r>
                    </w:p>
                    <w:p w:rsidR="00D82190" w:rsidRPr="00EE129B" w:rsidRDefault="00D82190" w:rsidP="00AF3E74">
                      <w:pPr>
                        <w:spacing w:before="60" w:after="6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EE129B">
                        <w:rPr>
                          <w:rFonts w:ascii="Arial" w:hAnsi="Arial" w:cs="Arial"/>
                          <w:sz w:val="21"/>
                          <w:szCs w:val="21"/>
                        </w:rPr>
                        <w:t>или, в виде формулы:</w:t>
                      </w:r>
                    </w:p>
                    <w:p w:rsidR="00D82190" w:rsidRPr="00B9658F" w:rsidRDefault="00D82190" w:rsidP="00AF3E74">
                      <w:pPr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  <w:sz w:val="26"/>
                              <w:szCs w:val="26"/>
                            </w:rPr>
                            <m:t xml:space="preserve"> 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r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  <w:sz w:val="26"/>
                              <w:szCs w:val="26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Arial" w:cs="Arial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Arial" w:cs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Arial" w:cs="Arial"/>
                                      <w:sz w:val="26"/>
                                      <w:szCs w:val="26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t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Arial" w:hAnsi="Arial" w:cs="Arial"/>
                                  <w:sz w:val="26"/>
                                  <w:szCs w:val="26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Arial" w:cs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  <w:lang w:val="en-US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hAnsi="Arial" w:cs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Arial" w:cs="Arial"/>
                                      <w:sz w:val="26"/>
                                      <w:szCs w:val="26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AF3E74" w:rsidRPr="004C48F8" w:rsidRDefault="00AF3E74" w:rsidP="00AF3E74">
      <w:pPr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5587365</wp:posOffset>
            </wp:positionH>
            <wp:positionV relativeFrom="paragraph">
              <wp:posOffset>158115</wp:posOffset>
            </wp:positionV>
            <wp:extent cx="361950" cy="542925"/>
            <wp:effectExtent l="0" t="0" r="0" b="0"/>
            <wp:wrapNone/>
            <wp:docPr id="260" name="Рисунок 7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3E74" w:rsidRPr="004C48F8" w:rsidRDefault="00AF3E74" w:rsidP="00AF3E74">
      <w:pPr>
        <w:jc w:val="both"/>
        <w:rPr>
          <w:szCs w:val="24"/>
        </w:rPr>
      </w:pPr>
    </w:p>
    <w:p w:rsidR="00AF3E74" w:rsidRDefault="00E31798" w:rsidP="00AF3E74">
      <w:pPr>
        <w:spacing w:before="120"/>
        <w:jc w:val="both"/>
        <w:rPr>
          <w:szCs w:val="24"/>
        </w:rPr>
      </w:pPr>
      <w:r>
        <w:rPr>
          <w:b/>
          <w:i/>
          <w:noProof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4764405</wp:posOffset>
                </wp:positionH>
                <wp:positionV relativeFrom="paragraph">
                  <wp:posOffset>113030</wp:posOffset>
                </wp:positionV>
                <wp:extent cx="575310" cy="238125"/>
                <wp:effectExtent l="1905" t="0" r="3810" b="1270"/>
                <wp:wrapNone/>
                <wp:docPr id="7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AF3E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(1.1.2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1" type="#_x0000_t202" style="position:absolute;left:0;text-align:left;margin-left:375.15pt;margin-top:8.9pt;width:45.3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" stroked="f">
                <v:textbox>
                  <w:txbxContent>
                    <w:p w:rsidR="00D82190" w:rsidRPr="00425C76" w:rsidRDefault="00D82190" w:rsidP="00AF3E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(1.1.2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AF3E74" w:rsidRDefault="00AF3E74" w:rsidP="00AF3E74">
      <w:pPr>
        <w:spacing w:before="120"/>
        <w:jc w:val="both"/>
        <w:rPr>
          <w:szCs w:val="24"/>
        </w:rPr>
      </w:pPr>
    </w:p>
    <w:p w:rsidR="00AF3E74" w:rsidRPr="007A7571" w:rsidRDefault="00AF3E74" w:rsidP="00AF3E74">
      <w:pPr>
        <w:spacing w:before="240"/>
        <w:jc w:val="both"/>
        <w:rPr>
          <w:szCs w:val="24"/>
        </w:rPr>
      </w:pPr>
      <w:r>
        <w:rPr>
          <w:szCs w:val="24"/>
        </w:rPr>
        <w:t xml:space="preserve">2. </w:t>
      </w:r>
      <w:r w:rsidRPr="004C48F8">
        <w:rPr>
          <w:szCs w:val="24"/>
        </w:rPr>
        <w:t>Показатель, характеризующий относительное изменение измеряемой величины и отвечающий на вопрос:</w:t>
      </w:r>
      <w:r w:rsidRPr="004C48F8">
        <w:rPr>
          <w:b/>
          <w:szCs w:val="24"/>
        </w:rPr>
        <w:t xml:space="preserve"> </w:t>
      </w:r>
      <w:r w:rsidRPr="004C48F8">
        <w:rPr>
          <w:i/>
          <w:szCs w:val="24"/>
        </w:rPr>
        <w:t>"На сколько процентов?"</w:t>
      </w:r>
      <w:r w:rsidRPr="007A7571">
        <w:rPr>
          <w:szCs w:val="24"/>
        </w:rPr>
        <w:t>;</w:t>
      </w:r>
    </w:p>
    <w:p w:rsidR="00AF3E74" w:rsidRDefault="00AF3E74" w:rsidP="00AF3E74">
      <w:pPr>
        <w:jc w:val="both"/>
        <w:rPr>
          <w:rFonts w:eastAsiaTheme="minorEastAsia"/>
          <w:szCs w:val="24"/>
        </w:rPr>
      </w:pPr>
      <w:r w:rsidRPr="007A7571">
        <w:rPr>
          <w:szCs w:val="24"/>
        </w:rPr>
        <w:t xml:space="preserve">3. </w:t>
      </w:r>
      <w:r w:rsidRPr="00013239">
        <w:rPr>
          <w:i/>
          <w:szCs w:val="24"/>
        </w:rPr>
        <w:t>Не имеет размерности</w:t>
      </w:r>
      <w:r>
        <w:rPr>
          <w:szCs w:val="24"/>
        </w:rPr>
        <w:t xml:space="preserve">. </w:t>
      </w:r>
      <w:r w:rsidRPr="004C48F8">
        <w:rPr>
          <w:rFonts w:eastAsiaTheme="minorEastAsia"/>
          <w:szCs w:val="24"/>
        </w:rPr>
        <w:t>Измеряется либо</w:t>
      </w:r>
      <w:r w:rsidRPr="004C48F8">
        <w:rPr>
          <w:rFonts w:eastAsiaTheme="minorEastAsia"/>
          <w:b/>
          <w:szCs w:val="24"/>
        </w:rPr>
        <w:t xml:space="preserve"> </w:t>
      </w:r>
      <w:r w:rsidRPr="004C48F8">
        <w:rPr>
          <w:rFonts w:eastAsiaTheme="minorEastAsia"/>
          <w:i/>
          <w:szCs w:val="24"/>
        </w:rPr>
        <w:t>в долях единицы</w:t>
      </w:r>
      <w:r w:rsidRPr="004C48F8">
        <w:rPr>
          <w:rFonts w:eastAsiaTheme="minorEastAsia"/>
          <w:b/>
          <w:szCs w:val="24"/>
        </w:rPr>
        <w:t xml:space="preserve">, </w:t>
      </w:r>
      <w:r w:rsidRPr="004C48F8">
        <w:rPr>
          <w:rFonts w:eastAsiaTheme="minorEastAsia"/>
          <w:szCs w:val="24"/>
        </w:rPr>
        <w:t>либо</w:t>
      </w:r>
      <w:r w:rsidRPr="004C48F8">
        <w:rPr>
          <w:rFonts w:eastAsiaTheme="minorEastAsia"/>
          <w:b/>
          <w:szCs w:val="24"/>
        </w:rPr>
        <w:t xml:space="preserve"> </w:t>
      </w:r>
      <w:r w:rsidRPr="004C48F8">
        <w:rPr>
          <w:rFonts w:eastAsiaTheme="minorEastAsia"/>
          <w:i/>
          <w:szCs w:val="24"/>
        </w:rPr>
        <w:t>в процентах</w:t>
      </w:r>
      <w:r w:rsidRPr="004C48F8">
        <w:rPr>
          <w:rFonts w:eastAsiaTheme="minorEastAsia"/>
          <w:b/>
          <w:szCs w:val="24"/>
        </w:rPr>
        <w:t xml:space="preserve">. </w:t>
      </w:r>
      <w:r w:rsidRPr="004C48F8">
        <w:rPr>
          <w:rFonts w:eastAsiaTheme="minorEastAsia"/>
          <w:szCs w:val="24"/>
        </w:rPr>
        <w:t>Для расчета в процентах инд</w:t>
      </w:r>
      <w:r>
        <w:rPr>
          <w:rFonts w:eastAsiaTheme="minorEastAsia"/>
          <w:szCs w:val="24"/>
        </w:rPr>
        <w:t>екс необходимо умножить на 100%;</w:t>
      </w:r>
    </w:p>
    <w:p w:rsidR="00AF3E74" w:rsidRDefault="00AF3E74" w:rsidP="00AF3E74">
      <w:pPr>
        <w:jc w:val="both"/>
        <w:rPr>
          <w:szCs w:val="24"/>
        </w:rPr>
      </w:pPr>
      <w:r>
        <w:rPr>
          <w:szCs w:val="24"/>
        </w:rPr>
        <w:t xml:space="preserve">4. </w:t>
      </w:r>
      <w:r w:rsidRPr="004C48F8">
        <w:rPr>
          <w:szCs w:val="24"/>
        </w:rPr>
        <w:t>Может иметь как</w:t>
      </w:r>
      <w:r w:rsidRPr="004C48F8">
        <w:rPr>
          <w:b/>
          <w:szCs w:val="24"/>
        </w:rPr>
        <w:t xml:space="preserve"> </w:t>
      </w:r>
      <w:r w:rsidRPr="004C48F8">
        <w:rPr>
          <w:i/>
          <w:szCs w:val="24"/>
        </w:rPr>
        <w:t>положительно</w:t>
      </w:r>
      <w:r w:rsidRPr="001F49E8">
        <w:rPr>
          <w:i/>
          <w:szCs w:val="24"/>
        </w:rPr>
        <w:t>е</w:t>
      </w:r>
      <w:r w:rsidRPr="004C48F8">
        <w:rPr>
          <w:b/>
          <w:szCs w:val="24"/>
        </w:rPr>
        <w:t xml:space="preserve">, </w:t>
      </w:r>
      <w:r w:rsidRPr="004C48F8">
        <w:rPr>
          <w:szCs w:val="24"/>
        </w:rPr>
        <w:t>так и</w:t>
      </w:r>
      <w:r w:rsidRPr="004C48F8">
        <w:rPr>
          <w:b/>
          <w:szCs w:val="24"/>
        </w:rPr>
        <w:t xml:space="preserve"> </w:t>
      </w:r>
      <w:r w:rsidRPr="004C48F8">
        <w:rPr>
          <w:i/>
          <w:szCs w:val="24"/>
        </w:rPr>
        <w:t>отрицательное</w:t>
      </w:r>
      <w:r w:rsidRPr="004C48F8">
        <w:rPr>
          <w:b/>
          <w:szCs w:val="24"/>
        </w:rPr>
        <w:t xml:space="preserve"> </w:t>
      </w:r>
      <w:r>
        <w:rPr>
          <w:szCs w:val="24"/>
        </w:rPr>
        <w:t>значение;</w:t>
      </w:r>
    </w:p>
    <w:p w:rsidR="00AF3E74" w:rsidRPr="007A7571" w:rsidRDefault="00AF3E74" w:rsidP="00AF3E74">
      <w:pPr>
        <w:jc w:val="both"/>
        <w:rPr>
          <w:szCs w:val="24"/>
        </w:rPr>
      </w:pPr>
      <w:r>
        <w:rPr>
          <w:szCs w:val="24"/>
        </w:rPr>
        <w:t xml:space="preserve">5. Показатель можно только </w:t>
      </w:r>
      <w:r w:rsidRPr="00805349">
        <w:rPr>
          <w:i/>
          <w:szCs w:val="24"/>
        </w:rPr>
        <w:t>складывать</w:t>
      </w:r>
      <w:r>
        <w:rPr>
          <w:szCs w:val="24"/>
        </w:rPr>
        <w:t xml:space="preserve"> или </w:t>
      </w:r>
      <w:r w:rsidRPr="00805349">
        <w:rPr>
          <w:i/>
          <w:szCs w:val="24"/>
        </w:rPr>
        <w:t>вычитать</w:t>
      </w:r>
      <w:r>
        <w:rPr>
          <w:szCs w:val="24"/>
        </w:rPr>
        <w:t>.</w:t>
      </w:r>
    </w:p>
    <w:p w:rsidR="00AF3E74" w:rsidRDefault="00AF3E74" w:rsidP="00AF3E74">
      <w:pPr>
        <w:jc w:val="both"/>
        <w:rPr>
          <w:szCs w:val="24"/>
        </w:rPr>
      </w:pPr>
      <w:r>
        <w:rPr>
          <w:szCs w:val="24"/>
        </w:rPr>
        <w:t>Эти соотношения справедливы как для активов по которым производятся выплаты за время их владения (акции по которым выплачиваются дивиденды, облигации с купонным выплатам и т.д.), так и для активов, по которым подобные выплаты отсутствуют (векселя, депозиты в банке, бескупонные облигации</w:t>
      </w:r>
      <w:proofErr w:type="gramStart"/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ертификаты на драгметаллы и т.д.), но если в первом случае в текущую ценность </w:t>
      </w:r>
      <w:proofErr w:type="spellStart"/>
      <w:r w:rsidRPr="00F94D61">
        <w:rPr>
          <w:b/>
          <w:i/>
          <w:szCs w:val="24"/>
        </w:rPr>
        <w:t>V</w:t>
      </w:r>
      <w:r w:rsidRPr="00F94D61">
        <w:rPr>
          <w:b/>
          <w:i/>
          <w:szCs w:val="24"/>
          <w:vertAlign w:val="subscript"/>
        </w:rPr>
        <w:t>t</w:t>
      </w:r>
      <w:proofErr w:type="spellEnd"/>
      <w:r w:rsidRPr="00F94D61">
        <w:rPr>
          <w:szCs w:val="24"/>
          <w:vertAlign w:val="subscript"/>
        </w:rPr>
        <w:t xml:space="preserve"> </w:t>
      </w:r>
      <w:r>
        <w:rPr>
          <w:szCs w:val="24"/>
        </w:rPr>
        <w:t>эти выплаты включаются,</w:t>
      </w:r>
      <w:r w:rsidRPr="00F17396">
        <w:rPr>
          <w:noProof/>
          <w:szCs w:val="24"/>
          <w:lang w:eastAsia="ru-RU"/>
        </w:rPr>
        <w:t xml:space="preserve"> </w:t>
      </w:r>
      <w:r>
        <w:rPr>
          <w:szCs w:val="24"/>
        </w:rPr>
        <w:t xml:space="preserve"> то во втором</w:t>
      </w:r>
      <w:r w:rsidRPr="005E0B1E">
        <w:rPr>
          <w:szCs w:val="24"/>
        </w:rPr>
        <w:t xml:space="preserve"> - </w:t>
      </w:r>
      <w:r>
        <w:rPr>
          <w:szCs w:val="24"/>
        </w:rPr>
        <w:t>текущая ценность отражает только ценность актива на момент окончания периода владения.</w:t>
      </w:r>
    </w:p>
    <w:p w:rsidR="00AF3E74" w:rsidRDefault="00AF3E74" w:rsidP="00AF3E74">
      <w:pPr>
        <w:jc w:val="both"/>
        <w:rPr>
          <w:szCs w:val="24"/>
        </w:rPr>
      </w:pPr>
      <w:r>
        <w:rPr>
          <w:szCs w:val="24"/>
        </w:rPr>
        <w:t xml:space="preserve">Используя соотношения (1.1.1) и (1.1.2) можно легко получить из индекса доходность и наоборот: </w:t>
      </w:r>
    </w:p>
    <w:p w:rsidR="00AF3E74" w:rsidRPr="00B9658F" w:rsidRDefault="00E31798" w:rsidP="00AF3E74">
      <w:pPr>
        <w:spacing w:after="60"/>
        <w:jc w:val="center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10160</wp:posOffset>
                </wp:positionV>
                <wp:extent cx="558165" cy="238125"/>
                <wp:effectExtent l="0" t="635" r="0" b="0"/>
                <wp:wrapNone/>
                <wp:docPr id="7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AF3E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(1.1.3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2" type="#_x0000_t202" style="position:absolute;left:0;text-align:left;margin-left:420.45pt;margin-top:.8pt;width:43.9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" stroked="f">
                <v:textbox>
                  <w:txbxContent>
                    <w:p w:rsidR="00D82190" w:rsidRPr="00425C76" w:rsidRDefault="00D82190" w:rsidP="00AF3E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(1.1.3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F3E74" w:rsidRPr="00B9658F">
        <w:rPr>
          <w:rFonts w:eastAsiaTheme="minorEastAsia"/>
          <w:b/>
          <w:i/>
          <w:sz w:val="26"/>
          <w:szCs w:val="26"/>
          <w:lang w:val="en-US"/>
        </w:rPr>
        <w:t>I</w:t>
      </w:r>
      <w:r w:rsidR="00AF3E74" w:rsidRPr="00B9658F">
        <w:rPr>
          <w:rFonts w:eastAsiaTheme="minorEastAsia"/>
          <w:b/>
          <w:i/>
          <w:sz w:val="26"/>
          <w:szCs w:val="26"/>
        </w:rPr>
        <w:t xml:space="preserve"> -1 = </w:t>
      </w:r>
      <w:r w:rsidR="00AF3E74" w:rsidRPr="00B9658F">
        <w:rPr>
          <w:rFonts w:eastAsiaTheme="minorEastAsia"/>
          <w:b/>
          <w:i/>
          <w:sz w:val="26"/>
          <w:szCs w:val="26"/>
          <w:lang w:val="en-US"/>
        </w:rPr>
        <w:t>r</w:t>
      </w:r>
      <w:r w:rsidR="00AF3E74" w:rsidRPr="00B9658F">
        <w:rPr>
          <w:rFonts w:eastAsiaTheme="minorEastAsia"/>
          <w:b/>
          <w:i/>
          <w:sz w:val="26"/>
          <w:szCs w:val="26"/>
        </w:rPr>
        <w:t xml:space="preserve"> или </w:t>
      </w:r>
      <w:r w:rsidR="00AF3E74" w:rsidRPr="00B9658F">
        <w:rPr>
          <w:rFonts w:eastAsiaTheme="minorEastAsia"/>
          <w:b/>
          <w:i/>
          <w:sz w:val="26"/>
          <w:szCs w:val="26"/>
          <w:lang w:val="en-US"/>
        </w:rPr>
        <w:t>I</w:t>
      </w:r>
      <w:r w:rsidR="00AF3E74" w:rsidRPr="00B9658F">
        <w:rPr>
          <w:rFonts w:eastAsiaTheme="minorEastAsia"/>
          <w:b/>
          <w:i/>
          <w:sz w:val="26"/>
          <w:szCs w:val="26"/>
        </w:rPr>
        <w:t xml:space="preserve"> = 1+</w:t>
      </w:r>
      <w:r w:rsidR="00AF3E74" w:rsidRPr="00B9658F">
        <w:rPr>
          <w:rFonts w:eastAsiaTheme="minorEastAsia"/>
          <w:b/>
          <w:i/>
          <w:sz w:val="26"/>
          <w:szCs w:val="26"/>
          <w:lang w:val="en-US"/>
        </w:rPr>
        <w:t>r</w:t>
      </w:r>
    </w:p>
    <w:p w:rsidR="00AF3E74" w:rsidRDefault="00AF3E74" w:rsidP="00AF3E74">
      <w:pPr>
        <w:jc w:val="both"/>
        <w:rPr>
          <w:szCs w:val="24"/>
        </w:rPr>
      </w:pPr>
      <w:r>
        <w:rPr>
          <w:szCs w:val="24"/>
        </w:rPr>
        <w:t>Соотношения (1.1.0), (1.1.1), (1.1.2) справедливы не только для активов формирующих свою доходность на момент окончания владения, но активов приносящих дополнительные выгоды в течени</w:t>
      </w:r>
      <w:proofErr w:type="gramStart"/>
      <w:r>
        <w:rPr>
          <w:szCs w:val="24"/>
        </w:rPr>
        <w:t>и</w:t>
      </w:r>
      <w:proofErr w:type="gramEnd"/>
      <w:r>
        <w:rPr>
          <w:szCs w:val="24"/>
        </w:rPr>
        <w:t xml:space="preserve"> периода владения - отличия только в смысле ценности актива на момент окончания владения.</w:t>
      </w:r>
    </w:p>
    <w:p w:rsidR="00AF3E74" w:rsidRPr="00D16DAD" w:rsidRDefault="00AF3E74" w:rsidP="00AF3E74">
      <w:pPr>
        <w:spacing w:before="60"/>
        <w:jc w:val="both"/>
        <w:rPr>
          <w:szCs w:val="24"/>
        </w:rPr>
      </w:pPr>
      <w:r w:rsidRPr="00D16DAD">
        <w:rPr>
          <w:szCs w:val="24"/>
        </w:rPr>
        <w:t>Необходимо сделать два важных замечания:</w:t>
      </w:r>
    </w:p>
    <w:p w:rsidR="00AF3E74" w:rsidRDefault="00AF3E74" w:rsidP="00AF3E74">
      <w:pPr>
        <w:spacing w:before="60" w:after="60"/>
        <w:jc w:val="both"/>
        <w:rPr>
          <w:szCs w:val="24"/>
        </w:rPr>
      </w:pPr>
      <w:r w:rsidRPr="00D16DAD">
        <w:rPr>
          <w:szCs w:val="24"/>
          <w:u w:val="single"/>
        </w:rPr>
        <w:t>Первое:</w:t>
      </w:r>
      <w:r w:rsidRPr="00D16DAD">
        <w:rPr>
          <w:szCs w:val="24"/>
        </w:rPr>
        <w:t xml:space="preserve"> формула (</w:t>
      </w:r>
      <w:r>
        <w:rPr>
          <w:szCs w:val="24"/>
        </w:rPr>
        <w:t>1.</w:t>
      </w:r>
      <w:r w:rsidRPr="00D16DAD">
        <w:rPr>
          <w:szCs w:val="24"/>
        </w:rPr>
        <w:t>1.</w:t>
      </w:r>
      <w:r>
        <w:rPr>
          <w:szCs w:val="24"/>
        </w:rPr>
        <w:t>3</w:t>
      </w:r>
      <w:r w:rsidRPr="00D16DAD">
        <w:rPr>
          <w:szCs w:val="24"/>
        </w:rPr>
        <w:t xml:space="preserve">) очень важна, поскольку позволяет связать индекс роста и относительный прирост простым соотношением: зная относительный </w:t>
      </w:r>
      <w:proofErr w:type="gramStart"/>
      <w:r w:rsidRPr="00D16DAD">
        <w:rPr>
          <w:szCs w:val="24"/>
        </w:rPr>
        <w:t>прирост</w:t>
      </w:r>
      <w:proofErr w:type="gramEnd"/>
      <w:r w:rsidRPr="00D16DAD">
        <w:rPr>
          <w:szCs w:val="24"/>
        </w:rPr>
        <w:t xml:space="preserve"> индекс получаем простым прибавлением единицы. Если относительный прирост дан в процентах, то следует прибавить 100%.</w:t>
      </w:r>
    </w:p>
    <w:p w:rsidR="00AF3E74" w:rsidRPr="00D16DAD" w:rsidRDefault="00AF3E74" w:rsidP="00AF3E74">
      <w:pPr>
        <w:spacing w:before="60" w:after="60"/>
        <w:jc w:val="both"/>
        <w:rPr>
          <w:szCs w:val="24"/>
        </w:rPr>
      </w:pPr>
      <w:r w:rsidRPr="00D16DAD">
        <w:rPr>
          <w:szCs w:val="24"/>
          <w:u w:val="single"/>
        </w:rPr>
        <w:t>Второе:</w:t>
      </w:r>
      <w:r w:rsidRPr="00D16DAD">
        <w:rPr>
          <w:szCs w:val="24"/>
        </w:rPr>
        <w:t xml:space="preserve"> в данной формуле рассматривается относительный прирост только за один период времени. Если было несколько периодов времени, то расчеты ведутся по каждому периоду отдельно.</w:t>
      </w:r>
    </w:p>
    <w:p w:rsidR="00AF3E74" w:rsidRPr="00340C4D" w:rsidRDefault="00AF3E74" w:rsidP="00AF3E74">
      <w:pPr>
        <w:spacing w:before="80"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Задача</w:t>
      </w:r>
      <w:r w:rsidRPr="003B5B84">
        <w:rPr>
          <w:rFonts w:ascii="Arial Narrow" w:hAnsi="Arial Narrow"/>
          <w:b/>
          <w:u w:val="single"/>
        </w:rPr>
        <w:t xml:space="preserve"> </w:t>
      </w:r>
      <w:r w:rsidR="00BD6707">
        <w:rPr>
          <w:rFonts w:ascii="Arial Narrow" w:hAnsi="Arial Narrow"/>
          <w:b/>
          <w:u w:val="single"/>
        </w:rPr>
        <w:t>1.</w:t>
      </w:r>
      <w:r>
        <w:rPr>
          <w:rFonts w:ascii="Arial Narrow" w:hAnsi="Arial Narrow"/>
          <w:b/>
          <w:u w:val="single"/>
        </w:rPr>
        <w:t>1</w:t>
      </w:r>
      <w:r w:rsidRPr="003B5B84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Инвестор </w:t>
      </w:r>
      <w:proofErr w:type="gramStart"/>
      <w:r>
        <w:rPr>
          <w:rFonts w:ascii="Arial Narrow" w:hAnsi="Arial Narrow"/>
        </w:rPr>
        <w:t xml:space="preserve">приобрел 120 штук акций компании ART по цене </w:t>
      </w:r>
      <w:r w:rsidRPr="00340C4D">
        <w:rPr>
          <w:rFonts w:ascii="Arial Narrow" w:hAnsi="Arial Narrow"/>
        </w:rPr>
        <w:t>$</w:t>
      </w:r>
      <w:r>
        <w:rPr>
          <w:rFonts w:ascii="Arial Narrow" w:hAnsi="Arial Narrow"/>
        </w:rPr>
        <w:t>100 за штуку и продал</w:t>
      </w:r>
      <w:proofErr w:type="gramEnd"/>
      <w:r>
        <w:rPr>
          <w:rFonts w:ascii="Arial Narrow" w:hAnsi="Arial Narrow"/>
        </w:rPr>
        <w:t xml:space="preserve"> их через некоторое время по цене </w:t>
      </w:r>
      <w:r w:rsidRPr="00340C4D">
        <w:rPr>
          <w:rFonts w:ascii="Arial Narrow" w:hAnsi="Arial Narrow"/>
        </w:rPr>
        <w:t>$</w:t>
      </w:r>
      <w:r>
        <w:rPr>
          <w:rFonts w:ascii="Arial Narrow" w:hAnsi="Arial Narrow"/>
        </w:rPr>
        <w:t>104 за штуку. Рассчитать доход операции, рост инвестиций и доходность операции.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AF3E74" w:rsidRPr="003B5B84" w:rsidTr="00324BAB">
        <w:trPr>
          <w:trHeight w:hRule="exact" w:val="340"/>
        </w:trPr>
        <w:tc>
          <w:tcPr>
            <w:tcW w:w="1418" w:type="dxa"/>
            <w:gridSpan w:val="2"/>
          </w:tcPr>
          <w:p w:rsidR="00AF3E74" w:rsidRPr="003B5B84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3B5B84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AF3E74" w:rsidRPr="007A12B8" w:rsidRDefault="00AF3E74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7A12B8">
              <w:rPr>
                <w:rFonts w:ascii="Arial Narrow" w:hAnsi="Arial Narrow"/>
                <w:highlight w:val="yellow"/>
              </w:rPr>
              <w:t>Сумма инвестиций составила = 120*$100 = $12 000.</w:t>
            </w:r>
            <w:r>
              <w:rPr>
                <w:rFonts w:ascii="Arial Narrow" w:hAnsi="Arial Narrow"/>
              </w:rPr>
              <w:t xml:space="preserve"> </w:t>
            </w:r>
            <w:r w:rsidRPr="003A50FF">
              <w:rPr>
                <w:rFonts w:ascii="Arial Narrow" w:hAnsi="Arial Narrow"/>
                <w:highlight w:val="yellow"/>
              </w:rPr>
              <w:t>Доход = 12 480 - 12 000 = $ 480</w:t>
            </w:r>
          </w:p>
        </w:tc>
      </w:tr>
      <w:tr w:rsidR="00AF3E74" w:rsidRPr="003B5B84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E74" w:rsidRPr="003B5B84" w:rsidRDefault="00AF3E74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7A12B8">
              <w:rPr>
                <w:rFonts w:ascii="Arial Narrow" w:hAnsi="Arial Narrow"/>
                <w:highlight w:val="yellow"/>
              </w:rPr>
              <w:t>Рост = 12 480/12 000 = 1,04; Доходность = 1,04 - 1 = 0,04 или 4%</w:t>
            </w:r>
          </w:p>
        </w:tc>
      </w:tr>
    </w:tbl>
    <w:p w:rsidR="00AF3E74" w:rsidRPr="00D16DAD" w:rsidRDefault="00AF3E74" w:rsidP="00AF3E74">
      <w:pPr>
        <w:spacing w:before="120" w:after="60"/>
        <w:ind w:left="284"/>
        <w:jc w:val="both"/>
        <w:rPr>
          <w:rFonts w:ascii="Arial Narrow" w:hAnsi="Arial Narrow"/>
        </w:rPr>
      </w:pPr>
      <w:r w:rsidRPr="00D16DAD">
        <w:rPr>
          <w:rFonts w:ascii="Arial Narrow" w:hAnsi="Arial Narrow"/>
          <w:b/>
          <w:u w:val="single"/>
        </w:rPr>
        <w:lastRenderedPageBreak/>
        <w:t xml:space="preserve">Задача </w:t>
      </w:r>
      <w:r w:rsidR="00BD6707">
        <w:rPr>
          <w:rFonts w:ascii="Arial Narrow" w:hAnsi="Arial Narrow"/>
          <w:b/>
          <w:u w:val="single"/>
        </w:rPr>
        <w:t>1.</w:t>
      </w:r>
      <w:r>
        <w:rPr>
          <w:rFonts w:ascii="Arial Narrow" w:hAnsi="Arial Narrow"/>
          <w:b/>
          <w:u w:val="single"/>
        </w:rPr>
        <w:t>2</w:t>
      </w:r>
      <w:r w:rsidRPr="00D16DAD">
        <w:rPr>
          <w:rFonts w:ascii="Arial Narrow" w:hAnsi="Arial Narrow"/>
          <w:b/>
          <w:u w:val="single"/>
        </w:rPr>
        <w:t>.</w:t>
      </w:r>
      <w:r w:rsidRPr="00D16DAD">
        <w:rPr>
          <w:rFonts w:ascii="Arial Narrow" w:hAnsi="Arial Narrow"/>
        </w:rPr>
        <w:t xml:space="preserve"> Рассчитать рост инфляции (индекса цен) в 1996 году, если за год инфляция выросла на 420%. (</w:t>
      </w:r>
      <w:r w:rsidRPr="00562264">
        <w:rPr>
          <w:rFonts w:ascii="Arial Narrow" w:hAnsi="Arial Narrow"/>
          <w:i/>
        </w:rPr>
        <w:t>Использовать соотношение описывающее связь между ростом и относительным приростом</w:t>
      </w:r>
      <w:r w:rsidRPr="00D16DAD">
        <w:rPr>
          <w:rFonts w:ascii="Arial Narrow" w:hAnsi="Arial Narrow"/>
        </w:rPr>
        <w:t>)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AF3E74" w:rsidRPr="00D16DAD" w:rsidTr="00324BAB">
        <w:trPr>
          <w:trHeight w:hRule="exact" w:val="340"/>
        </w:trPr>
        <w:tc>
          <w:tcPr>
            <w:tcW w:w="1418" w:type="dxa"/>
            <w:gridSpan w:val="2"/>
          </w:tcPr>
          <w:p w:rsidR="00AF3E74" w:rsidRPr="00D16DAD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D16DAD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AF3E74" w:rsidRPr="00D16DAD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D16DAD">
              <w:rPr>
                <w:rFonts w:ascii="Arial Narrow" w:hAnsi="Arial Narrow"/>
                <w:highlight w:val="yellow"/>
              </w:rPr>
              <w:t xml:space="preserve">Поскольку </w:t>
            </w:r>
            <w:r w:rsidRPr="00D16DAD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>I</w:t>
            </w:r>
            <w:r w:rsidRPr="00D16DAD">
              <w:rPr>
                <w:rFonts w:ascii="Arial Narrow" w:eastAsiaTheme="minorEastAsia" w:hAnsi="Arial Narrow"/>
                <w:b/>
                <w:highlight w:val="yellow"/>
              </w:rPr>
              <w:t xml:space="preserve"> -1 = </w:t>
            </w:r>
            <w:r w:rsidRPr="00D16DAD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>ΔI</w:t>
            </w:r>
            <w:r w:rsidRPr="00D16DAD">
              <w:rPr>
                <w:rFonts w:ascii="Arial Narrow" w:eastAsiaTheme="minorEastAsia" w:hAnsi="Arial Narrow"/>
                <w:b/>
                <w:highlight w:val="yellow"/>
              </w:rPr>
              <w:t xml:space="preserve"> </w:t>
            </w:r>
            <w:r w:rsidRPr="00D16DAD">
              <w:rPr>
                <w:rFonts w:ascii="Arial Narrow" w:hAnsi="Arial Narrow"/>
                <w:highlight w:val="yellow"/>
              </w:rPr>
              <w:t xml:space="preserve">→ </w:t>
            </w:r>
            <w:r w:rsidRPr="00D16DAD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r w:rsidRPr="00D16DAD">
              <w:rPr>
                <w:rFonts w:ascii="Arial Narrow" w:hAnsi="Arial Narrow"/>
                <w:b/>
                <w:highlight w:val="yellow"/>
              </w:rPr>
              <w:t xml:space="preserve"> =</w:t>
            </w:r>
            <w:r w:rsidRPr="00D16DAD">
              <w:rPr>
                <w:rFonts w:ascii="Arial Narrow" w:hAnsi="Arial Narrow"/>
                <w:highlight w:val="yellow"/>
              </w:rPr>
              <w:t xml:space="preserve"> </w:t>
            </w:r>
            <w:r w:rsidRPr="00D16DAD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>ΔI</w:t>
            </w:r>
            <w:r w:rsidRPr="00D16DAD">
              <w:rPr>
                <w:rFonts w:ascii="Arial Narrow" w:eastAsiaTheme="minorEastAsia" w:hAnsi="Arial Narrow"/>
                <w:b/>
                <w:highlight w:val="yellow"/>
              </w:rPr>
              <w:t xml:space="preserve"> + 1 или, в процентах, </w:t>
            </w:r>
            <w:r w:rsidRPr="00D16DAD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r w:rsidRPr="00D16DAD">
              <w:rPr>
                <w:rFonts w:ascii="Arial Narrow" w:hAnsi="Arial Narrow"/>
                <w:b/>
                <w:highlight w:val="yellow"/>
              </w:rPr>
              <w:t xml:space="preserve"> =</w:t>
            </w:r>
            <w:r w:rsidRPr="00D16DAD">
              <w:rPr>
                <w:rFonts w:ascii="Arial Narrow" w:hAnsi="Arial Narrow"/>
                <w:highlight w:val="yellow"/>
              </w:rPr>
              <w:t xml:space="preserve"> </w:t>
            </w:r>
            <w:r w:rsidRPr="00D16DAD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>ΔI</w:t>
            </w:r>
            <w:r w:rsidRPr="00D16DAD">
              <w:rPr>
                <w:rFonts w:ascii="Arial Narrow" w:eastAsiaTheme="minorEastAsia" w:hAnsi="Arial Narrow"/>
                <w:b/>
                <w:highlight w:val="yellow"/>
              </w:rPr>
              <w:t>% + 100% =</w:t>
            </w:r>
          </w:p>
        </w:tc>
      </w:tr>
      <w:tr w:rsidR="00AF3E74" w:rsidRPr="00D16DAD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AF3E74" w:rsidRPr="00D16DAD" w:rsidRDefault="00AF3E74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D16DAD">
              <w:rPr>
                <w:rFonts w:ascii="Arial Narrow" w:eastAsiaTheme="minorEastAsia" w:hAnsi="Arial Narrow"/>
                <w:b/>
                <w:highlight w:val="yellow"/>
              </w:rPr>
              <w:t>= 420%+100%</w:t>
            </w:r>
            <w:r w:rsidRPr="00D16DAD">
              <w:rPr>
                <w:rFonts w:ascii="Arial Narrow" w:eastAsiaTheme="minorEastAsia" w:hAnsi="Arial Narrow"/>
                <w:b/>
              </w:rPr>
              <w:t xml:space="preserve"> </w:t>
            </w:r>
            <w:r w:rsidRPr="00D16DAD">
              <w:rPr>
                <w:rFonts w:ascii="Arial Narrow" w:hAnsi="Arial Narrow"/>
                <w:b/>
                <w:highlight w:val="yellow"/>
              </w:rPr>
              <w:t>= 520%.</w:t>
            </w:r>
            <w:r w:rsidRPr="00D16DAD">
              <w:rPr>
                <w:rFonts w:ascii="Arial Narrow" w:hAnsi="Arial Narrow"/>
                <w:highlight w:val="yellow"/>
              </w:rPr>
              <w:t xml:space="preserve"> </w:t>
            </w:r>
            <w:r w:rsidRPr="00D16DAD">
              <w:rPr>
                <w:rFonts w:ascii="Arial Narrow" w:hAnsi="Arial Narrow"/>
                <w:b/>
                <w:highlight w:val="yellow"/>
              </w:rPr>
              <w:t>Ответ:</w:t>
            </w:r>
            <w:r w:rsidRPr="00D16DAD">
              <w:rPr>
                <w:rFonts w:ascii="Arial Narrow" w:hAnsi="Arial Narrow"/>
                <w:highlight w:val="yellow"/>
              </w:rPr>
              <w:t xml:space="preserve"> рост инфляции составил 520%</w:t>
            </w:r>
          </w:p>
        </w:tc>
      </w:tr>
    </w:tbl>
    <w:p w:rsidR="00AF3E74" w:rsidRPr="00B828A0" w:rsidRDefault="00AF3E74" w:rsidP="00AF3E74">
      <w:pPr>
        <w:spacing w:before="80" w:after="60"/>
        <w:ind w:left="284"/>
        <w:jc w:val="both"/>
        <w:rPr>
          <w:rFonts w:ascii="Arial Narrow" w:hAnsi="Arial Narrow"/>
        </w:rPr>
      </w:pPr>
      <w:r w:rsidRPr="00B828A0">
        <w:rPr>
          <w:rFonts w:ascii="Arial Narrow" w:hAnsi="Arial Narrow"/>
          <w:b/>
          <w:u w:val="single"/>
        </w:rPr>
        <w:t xml:space="preserve">Задача </w:t>
      </w:r>
      <w:r w:rsidR="00BD6707">
        <w:rPr>
          <w:rFonts w:ascii="Arial Narrow" w:hAnsi="Arial Narrow"/>
          <w:b/>
          <w:u w:val="single"/>
        </w:rPr>
        <w:t>1.</w:t>
      </w:r>
      <w:r>
        <w:rPr>
          <w:rFonts w:ascii="Arial Narrow" w:hAnsi="Arial Narrow"/>
          <w:b/>
          <w:u w:val="single"/>
        </w:rPr>
        <w:t>3</w:t>
      </w:r>
      <w:r w:rsidRPr="00B828A0">
        <w:rPr>
          <w:rFonts w:ascii="Arial Narrow" w:hAnsi="Arial Narrow"/>
          <w:b/>
          <w:u w:val="single"/>
        </w:rPr>
        <w:t>.</w:t>
      </w:r>
      <w:r w:rsidRPr="00B828A0">
        <w:rPr>
          <w:rFonts w:ascii="Arial Narrow" w:hAnsi="Arial Narrow"/>
        </w:rPr>
        <w:t xml:space="preserve"> Рассчитать рост заработной платы за 2007 год, если на 31 декабря 2006 года средняя з/</w:t>
      </w:r>
      <w:proofErr w:type="gramStart"/>
      <w:r w:rsidRPr="00B828A0">
        <w:rPr>
          <w:rFonts w:ascii="Arial Narrow" w:hAnsi="Arial Narrow"/>
        </w:rPr>
        <w:t>п</w:t>
      </w:r>
      <w:proofErr w:type="gramEnd"/>
      <w:r w:rsidRPr="00B828A0">
        <w:rPr>
          <w:rFonts w:ascii="Arial Narrow" w:hAnsi="Arial Narrow"/>
        </w:rPr>
        <w:t xml:space="preserve"> составляла 12 500 руб., а на 31 декабря 2007 года 14 600 руб.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AF3E74" w:rsidRPr="00B828A0" w:rsidTr="00324BAB">
        <w:trPr>
          <w:trHeight w:hRule="exact" w:val="340"/>
        </w:trPr>
        <w:tc>
          <w:tcPr>
            <w:tcW w:w="1418" w:type="dxa"/>
            <w:gridSpan w:val="2"/>
          </w:tcPr>
          <w:p w:rsidR="00AF3E74" w:rsidRPr="00B828A0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B828A0">
              <w:rPr>
                <w:rFonts w:ascii="Arial Narrow" w:hAnsi="Arial Narrow"/>
                <w:b/>
                <w:u w:val="single"/>
              </w:rPr>
              <w:t>Решение: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AF3E74" w:rsidRPr="00B828A0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  <w:tr w:rsidR="00AF3E74" w:rsidRPr="00B828A0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AF3E74" w:rsidRPr="00B828A0" w:rsidRDefault="00AF3E74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B828A0">
              <w:rPr>
                <w:rFonts w:ascii="Arial Narrow" w:hAnsi="Arial Narrow"/>
                <w:highlight w:val="yellow"/>
              </w:rPr>
              <w:t>Ответ = 14600/12500 × 100% = 116,8%</w:t>
            </w:r>
          </w:p>
        </w:tc>
      </w:tr>
    </w:tbl>
    <w:p w:rsidR="00AF3E74" w:rsidRDefault="00AF3E74" w:rsidP="00AF3E74">
      <w:pPr>
        <w:spacing w:before="240" w:after="60"/>
        <w:ind w:left="284"/>
        <w:jc w:val="both"/>
        <w:rPr>
          <w:rFonts w:cs="Times New Roman"/>
          <w:szCs w:val="24"/>
        </w:rPr>
      </w:pPr>
      <w:r w:rsidRPr="00DE1380">
        <w:rPr>
          <w:b/>
          <w:i/>
          <w:sz w:val="28"/>
          <w:szCs w:val="28"/>
        </w:rPr>
        <w:t>§</w:t>
      </w:r>
      <w:r>
        <w:rPr>
          <w:b/>
          <w:i/>
          <w:sz w:val="28"/>
          <w:szCs w:val="28"/>
        </w:rPr>
        <w:t>1.</w:t>
      </w:r>
      <w:r w:rsidRPr="00DE1380">
        <w:rPr>
          <w:b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 xml:space="preserve"> Расчет доходности за несколько периодов. Приведение индекса и доходности к годовому показателю</w:t>
      </w:r>
      <w:r w:rsidRPr="00E526FB">
        <w:rPr>
          <w:b/>
          <w:i/>
          <w:sz w:val="28"/>
          <w:szCs w:val="28"/>
        </w:rPr>
        <w:t>.</w:t>
      </w:r>
    </w:p>
    <w:p w:rsidR="00AF3E74" w:rsidRDefault="00AF3E74" w:rsidP="00AF3E74">
      <w:pPr>
        <w:jc w:val="both"/>
        <w:rPr>
          <w:szCs w:val="24"/>
        </w:rPr>
      </w:pPr>
      <w:r>
        <w:rPr>
          <w:szCs w:val="24"/>
        </w:rPr>
        <w:t xml:space="preserve">Если есть несколько периодов инвестиций с известным индексом роста, то итоговый индекс роста - за все периоды владения - рассчитывается не как </w:t>
      </w:r>
      <w:r w:rsidRPr="00F00258">
        <w:rPr>
          <w:i/>
          <w:szCs w:val="24"/>
        </w:rPr>
        <w:t>сумма индексов</w:t>
      </w:r>
      <w:r>
        <w:rPr>
          <w:szCs w:val="24"/>
        </w:rPr>
        <w:t xml:space="preserve"> за эти периоды (поскольку индексы мультипликативные, а не аддитивны показатели), а как </w:t>
      </w:r>
      <w:r w:rsidRPr="00F00258">
        <w:rPr>
          <w:i/>
          <w:szCs w:val="24"/>
        </w:rPr>
        <w:t>произведение</w:t>
      </w:r>
      <w:r>
        <w:rPr>
          <w:szCs w:val="24"/>
        </w:rPr>
        <w:t xml:space="preserve"> этих индексов.</w:t>
      </w:r>
    </w:p>
    <w:p w:rsidR="00AF3E74" w:rsidRPr="00847C9D" w:rsidRDefault="00AF3E74" w:rsidP="00AF3E74">
      <w:pPr>
        <w:jc w:val="both"/>
        <w:rPr>
          <w:b/>
          <w:szCs w:val="24"/>
        </w:rPr>
      </w:pPr>
      <w:r w:rsidRPr="00847C9D">
        <w:rPr>
          <w:szCs w:val="24"/>
        </w:rPr>
        <w:t xml:space="preserve">Если </w:t>
      </w:r>
      <w:r w:rsidRPr="00847C9D">
        <w:rPr>
          <w:i/>
          <w:szCs w:val="24"/>
        </w:rPr>
        <w:t>индексы за каждый период равны</w:t>
      </w:r>
      <w:r w:rsidRPr="00847C9D">
        <w:rPr>
          <w:szCs w:val="24"/>
        </w:rPr>
        <w:t>, то результирующий индекс за</w:t>
      </w:r>
      <w:r w:rsidRPr="00847C9D">
        <w:rPr>
          <w:b/>
          <w:szCs w:val="24"/>
        </w:rPr>
        <w:t xml:space="preserve"> n </w:t>
      </w:r>
      <w:r w:rsidRPr="00847C9D">
        <w:rPr>
          <w:szCs w:val="24"/>
        </w:rPr>
        <w:t>периодов рассчитывается как:</w:t>
      </w:r>
    </w:p>
    <w:p w:rsidR="00AF3E74" w:rsidRPr="00B9658F" w:rsidRDefault="00E31798" w:rsidP="00AF3E74">
      <w:pPr>
        <w:spacing w:after="80"/>
        <w:jc w:val="center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19685</wp:posOffset>
                </wp:positionV>
                <wp:extent cx="615315" cy="238125"/>
                <wp:effectExtent l="0" t="635" r="0" b="0"/>
                <wp:wrapNone/>
                <wp:docPr id="7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AF3E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(1.2.0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3" type="#_x0000_t202" style="position:absolute;left:0;text-align:left;margin-left:420.45pt;margin-top:1.55pt;width:48.4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" stroked="f">
                <v:textbox>
                  <w:txbxContent>
                    <w:p w:rsidR="00D82190" w:rsidRPr="00425C76" w:rsidRDefault="00D82190" w:rsidP="00AF3E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(1.2.0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F3E74" w:rsidRPr="00B9658F">
        <w:rPr>
          <w:rFonts w:asciiTheme="majorHAnsi" w:hAnsiTheme="majorHAnsi"/>
          <w:b/>
          <w:i/>
          <w:sz w:val="26"/>
          <w:szCs w:val="26"/>
          <w:lang w:val="en-US"/>
        </w:rPr>
        <w:t>I</w:t>
      </w:r>
      <w:r w:rsidR="00AF3E74" w:rsidRPr="00B9658F">
        <w:rPr>
          <w:rFonts w:asciiTheme="majorHAnsi" w:hAnsiTheme="majorHAnsi"/>
          <w:b/>
          <w:i/>
          <w:sz w:val="26"/>
          <w:szCs w:val="26"/>
          <w:vertAlign w:val="subscript"/>
        </w:rPr>
        <w:t>рез.</w:t>
      </w:r>
      <w:proofErr w:type="gramEnd"/>
      <w:r w:rsidR="00AF3E74" w:rsidRPr="00B9658F">
        <w:rPr>
          <w:rFonts w:asciiTheme="majorHAnsi" w:hAnsiTheme="majorHAnsi"/>
          <w:b/>
          <w:i/>
          <w:sz w:val="26"/>
          <w:szCs w:val="26"/>
        </w:rPr>
        <w:t xml:space="preserve"> = </w:t>
      </w:r>
      <w:proofErr w:type="spellStart"/>
      <w:r w:rsidR="00AF3E74" w:rsidRPr="00B9658F">
        <w:rPr>
          <w:rFonts w:asciiTheme="majorHAnsi" w:hAnsiTheme="majorHAnsi"/>
          <w:b/>
          <w:i/>
          <w:sz w:val="26"/>
          <w:szCs w:val="26"/>
          <w:lang w:val="en-US"/>
        </w:rPr>
        <w:t>I</w:t>
      </w:r>
      <w:r w:rsidR="00AF3E74" w:rsidRPr="00B9658F">
        <w:rPr>
          <w:rFonts w:asciiTheme="majorHAnsi" w:hAnsiTheme="majorHAnsi"/>
          <w:b/>
          <w:i/>
          <w:sz w:val="26"/>
          <w:szCs w:val="26"/>
          <w:vertAlign w:val="subscript"/>
          <w:lang w:val="en-US"/>
        </w:rPr>
        <w:t>i</w:t>
      </w:r>
      <w:r w:rsidR="00AF3E74" w:rsidRPr="00B9658F">
        <w:rPr>
          <w:rFonts w:asciiTheme="majorHAnsi" w:hAnsiTheme="majorHAnsi"/>
          <w:b/>
          <w:i/>
          <w:sz w:val="26"/>
          <w:szCs w:val="26"/>
          <w:vertAlign w:val="superscript"/>
          <w:lang w:val="en-US"/>
        </w:rPr>
        <w:t>n</w:t>
      </w:r>
      <w:proofErr w:type="spellEnd"/>
    </w:p>
    <w:p w:rsidR="00AF3E74" w:rsidRPr="00847C9D" w:rsidRDefault="00AF3E74" w:rsidP="00AF3E74">
      <w:pPr>
        <w:jc w:val="both"/>
        <w:rPr>
          <w:szCs w:val="24"/>
        </w:rPr>
      </w:pPr>
      <w:r w:rsidRPr="00847C9D">
        <w:rPr>
          <w:szCs w:val="24"/>
        </w:rPr>
        <w:t xml:space="preserve">Если необходимо рассчитать рост показателя за несколько периодов, </w:t>
      </w:r>
      <w:r w:rsidRPr="00847C9D">
        <w:rPr>
          <w:i/>
          <w:szCs w:val="24"/>
        </w:rPr>
        <w:t>причем каждый характеризуется своими темпами роста</w:t>
      </w:r>
      <w:r w:rsidRPr="00847C9D">
        <w:rPr>
          <w:szCs w:val="24"/>
        </w:rPr>
        <w:t>, то итоговый индекс</w:t>
      </w:r>
      <w:r>
        <w:rPr>
          <w:szCs w:val="24"/>
        </w:rPr>
        <w:t xml:space="preserve"> </w:t>
      </w:r>
      <w:r w:rsidRPr="00847C9D">
        <w:rPr>
          <w:szCs w:val="24"/>
        </w:rPr>
        <w:t xml:space="preserve">находится как произведение индексов отражающих изменение показателя за каждый период, т.е. </w:t>
      </w:r>
    </w:p>
    <w:p w:rsidR="00AF3E74" w:rsidRPr="00E17B03" w:rsidRDefault="00E31798" w:rsidP="00AF3E74">
      <w:pPr>
        <w:spacing w:before="120" w:after="120"/>
        <w:jc w:val="center"/>
        <w:rPr>
          <w:rFonts w:asciiTheme="majorHAnsi" w:hAnsiTheme="majorHAnsi"/>
          <w:b/>
          <w:i/>
          <w:sz w:val="26"/>
          <w:szCs w:val="26"/>
          <w:vertAlign w:val="subscript"/>
        </w:rPr>
      </w:pPr>
      <w:r>
        <w:rPr>
          <w:rFonts w:asciiTheme="majorHAnsi" w:hAnsiTheme="majorHAnsi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90170</wp:posOffset>
                </wp:positionV>
                <wp:extent cx="605790" cy="238125"/>
                <wp:effectExtent l="0" t="4445" r="0" b="0"/>
                <wp:wrapNone/>
                <wp:docPr id="7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AF3E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(1.2.1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4" type="#_x0000_t202" style="position:absolute;left:0;text-align:left;margin-left:421.2pt;margin-top:7.1pt;width:47.7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QP1hQIAABc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" stroked="f">
                <v:textbox>
                  <w:txbxContent>
                    <w:p w:rsidR="00D82190" w:rsidRPr="00425C76" w:rsidRDefault="00D82190" w:rsidP="00AF3E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(1.2.1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AF3E74" w:rsidRPr="00E17B03">
        <w:rPr>
          <w:rFonts w:asciiTheme="majorHAnsi" w:hAnsiTheme="majorHAnsi"/>
          <w:b/>
          <w:i/>
          <w:sz w:val="26"/>
          <w:szCs w:val="26"/>
          <w:lang w:val="en-US"/>
        </w:rPr>
        <w:t>I</w:t>
      </w:r>
      <w:r w:rsidR="00AF3E74" w:rsidRPr="00E17B03">
        <w:rPr>
          <w:rFonts w:asciiTheme="majorHAnsi" w:hAnsiTheme="majorHAnsi"/>
          <w:b/>
          <w:i/>
          <w:sz w:val="26"/>
          <w:szCs w:val="26"/>
          <w:vertAlign w:val="subscript"/>
        </w:rPr>
        <w:t>рез.</w:t>
      </w:r>
      <w:proofErr w:type="gramEnd"/>
      <w:r w:rsidR="00AF3E74" w:rsidRPr="00E17B03">
        <w:rPr>
          <w:rFonts w:asciiTheme="majorHAnsi" w:hAnsiTheme="majorHAnsi"/>
          <w:b/>
          <w:i/>
          <w:sz w:val="26"/>
          <w:szCs w:val="26"/>
        </w:rPr>
        <w:t xml:space="preserve"> = </w:t>
      </w:r>
      <w:r w:rsidR="00AF3E74" w:rsidRPr="00E17B03">
        <w:rPr>
          <w:rFonts w:asciiTheme="majorHAnsi" w:hAnsiTheme="majorHAnsi"/>
          <w:b/>
          <w:i/>
          <w:sz w:val="26"/>
          <w:szCs w:val="26"/>
          <w:lang w:val="en-US"/>
        </w:rPr>
        <w:t>I</w:t>
      </w:r>
      <w:r w:rsidR="00AF3E74" w:rsidRPr="00E17B03">
        <w:rPr>
          <w:rFonts w:asciiTheme="majorHAnsi" w:hAnsiTheme="majorHAnsi"/>
          <w:b/>
          <w:i/>
          <w:sz w:val="26"/>
          <w:szCs w:val="26"/>
          <w:vertAlign w:val="subscript"/>
        </w:rPr>
        <w:t>1</w:t>
      </w:r>
      <w:r w:rsidR="00AF3E74" w:rsidRPr="00E17B03">
        <w:rPr>
          <w:rFonts w:asciiTheme="majorHAnsi" w:hAnsiTheme="majorHAnsi"/>
          <w:b/>
          <w:i/>
          <w:sz w:val="26"/>
          <w:szCs w:val="26"/>
        </w:rPr>
        <w:t>×</w:t>
      </w:r>
      <w:r w:rsidR="00AF3E74" w:rsidRPr="00E17B03">
        <w:rPr>
          <w:rFonts w:asciiTheme="majorHAnsi" w:hAnsiTheme="majorHAnsi"/>
          <w:b/>
          <w:i/>
          <w:sz w:val="26"/>
          <w:szCs w:val="26"/>
          <w:lang w:val="en-US"/>
        </w:rPr>
        <w:t>I</w:t>
      </w:r>
      <w:r w:rsidR="00AF3E74" w:rsidRPr="00E17B03">
        <w:rPr>
          <w:rFonts w:asciiTheme="majorHAnsi" w:hAnsiTheme="majorHAnsi"/>
          <w:b/>
          <w:i/>
          <w:sz w:val="26"/>
          <w:szCs w:val="26"/>
          <w:vertAlign w:val="subscript"/>
        </w:rPr>
        <w:t>2</w:t>
      </w:r>
      <w:r w:rsidR="00AF3E74" w:rsidRPr="00E17B03">
        <w:rPr>
          <w:rFonts w:asciiTheme="majorHAnsi" w:hAnsiTheme="majorHAnsi"/>
          <w:b/>
          <w:i/>
          <w:sz w:val="26"/>
          <w:szCs w:val="26"/>
        </w:rPr>
        <w:t>×...×</w:t>
      </w:r>
      <w:r w:rsidR="00AF3E74" w:rsidRPr="00E17B03">
        <w:rPr>
          <w:rFonts w:asciiTheme="majorHAnsi" w:hAnsiTheme="majorHAnsi"/>
          <w:b/>
          <w:i/>
          <w:sz w:val="26"/>
          <w:szCs w:val="26"/>
          <w:lang w:val="en-US"/>
        </w:rPr>
        <w:t>I</w:t>
      </w:r>
      <w:r w:rsidR="00AF3E74" w:rsidRPr="00E17B03">
        <w:rPr>
          <w:rFonts w:asciiTheme="majorHAnsi" w:hAnsiTheme="majorHAnsi"/>
          <w:b/>
          <w:i/>
          <w:sz w:val="26"/>
          <w:szCs w:val="26"/>
          <w:vertAlign w:val="subscript"/>
          <w:lang w:val="en-US"/>
        </w:rPr>
        <w:t>n</w:t>
      </w:r>
    </w:p>
    <w:p w:rsidR="00AF3E74" w:rsidRPr="00847C9D" w:rsidRDefault="00E31798" w:rsidP="00AF3E74">
      <w:pPr>
        <w:spacing w:before="120" w:after="120"/>
        <w:jc w:val="both"/>
        <w:rPr>
          <w:b/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400050</wp:posOffset>
                </wp:positionV>
                <wp:extent cx="605790" cy="238125"/>
                <wp:effectExtent l="0" t="0" r="0" b="0"/>
                <wp:wrapNone/>
                <wp:docPr id="7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AF3E74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(1.2.2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5" type="#_x0000_t202" style="position:absolute;left:0;text-align:left;margin-left:421.2pt;margin-top:31.5pt;width:47.7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" stroked="f">
                <v:textbox>
                  <w:txbxContent>
                    <w:p w:rsidR="00D82190" w:rsidRPr="00425C76" w:rsidRDefault="00D82190" w:rsidP="00AF3E74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(1.2.2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F3E74" w:rsidRPr="00847C9D">
        <w:rPr>
          <w:szCs w:val="24"/>
        </w:rPr>
        <w:t>Из формулы расчета индекса за несколько периодов следует, что средний рост за несколько периодов находится как</w:t>
      </w:r>
      <w:r w:rsidR="00AF3E74" w:rsidRPr="00847C9D">
        <w:rPr>
          <w:b/>
          <w:szCs w:val="24"/>
        </w:rPr>
        <w:t xml:space="preserve"> </w:t>
      </w:r>
      <w:r w:rsidR="00AF3E74" w:rsidRPr="00847C9D">
        <w:rPr>
          <w:i/>
          <w:szCs w:val="24"/>
          <w:u w:val="single"/>
        </w:rPr>
        <w:t>среднее геометрическое</w:t>
      </w:r>
      <w:r w:rsidR="00AF3E74" w:rsidRPr="00847C9D">
        <w:rPr>
          <w:b/>
          <w:szCs w:val="24"/>
        </w:rPr>
        <w:t>.</w:t>
      </w:r>
    </w:p>
    <w:p w:rsidR="00AF3E74" w:rsidRPr="00E17B03" w:rsidRDefault="00A7614A" w:rsidP="00AF3E74">
      <w:pPr>
        <w:spacing w:before="120" w:after="120"/>
        <w:jc w:val="center"/>
        <w:rPr>
          <w:b/>
          <w:i/>
          <w:sz w:val="26"/>
          <w:szCs w:val="26"/>
          <w:vertAlign w:val="subscript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6"/>
                  <w:szCs w:val="26"/>
                  <w:lang w:val="en-US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vertAlign w:val="subscript"/>
                </w:rPr>
                <m:t>сред.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6"/>
              <w:szCs w:val="26"/>
            </w:rPr>
            <m:t xml:space="preserve"> = </m:t>
          </m:r>
          <m:rad>
            <m:radPr>
              <m:ctrlPr>
                <w:rPr>
                  <w:rFonts w:ascii="Cambria Math" w:hAnsi="Cambria Math"/>
                  <w:b/>
                  <w:i/>
                  <w:sz w:val="26"/>
                  <w:szCs w:val="26"/>
                </w:rPr>
              </m:ctrlPr>
            </m:radPr>
            <m:deg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  <w:lang w:val="en-US"/>
                </w:rPr>
                <m:t>n</m:t>
              </m:r>
            </m:deg>
            <m:e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×I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 w:val="26"/>
                  <w:szCs w:val="26"/>
                </w:rPr>
                <m:t>×…×</m:t>
              </m:r>
              <m:sSub>
                <m:sSubPr>
                  <m:ctrlPr>
                    <w:rPr>
                      <w:rFonts w:ascii="Cambria Math" w:hAnsi="Cambria Math"/>
                      <w:b/>
                      <w:i/>
                      <w:sz w:val="26"/>
                      <w:szCs w:val="26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n</m:t>
                  </m:r>
                </m:sub>
              </m:sSub>
            </m:e>
          </m:rad>
        </m:oMath>
      </m:oMathPara>
    </w:p>
    <w:p w:rsidR="00AF3E74" w:rsidRPr="000A4378" w:rsidRDefault="00AF3E74" w:rsidP="00AF3E74">
      <w:pPr>
        <w:jc w:val="both"/>
        <w:rPr>
          <w:szCs w:val="24"/>
        </w:rPr>
      </w:pPr>
      <w:r w:rsidRPr="00593889">
        <w:rPr>
          <w:szCs w:val="24"/>
        </w:rPr>
        <w:t>Не обладает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аддитивностью</w:t>
      </w:r>
      <w:proofErr w:type="spellEnd"/>
      <w:r>
        <w:rPr>
          <w:szCs w:val="24"/>
        </w:rPr>
        <w:t xml:space="preserve"> и </w:t>
      </w:r>
      <w:r w:rsidRPr="000A4378">
        <w:rPr>
          <w:i/>
          <w:szCs w:val="24"/>
        </w:rPr>
        <w:t>относительн</w:t>
      </w:r>
      <w:r>
        <w:rPr>
          <w:i/>
          <w:szCs w:val="24"/>
        </w:rPr>
        <w:t>ый</w:t>
      </w:r>
      <w:r w:rsidRPr="000A4378">
        <w:rPr>
          <w:i/>
          <w:szCs w:val="24"/>
        </w:rPr>
        <w:t xml:space="preserve"> прирост</w:t>
      </w:r>
      <w:r w:rsidRPr="000A4378">
        <w:rPr>
          <w:szCs w:val="24"/>
        </w:rPr>
        <w:t xml:space="preserve"> (доходност</w:t>
      </w:r>
      <w:r>
        <w:rPr>
          <w:szCs w:val="24"/>
        </w:rPr>
        <w:t>ь</w:t>
      </w:r>
      <w:r w:rsidRPr="000A4378">
        <w:rPr>
          <w:szCs w:val="24"/>
        </w:rPr>
        <w:t>)</w:t>
      </w:r>
      <w:r>
        <w:rPr>
          <w:szCs w:val="24"/>
        </w:rPr>
        <w:t>.</w:t>
      </w:r>
      <w:r w:rsidRPr="000A4378">
        <w:rPr>
          <w:szCs w:val="24"/>
        </w:rPr>
        <w:t xml:space="preserve"> </w:t>
      </w:r>
      <w:r>
        <w:rPr>
          <w:szCs w:val="24"/>
        </w:rPr>
        <w:t>Поэтому доходность за несколько периодов рассчитывается через индекс роста:</w:t>
      </w:r>
    </w:p>
    <w:p w:rsidR="00AF3E74" w:rsidRPr="000A4378" w:rsidRDefault="00AF3E74" w:rsidP="00AF3E74">
      <w:pPr>
        <w:spacing w:before="120"/>
        <w:jc w:val="both"/>
        <w:rPr>
          <w:szCs w:val="24"/>
        </w:rPr>
      </w:pPr>
      <w:r w:rsidRPr="000A4378">
        <w:rPr>
          <w:b/>
          <w:szCs w:val="24"/>
        </w:rPr>
        <w:t>1.</w:t>
      </w:r>
      <w:r w:rsidRPr="000A4378">
        <w:rPr>
          <w:szCs w:val="24"/>
        </w:rPr>
        <w:t xml:space="preserve"> Для каждого периода рассчитывается индекс роста (прибавляем единицу к доходности);</w:t>
      </w:r>
    </w:p>
    <w:p w:rsidR="00AF3E74" w:rsidRPr="000A4378" w:rsidRDefault="00AF3E74" w:rsidP="00AF3E74">
      <w:pPr>
        <w:jc w:val="both"/>
        <w:rPr>
          <w:szCs w:val="24"/>
        </w:rPr>
      </w:pPr>
      <w:r w:rsidRPr="000A4378">
        <w:rPr>
          <w:b/>
          <w:szCs w:val="24"/>
        </w:rPr>
        <w:t>2.</w:t>
      </w:r>
      <w:r w:rsidRPr="000A4378">
        <w:rPr>
          <w:szCs w:val="24"/>
        </w:rPr>
        <w:t xml:space="preserve"> Рассчитывается итоговый индек</w:t>
      </w:r>
      <w:r>
        <w:rPr>
          <w:szCs w:val="24"/>
        </w:rPr>
        <w:t>с роста (формула (1.2.0) или (1.2.1))</w:t>
      </w:r>
      <w:r w:rsidRPr="000A4378">
        <w:rPr>
          <w:szCs w:val="24"/>
        </w:rPr>
        <w:t>;</w:t>
      </w:r>
    </w:p>
    <w:p w:rsidR="00AF3E74" w:rsidRPr="000A4378" w:rsidRDefault="00AF3E74" w:rsidP="00AF3E74">
      <w:pPr>
        <w:jc w:val="both"/>
        <w:rPr>
          <w:szCs w:val="24"/>
        </w:rPr>
      </w:pPr>
      <w:r w:rsidRPr="000A4378">
        <w:rPr>
          <w:b/>
          <w:szCs w:val="24"/>
        </w:rPr>
        <w:t>3.</w:t>
      </w:r>
      <w:r w:rsidRPr="000A4378">
        <w:rPr>
          <w:szCs w:val="24"/>
        </w:rPr>
        <w:t xml:space="preserve"> Находим итоговую доходность за весь период (отнимаем единицу от индекса роста).</w:t>
      </w:r>
    </w:p>
    <w:p w:rsidR="00AF3E74" w:rsidRPr="00443D85" w:rsidRDefault="00AF3E74" w:rsidP="00AF3E74">
      <w:pPr>
        <w:spacing w:before="120" w:after="60"/>
        <w:ind w:left="284"/>
        <w:jc w:val="both"/>
        <w:rPr>
          <w:rFonts w:ascii="Arial Narrow" w:hAnsi="Arial Narrow"/>
        </w:rPr>
      </w:pPr>
      <w:r w:rsidRPr="00443D85">
        <w:rPr>
          <w:rFonts w:ascii="Arial Narrow" w:hAnsi="Arial Narrow"/>
          <w:b/>
          <w:u w:val="single"/>
        </w:rPr>
        <w:t xml:space="preserve">Задача </w:t>
      </w:r>
      <w:r w:rsidR="00BD6707">
        <w:rPr>
          <w:rFonts w:ascii="Arial Narrow" w:hAnsi="Arial Narrow"/>
          <w:b/>
          <w:u w:val="single"/>
        </w:rPr>
        <w:t>1.</w:t>
      </w:r>
      <w:r w:rsidRPr="00443D85">
        <w:rPr>
          <w:rFonts w:ascii="Arial Narrow" w:hAnsi="Arial Narrow"/>
          <w:b/>
          <w:u w:val="single"/>
        </w:rPr>
        <w:t>4 .</w:t>
      </w:r>
      <w:r w:rsidRPr="00443D85">
        <w:rPr>
          <w:rFonts w:ascii="Arial Narrow" w:hAnsi="Arial Narrow"/>
        </w:rPr>
        <w:t xml:space="preserve"> </w:t>
      </w:r>
      <w:r w:rsidRPr="00B518DB">
        <w:rPr>
          <w:rFonts w:ascii="Arial Narrow" w:hAnsi="Arial Narrow"/>
        </w:rPr>
        <w:t xml:space="preserve">Акции купили по цене $ </w:t>
      </w:r>
      <w:r>
        <w:rPr>
          <w:rFonts w:ascii="Arial Narrow" w:hAnsi="Arial Narrow"/>
        </w:rPr>
        <w:t>100</w:t>
      </w:r>
      <w:r w:rsidRPr="00B518DB">
        <w:rPr>
          <w:rFonts w:ascii="Arial Narrow" w:hAnsi="Arial Narrow"/>
        </w:rPr>
        <w:t xml:space="preserve"> за акцию. В конце первой торговой сессии цена за акцию была $ </w:t>
      </w:r>
      <w:r>
        <w:rPr>
          <w:rFonts w:ascii="Arial Narrow" w:hAnsi="Arial Narrow"/>
        </w:rPr>
        <w:t>95</w:t>
      </w:r>
      <w:r w:rsidRPr="00B518DB">
        <w:rPr>
          <w:rFonts w:ascii="Arial Narrow" w:hAnsi="Arial Narrow"/>
        </w:rPr>
        <w:t xml:space="preserve"> , а в конце второй - $ </w:t>
      </w:r>
      <w:r>
        <w:rPr>
          <w:rFonts w:ascii="Arial Narrow" w:hAnsi="Arial Narrow"/>
        </w:rPr>
        <w:t>10</w:t>
      </w:r>
      <w:r w:rsidRPr="00B518DB">
        <w:rPr>
          <w:rFonts w:ascii="Arial Narrow" w:hAnsi="Arial Narrow"/>
        </w:rPr>
        <w:t xml:space="preserve">2. </w:t>
      </w:r>
      <w:proofErr w:type="gramStart"/>
      <w:r w:rsidRPr="00B518DB">
        <w:rPr>
          <w:rFonts w:ascii="Arial Narrow" w:hAnsi="Arial Narrow"/>
        </w:rPr>
        <w:t xml:space="preserve">Рассчитать </w:t>
      </w:r>
      <w:r w:rsidRPr="00443D85">
        <w:rPr>
          <w:rFonts w:ascii="Arial Narrow" w:hAnsi="Arial Narrow"/>
        </w:rPr>
        <w:t>итоговую доходность купленных акций используя: а) определение доходности;  б) используя для расчета итоговый индекс.</w:t>
      </w:r>
      <w:proofErr w:type="gramEnd"/>
      <w:r w:rsidRPr="00443D85">
        <w:rPr>
          <w:rFonts w:ascii="Arial Narrow" w:hAnsi="Arial Narrow"/>
        </w:rPr>
        <w:t xml:space="preserve"> Что произойдет, если для поиска ответа просто сложить доходности за первую и вторую сессии?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AF3E74" w:rsidRPr="00443D85" w:rsidTr="00324BAB">
        <w:trPr>
          <w:trHeight w:hRule="exact" w:val="340"/>
        </w:trPr>
        <w:tc>
          <w:tcPr>
            <w:tcW w:w="1418" w:type="dxa"/>
            <w:gridSpan w:val="2"/>
          </w:tcPr>
          <w:p w:rsidR="00AF3E74" w:rsidRPr="00443D85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443D85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AF3E74" w:rsidRPr="00443D85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443D85">
              <w:rPr>
                <w:rFonts w:ascii="Arial Narrow" w:hAnsi="Arial Narrow"/>
                <w:highlight w:val="yellow"/>
              </w:rPr>
              <w:t>Итоговый индекс</w:t>
            </w:r>
            <w:r w:rsidRPr="00443D85">
              <w:rPr>
                <w:rFonts w:ascii="Arial Narrow" w:eastAsiaTheme="minorEastAsia" w:hAnsi="Arial Narrow"/>
                <w:b/>
                <w:highlight w:val="yellow"/>
              </w:rPr>
              <w:t xml:space="preserve"> =(</w:t>
            </w:r>
            <w:r>
              <w:rPr>
                <w:rFonts w:ascii="Arial Narrow" w:hAnsi="Arial Narrow"/>
                <w:highlight w:val="yellow"/>
              </w:rPr>
              <w:t>95</w:t>
            </w:r>
            <w:r w:rsidRPr="00443D85">
              <w:rPr>
                <w:rFonts w:ascii="Arial Narrow" w:hAnsi="Arial Narrow"/>
                <w:highlight w:val="yellow"/>
              </w:rPr>
              <w:t>/</w:t>
            </w:r>
            <w:r>
              <w:rPr>
                <w:rFonts w:ascii="Arial Narrow" w:hAnsi="Arial Narrow"/>
                <w:highlight w:val="yellow"/>
              </w:rPr>
              <w:t>100</w:t>
            </w:r>
            <w:r w:rsidRPr="00443D85">
              <w:rPr>
                <w:rFonts w:ascii="Arial Narrow" w:hAnsi="Arial Narrow"/>
                <w:highlight w:val="yellow"/>
              </w:rPr>
              <w:t>)*(</w:t>
            </w:r>
            <w:r>
              <w:rPr>
                <w:rFonts w:ascii="Arial Narrow" w:hAnsi="Arial Narrow"/>
                <w:highlight w:val="yellow"/>
              </w:rPr>
              <w:t>102</w:t>
            </w:r>
            <w:r w:rsidRPr="00443D85">
              <w:rPr>
                <w:rFonts w:ascii="Arial Narrow" w:hAnsi="Arial Narrow"/>
                <w:highlight w:val="yellow"/>
              </w:rPr>
              <w:t>/</w:t>
            </w:r>
            <w:r>
              <w:rPr>
                <w:rFonts w:ascii="Arial Narrow" w:hAnsi="Arial Narrow"/>
                <w:highlight w:val="yellow"/>
              </w:rPr>
              <w:t>95</w:t>
            </w:r>
            <w:r w:rsidRPr="00443D85">
              <w:rPr>
                <w:rFonts w:ascii="Arial Narrow" w:hAnsi="Arial Narrow"/>
                <w:highlight w:val="yellow"/>
              </w:rPr>
              <w:t>)=</w:t>
            </w:r>
            <w:r>
              <w:rPr>
                <w:rFonts w:ascii="Arial Narrow" w:hAnsi="Arial Narrow"/>
                <w:highlight w:val="yellow"/>
              </w:rPr>
              <w:t>0,95*</w:t>
            </w:r>
            <w:r w:rsidRPr="00443D85">
              <w:rPr>
                <w:rFonts w:ascii="Arial Narrow" w:hAnsi="Arial Narrow"/>
                <w:highlight w:val="yellow"/>
              </w:rPr>
              <w:t>1,0</w:t>
            </w:r>
            <w:r>
              <w:rPr>
                <w:rFonts w:ascii="Arial Narrow" w:hAnsi="Arial Narrow"/>
                <w:highlight w:val="yellow"/>
              </w:rPr>
              <w:t>74=1,02</w:t>
            </w:r>
            <w:r w:rsidRPr="00443D85">
              <w:rPr>
                <w:rFonts w:ascii="Arial Narrow" w:hAnsi="Arial Narrow"/>
                <w:highlight w:val="yellow"/>
              </w:rPr>
              <w:t xml:space="preserve"> тогда </w:t>
            </w:r>
            <w:r w:rsidRPr="00443D85">
              <w:rPr>
                <w:rFonts w:ascii="Arial Narrow" w:hAnsi="Arial Narrow"/>
                <w:highlight w:val="yellow"/>
                <w:lang w:val="en-US"/>
              </w:rPr>
              <w:t xml:space="preserve">r = </w:t>
            </w:r>
            <w:r>
              <w:rPr>
                <w:rFonts w:ascii="Arial Narrow" w:hAnsi="Arial Narrow"/>
                <w:highlight w:val="yellow"/>
              </w:rPr>
              <w:t>2</w:t>
            </w:r>
            <w:r w:rsidRPr="00443D85">
              <w:rPr>
                <w:rFonts w:ascii="Arial Narrow" w:hAnsi="Arial Narrow"/>
                <w:highlight w:val="yellow"/>
              </w:rPr>
              <w:t>,</w:t>
            </w:r>
            <w:r>
              <w:rPr>
                <w:rFonts w:ascii="Arial Narrow" w:hAnsi="Arial Narrow"/>
                <w:highlight w:val="yellow"/>
              </w:rPr>
              <w:t>0</w:t>
            </w:r>
            <w:r w:rsidRPr="00443D85">
              <w:rPr>
                <w:rFonts w:ascii="Arial Narrow" w:hAnsi="Arial Narrow"/>
                <w:highlight w:val="yellow"/>
              </w:rPr>
              <w:t>%</w:t>
            </w:r>
            <w:r w:rsidRPr="00443D85">
              <w:rPr>
                <w:rFonts w:ascii="Arial Narrow" w:hAnsi="Arial Narrow"/>
              </w:rPr>
              <w:t xml:space="preserve"> </w:t>
            </w:r>
          </w:p>
        </w:tc>
      </w:tr>
      <w:tr w:rsidR="00AF3E74" w:rsidRPr="00443D85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AF3E74" w:rsidRPr="00443D85" w:rsidRDefault="00AF3E74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443D85">
              <w:rPr>
                <w:rFonts w:ascii="Arial Narrow" w:eastAsiaTheme="minorEastAsia" w:hAnsi="Arial Narrow"/>
                <w:highlight w:val="yellow"/>
              </w:rPr>
              <w:t xml:space="preserve">Из определения: </w:t>
            </w:r>
            <w:r w:rsidRPr="00443D85">
              <w:rPr>
                <w:rFonts w:ascii="Arial Narrow" w:eastAsiaTheme="minorEastAsia" w:hAnsi="Arial Narrow"/>
                <w:highlight w:val="yellow"/>
                <w:lang w:val="en-US"/>
              </w:rPr>
              <w:t>r</w:t>
            </w:r>
            <w:r w:rsidRPr="00443D85">
              <w:rPr>
                <w:rFonts w:ascii="Arial Narrow" w:eastAsiaTheme="minorEastAsia" w:hAnsi="Arial Narrow"/>
                <w:highlight w:val="yellow"/>
              </w:rPr>
              <w:t>=(</w:t>
            </w:r>
            <w:r>
              <w:rPr>
                <w:rFonts w:ascii="Arial Narrow" w:eastAsiaTheme="minorEastAsia" w:hAnsi="Arial Narrow"/>
                <w:highlight w:val="yellow"/>
              </w:rPr>
              <w:t>102</w:t>
            </w:r>
            <w:r w:rsidRPr="00443D85">
              <w:rPr>
                <w:rFonts w:ascii="Arial Narrow" w:eastAsiaTheme="minorEastAsia" w:hAnsi="Arial Narrow"/>
                <w:highlight w:val="yellow"/>
              </w:rPr>
              <w:t>-</w:t>
            </w:r>
            <w:r>
              <w:rPr>
                <w:rFonts w:ascii="Arial Narrow" w:eastAsiaTheme="minorEastAsia" w:hAnsi="Arial Narrow"/>
                <w:highlight w:val="yellow"/>
              </w:rPr>
              <w:t>100</w:t>
            </w:r>
            <w:r w:rsidRPr="00443D85">
              <w:rPr>
                <w:rFonts w:ascii="Arial Narrow" w:eastAsiaTheme="minorEastAsia" w:hAnsi="Arial Narrow"/>
                <w:highlight w:val="yellow"/>
              </w:rPr>
              <w:t>)/</w:t>
            </w:r>
            <w:r>
              <w:rPr>
                <w:rFonts w:ascii="Arial Narrow" w:eastAsiaTheme="minorEastAsia" w:hAnsi="Arial Narrow"/>
                <w:highlight w:val="yellow"/>
              </w:rPr>
              <w:t>100</w:t>
            </w:r>
            <w:r w:rsidRPr="00443D85">
              <w:rPr>
                <w:rFonts w:ascii="Arial Narrow" w:eastAsiaTheme="minorEastAsia" w:hAnsi="Arial Narrow"/>
                <w:highlight w:val="yellow"/>
              </w:rPr>
              <w:t>=0,</w:t>
            </w:r>
            <w:r>
              <w:rPr>
                <w:rFonts w:ascii="Arial Narrow" w:eastAsiaTheme="minorEastAsia" w:hAnsi="Arial Narrow"/>
                <w:highlight w:val="yellow"/>
              </w:rPr>
              <w:t>02</w:t>
            </w:r>
            <w:r w:rsidRPr="00443D85">
              <w:rPr>
                <w:rFonts w:ascii="Arial Narrow" w:eastAsiaTheme="minorEastAsia" w:hAnsi="Arial Narrow"/>
                <w:highlight w:val="yellow"/>
              </w:rPr>
              <w:t xml:space="preserve"> или</w:t>
            </w:r>
            <w:r>
              <w:rPr>
                <w:rFonts w:ascii="Arial Narrow" w:eastAsiaTheme="minorEastAsia" w:hAnsi="Arial Narrow"/>
                <w:highlight w:val="yellow"/>
              </w:rPr>
              <w:t xml:space="preserve"> 2,0</w:t>
            </w:r>
            <w:r w:rsidRPr="00443D85">
              <w:rPr>
                <w:rFonts w:ascii="Arial Narrow" w:eastAsiaTheme="minorEastAsia" w:hAnsi="Arial Narrow"/>
                <w:highlight w:val="yellow"/>
              </w:rPr>
              <w:t>%</w:t>
            </w:r>
          </w:p>
        </w:tc>
      </w:tr>
      <w:tr w:rsidR="00AF3E74" w:rsidRPr="002D2CBC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E74" w:rsidRPr="00B518DB" w:rsidRDefault="00AF3E74" w:rsidP="00324BAB">
            <w:pPr>
              <w:spacing w:before="60" w:after="60"/>
              <w:jc w:val="both"/>
              <w:rPr>
                <w:rFonts w:ascii="Arial Narrow" w:eastAsiaTheme="minorEastAsia" w:hAnsi="Arial Narrow"/>
                <w:highlight w:val="yellow"/>
                <w:lang w:val="en-US"/>
              </w:rPr>
            </w:pPr>
            <w:r w:rsidRPr="00443D85">
              <w:rPr>
                <w:rFonts w:ascii="Arial Narrow" w:eastAsiaTheme="minorEastAsia" w:hAnsi="Arial Narrow"/>
                <w:highlight w:val="yellow"/>
                <w:lang w:val="en-US"/>
              </w:rPr>
              <w:t>I</w:t>
            </w:r>
            <w:r w:rsidRPr="00443D85">
              <w:rPr>
                <w:rFonts w:ascii="Arial Narrow" w:eastAsiaTheme="minorEastAsia" w:hAnsi="Arial Narrow"/>
                <w:highlight w:val="yellow"/>
                <w:vertAlign w:val="subscript"/>
                <w:lang w:val="en-US"/>
              </w:rPr>
              <w:t>1</w:t>
            </w:r>
            <w:r w:rsidRPr="00443D85">
              <w:rPr>
                <w:rFonts w:ascii="Arial Narrow" w:eastAsiaTheme="minorEastAsia" w:hAnsi="Arial Narrow"/>
                <w:highlight w:val="yellow"/>
                <w:lang w:val="en-US"/>
              </w:rPr>
              <w:t>=</w:t>
            </w:r>
            <w:r w:rsidRPr="00CB03F3">
              <w:rPr>
                <w:rFonts w:ascii="Arial Narrow" w:hAnsi="Arial Narrow"/>
                <w:highlight w:val="yellow"/>
                <w:lang w:val="en-US"/>
              </w:rPr>
              <w:t>95/100</w:t>
            </w:r>
            <w:r w:rsidRPr="00443D85">
              <w:rPr>
                <w:rFonts w:ascii="Arial Narrow" w:eastAsiaTheme="minorEastAsia" w:hAnsi="Arial Narrow"/>
                <w:highlight w:val="yellow"/>
                <w:lang w:val="en-US"/>
              </w:rPr>
              <w:t>=0,9</w:t>
            </w:r>
            <w:r w:rsidRPr="00CB03F3">
              <w:rPr>
                <w:rFonts w:ascii="Arial Narrow" w:eastAsiaTheme="minorEastAsia" w:hAnsi="Arial Narrow"/>
                <w:highlight w:val="yellow"/>
                <w:lang w:val="en-US"/>
              </w:rPr>
              <w:t>5</w:t>
            </w:r>
            <w:r w:rsidRPr="00443D85">
              <w:rPr>
                <w:rFonts w:ascii="Arial Narrow" w:eastAsiaTheme="minorEastAsia" w:hAnsi="Arial Narrow"/>
                <w:highlight w:val="yellow"/>
                <w:lang w:val="en-US"/>
              </w:rPr>
              <w:t>; I</w:t>
            </w:r>
            <w:r w:rsidRPr="00443D85">
              <w:rPr>
                <w:rFonts w:ascii="Arial Narrow" w:eastAsiaTheme="minorEastAsia" w:hAnsi="Arial Narrow"/>
                <w:highlight w:val="yellow"/>
                <w:vertAlign w:val="subscript"/>
                <w:lang w:val="en-US"/>
              </w:rPr>
              <w:t>2</w:t>
            </w:r>
            <w:r w:rsidRPr="00443D85">
              <w:rPr>
                <w:rFonts w:ascii="Arial Narrow" w:eastAsiaTheme="minorEastAsia" w:hAnsi="Arial Narrow"/>
                <w:highlight w:val="yellow"/>
                <w:lang w:val="en-US"/>
              </w:rPr>
              <w:t>=</w:t>
            </w:r>
            <w:r w:rsidRPr="00CB03F3">
              <w:rPr>
                <w:rFonts w:ascii="Arial Narrow" w:hAnsi="Arial Narrow"/>
                <w:highlight w:val="yellow"/>
                <w:lang w:val="en-US"/>
              </w:rPr>
              <w:t>102/95</w:t>
            </w:r>
            <w:r w:rsidRPr="00443D85">
              <w:rPr>
                <w:rFonts w:ascii="Arial Narrow" w:eastAsiaTheme="minorEastAsia" w:hAnsi="Arial Narrow"/>
                <w:highlight w:val="yellow"/>
                <w:lang w:val="en-US"/>
              </w:rPr>
              <w:t>=1,</w:t>
            </w:r>
            <w:r w:rsidRPr="00CB03F3">
              <w:rPr>
                <w:rFonts w:ascii="Arial Narrow" w:eastAsiaTheme="minorEastAsia" w:hAnsi="Arial Narrow"/>
                <w:highlight w:val="yellow"/>
                <w:lang w:val="en-US"/>
              </w:rPr>
              <w:t>074</w:t>
            </w:r>
            <w:r w:rsidRPr="00443D85">
              <w:rPr>
                <w:rFonts w:ascii="Arial Narrow" w:eastAsiaTheme="minorEastAsia" w:hAnsi="Arial Narrow"/>
                <w:highlight w:val="yellow"/>
                <w:lang w:val="en-US"/>
              </w:rPr>
              <w:t xml:space="preserve"> r</w:t>
            </w:r>
            <w:r w:rsidRPr="00443D85">
              <w:rPr>
                <w:rFonts w:ascii="Arial Narrow" w:eastAsiaTheme="minorEastAsia" w:hAnsi="Arial Narrow"/>
                <w:highlight w:val="yellow"/>
                <w:vertAlign w:val="subscript"/>
                <w:lang w:val="en-US"/>
              </w:rPr>
              <w:t>1</w:t>
            </w:r>
            <w:r w:rsidRPr="00443D85">
              <w:rPr>
                <w:rFonts w:ascii="Arial Narrow" w:eastAsiaTheme="minorEastAsia" w:hAnsi="Arial Narrow"/>
                <w:highlight w:val="yellow"/>
                <w:lang w:val="en-US"/>
              </w:rPr>
              <w:t>=0,9</w:t>
            </w:r>
            <w:r w:rsidRPr="00CB03F3">
              <w:rPr>
                <w:rFonts w:ascii="Arial Narrow" w:eastAsiaTheme="minorEastAsia" w:hAnsi="Arial Narrow"/>
                <w:highlight w:val="yellow"/>
                <w:lang w:val="en-US"/>
              </w:rPr>
              <w:t>5</w:t>
            </w:r>
            <w:r w:rsidRPr="00443D85">
              <w:rPr>
                <w:rFonts w:ascii="Arial Narrow" w:eastAsiaTheme="minorEastAsia" w:hAnsi="Arial Narrow"/>
                <w:highlight w:val="yellow"/>
                <w:lang w:val="en-US"/>
              </w:rPr>
              <w:t>-1=-0,</w:t>
            </w:r>
            <w:r w:rsidRPr="00B518DB">
              <w:rPr>
                <w:rFonts w:ascii="Arial Narrow" w:eastAsiaTheme="minorEastAsia" w:hAnsi="Arial Narrow"/>
                <w:highlight w:val="yellow"/>
                <w:lang w:val="en-US"/>
              </w:rPr>
              <w:t>0</w:t>
            </w:r>
            <w:r w:rsidRPr="00CB03F3">
              <w:rPr>
                <w:rFonts w:ascii="Arial Narrow" w:eastAsiaTheme="minorEastAsia" w:hAnsi="Arial Narrow"/>
                <w:highlight w:val="yellow"/>
                <w:lang w:val="en-US"/>
              </w:rPr>
              <w:t>5</w:t>
            </w:r>
            <w:r w:rsidRPr="00443D85">
              <w:rPr>
                <w:rFonts w:ascii="Arial Narrow" w:eastAsiaTheme="minorEastAsia" w:hAnsi="Arial Narrow"/>
                <w:highlight w:val="yellow"/>
                <w:lang w:val="en-US"/>
              </w:rPr>
              <w:t>; r</w:t>
            </w:r>
            <w:r w:rsidRPr="00443D85">
              <w:rPr>
                <w:rFonts w:ascii="Arial Narrow" w:eastAsiaTheme="minorEastAsia" w:hAnsi="Arial Narrow"/>
                <w:highlight w:val="yellow"/>
                <w:vertAlign w:val="subscript"/>
                <w:lang w:val="en-US"/>
              </w:rPr>
              <w:t>2</w:t>
            </w:r>
            <w:r w:rsidRPr="00443D85">
              <w:rPr>
                <w:rFonts w:ascii="Arial Narrow" w:eastAsiaTheme="minorEastAsia" w:hAnsi="Arial Narrow"/>
                <w:highlight w:val="yellow"/>
                <w:lang w:val="en-US"/>
              </w:rPr>
              <w:t>=1,</w:t>
            </w:r>
            <w:r w:rsidRPr="00CB03F3">
              <w:rPr>
                <w:rFonts w:ascii="Arial Narrow" w:eastAsiaTheme="minorEastAsia" w:hAnsi="Arial Narrow"/>
                <w:highlight w:val="yellow"/>
                <w:lang w:val="en-US"/>
              </w:rPr>
              <w:t>074</w:t>
            </w:r>
            <w:r w:rsidRPr="00443D85">
              <w:rPr>
                <w:rFonts w:ascii="Arial Narrow" w:eastAsiaTheme="minorEastAsia" w:hAnsi="Arial Narrow"/>
                <w:highlight w:val="yellow"/>
                <w:lang w:val="en-US"/>
              </w:rPr>
              <w:t>-1=0,</w:t>
            </w:r>
            <w:r w:rsidRPr="00CB03F3">
              <w:rPr>
                <w:rFonts w:ascii="Arial Narrow" w:eastAsiaTheme="minorEastAsia" w:hAnsi="Arial Narrow"/>
                <w:highlight w:val="yellow"/>
                <w:lang w:val="en-US"/>
              </w:rPr>
              <w:t>074</w:t>
            </w:r>
            <w:r w:rsidRPr="00B518DB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 xml:space="preserve">; </w:t>
            </w:r>
          </w:p>
        </w:tc>
      </w:tr>
      <w:tr w:rsidR="00AF3E74" w:rsidRPr="002D2CBC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E74" w:rsidRPr="00443D85" w:rsidRDefault="00AF3E74" w:rsidP="00324BAB">
            <w:pPr>
              <w:spacing w:before="60" w:after="60"/>
              <w:jc w:val="both"/>
              <w:rPr>
                <w:rFonts w:ascii="Arial Narrow" w:eastAsiaTheme="minorEastAsia" w:hAnsi="Arial Narrow"/>
                <w:highlight w:val="yellow"/>
                <w:lang w:val="en-US"/>
              </w:rPr>
            </w:pPr>
            <w:proofErr w:type="gramStart"/>
            <w:r w:rsidRPr="00B518DB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>r</w:t>
            </w:r>
            <w:r w:rsidRPr="00B518DB">
              <w:rPr>
                <w:rFonts w:ascii="Arial Narrow" w:eastAsiaTheme="minorEastAsia" w:hAnsi="Arial Narrow"/>
                <w:b/>
                <w:highlight w:val="yellow"/>
                <w:vertAlign w:val="subscript"/>
              </w:rPr>
              <w:t>итог</w:t>
            </w:r>
            <w:proofErr w:type="gramEnd"/>
            <w:r w:rsidRPr="00B518DB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>=-0,0</w:t>
            </w:r>
            <w:r w:rsidRPr="00CB03F3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>5</w:t>
            </w:r>
            <w:r w:rsidRPr="00B518DB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>+0,</w:t>
            </w:r>
            <w:r w:rsidRPr="00CB03F3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>074</w:t>
            </w:r>
            <w:r w:rsidRPr="00B518DB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>=0,0</w:t>
            </w:r>
            <w:r w:rsidRPr="00CB03F3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>24</w:t>
            </w:r>
            <w:r w:rsidRPr="00B518DB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highlight w:val="yellow"/>
              </w:rPr>
              <w:t>или 2,4% вместо 2%</w:t>
            </w:r>
            <w:r w:rsidRPr="00B518DB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 xml:space="preserve"> </w:t>
            </w:r>
            <w:r>
              <w:rPr>
                <w:rFonts w:ascii="Arial Narrow" w:eastAsiaTheme="minorEastAsia" w:hAnsi="Arial Narrow"/>
                <w:b/>
                <w:highlight w:val="yellow"/>
              </w:rPr>
              <w:t>Ошибка</w:t>
            </w:r>
            <w:r w:rsidRPr="00B518DB">
              <w:rPr>
                <w:rFonts w:ascii="Arial Narrow" w:eastAsiaTheme="minorEastAsia" w:hAnsi="Arial Narrow"/>
                <w:b/>
                <w:highlight w:val="yellow"/>
                <w:lang w:val="en-US"/>
              </w:rPr>
              <w:t>!!!</w:t>
            </w:r>
          </w:p>
        </w:tc>
      </w:tr>
    </w:tbl>
    <w:p w:rsidR="00AF3E74" w:rsidRDefault="00AF3E74">
      <w:pPr>
        <w:rPr>
          <w:szCs w:val="24"/>
        </w:rPr>
      </w:pPr>
      <w:r>
        <w:rPr>
          <w:szCs w:val="24"/>
        </w:rPr>
        <w:br w:type="page"/>
      </w:r>
    </w:p>
    <w:p w:rsidR="00AF3E74" w:rsidRPr="004B748E" w:rsidRDefault="00AF3E74" w:rsidP="00AF3E74">
      <w:pPr>
        <w:spacing w:before="240" w:after="60"/>
        <w:jc w:val="both"/>
        <w:rPr>
          <w:szCs w:val="24"/>
        </w:rPr>
      </w:pPr>
      <w:r>
        <w:rPr>
          <w:szCs w:val="24"/>
        </w:rPr>
        <w:lastRenderedPageBreak/>
        <w:t xml:space="preserve">Формулы (1.2.0) (1.2.1) используется также для приведения доходности и индекса роста инвестиций к "годовому" периоду, т.е. к доходностям и индексам роста рассчитанных за период равный году. Это делаются потому, что время владения активом может не совпадать с периодом в один год, а для сравнения привлекательности различных активов периоды владения активом должны быть одинаковыми. </w:t>
      </w:r>
    </w:p>
    <w:p w:rsidR="00AF3E74" w:rsidRPr="00AD57EC" w:rsidRDefault="00AF3E74" w:rsidP="00AF3E74">
      <w:pPr>
        <w:spacing w:before="120" w:after="120"/>
        <w:ind w:left="284"/>
        <w:jc w:val="both"/>
        <w:rPr>
          <w:rFonts w:ascii="Arial Narrow" w:hAnsi="Arial Narrow"/>
        </w:rPr>
      </w:pPr>
      <w:r w:rsidRPr="00AD57EC">
        <w:rPr>
          <w:rFonts w:ascii="Arial Narrow" w:hAnsi="Arial Narrow"/>
          <w:b/>
          <w:u w:val="single"/>
        </w:rPr>
        <w:t xml:space="preserve">Задача </w:t>
      </w:r>
      <w:r w:rsidR="00BD6707">
        <w:rPr>
          <w:rFonts w:ascii="Arial Narrow" w:hAnsi="Arial Narrow"/>
          <w:b/>
          <w:u w:val="single"/>
        </w:rPr>
        <w:t>1.</w:t>
      </w:r>
      <w:r w:rsidRPr="00AD57EC">
        <w:rPr>
          <w:rFonts w:ascii="Arial Narrow" w:hAnsi="Arial Narrow"/>
          <w:b/>
          <w:u w:val="single"/>
        </w:rPr>
        <w:t>5.</w:t>
      </w:r>
      <w:r w:rsidRPr="00AD57EC">
        <w:rPr>
          <w:rFonts w:ascii="Arial Narrow" w:hAnsi="Arial Narrow"/>
        </w:rPr>
        <w:t xml:space="preserve"> Доходность операций торговой компании за первое полугодие представлено в таблице. Рассчитать годовую доходность этой компании при условии, что доходность за первое полугодие будет равна доходности за второе полугодие. Ответ округлить до десятых долей процента.</w:t>
      </w:r>
    </w:p>
    <w:tbl>
      <w:tblPr>
        <w:tblW w:w="8571" w:type="dxa"/>
        <w:jc w:val="center"/>
        <w:tblInd w:w="351" w:type="dxa"/>
        <w:tblLook w:val="0000" w:firstRow="0" w:lastRow="0" w:firstColumn="0" w:lastColumn="0" w:noHBand="0" w:noVBand="0"/>
      </w:tblPr>
      <w:tblGrid>
        <w:gridCol w:w="1560"/>
        <w:gridCol w:w="1267"/>
        <w:gridCol w:w="1426"/>
        <w:gridCol w:w="1121"/>
        <w:gridCol w:w="960"/>
        <w:gridCol w:w="1191"/>
        <w:gridCol w:w="1046"/>
      </w:tblGrid>
      <w:tr w:rsidR="00AF3E74" w:rsidRPr="00AD57EC" w:rsidTr="00324BAB">
        <w:trPr>
          <w:trHeight w:val="25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both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Периоды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январь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февраль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апрель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май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июнь</w:t>
            </w:r>
          </w:p>
        </w:tc>
      </w:tr>
      <w:tr w:rsidR="00AF3E74" w:rsidRPr="00AD57EC" w:rsidTr="00324BAB">
        <w:trPr>
          <w:trHeight w:val="25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both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Доходность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  <w:color w:val="000000"/>
              </w:rPr>
            </w:pPr>
            <w:r w:rsidRPr="00AD57EC">
              <w:rPr>
                <w:rFonts w:ascii="Arial Narrow" w:hAnsi="Arial Narrow"/>
                <w:color w:val="000000"/>
              </w:rPr>
              <w:t>0,</w:t>
            </w:r>
            <w:r>
              <w:rPr>
                <w:rFonts w:ascii="Arial Narrow" w:hAnsi="Arial Narrow"/>
                <w:color w:val="000000"/>
              </w:rPr>
              <w:t>9</w:t>
            </w:r>
            <w:r w:rsidRPr="00AD57EC">
              <w:rPr>
                <w:rFonts w:ascii="Arial Narrow" w:hAnsi="Arial Narrow"/>
                <w:color w:val="000000"/>
              </w:rPr>
              <w:t>%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  <w:color w:val="000000"/>
              </w:rPr>
            </w:pPr>
            <w:r w:rsidRPr="00AD57EC">
              <w:rPr>
                <w:rFonts w:ascii="Arial Narrow" w:hAnsi="Arial Narrow"/>
                <w:color w:val="000000"/>
              </w:rPr>
              <w:t>1,</w:t>
            </w:r>
            <w:r>
              <w:rPr>
                <w:rFonts w:ascii="Arial Narrow" w:hAnsi="Arial Narrow"/>
                <w:color w:val="000000"/>
              </w:rPr>
              <w:t>1</w:t>
            </w:r>
            <w:r w:rsidRPr="00AD57EC">
              <w:rPr>
                <w:rFonts w:ascii="Arial Narrow" w:hAnsi="Arial Narrow"/>
                <w:color w:val="000000"/>
              </w:rPr>
              <w:t>%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  <w:color w:val="000000"/>
              </w:rPr>
            </w:pPr>
            <w:r w:rsidRPr="00AD57EC">
              <w:rPr>
                <w:rFonts w:ascii="Arial Narrow" w:hAnsi="Arial Narrow"/>
                <w:color w:val="000000"/>
              </w:rPr>
              <w:t>1,</w:t>
            </w:r>
            <w:r>
              <w:rPr>
                <w:rFonts w:ascii="Arial Narrow" w:hAnsi="Arial Narrow"/>
                <w:color w:val="000000"/>
              </w:rPr>
              <w:t>0</w:t>
            </w:r>
            <w:r w:rsidRPr="00AD57EC">
              <w:rPr>
                <w:rFonts w:ascii="Arial Narrow" w:hAnsi="Arial Narrow"/>
                <w:color w:val="000000"/>
              </w:rPr>
              <w:t>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  <w:color w:val="000000"/>
              </w:rPr>
            </w:pPr>
            <w:r w:rsidRPr="00AD57EC">
              <w:rPr>
                <w:rFonts w:ascii="Arial Narrow" w:hAnsi="Arial Narrow"/>
                <w:color w:val="000000"/>
              </w:rPr>
              <w:t>1,4%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  <w:color w:val="000000"/>
              </w:rPr>
            </w:pPr>
            <w:r w:rsidRPr="00AD57EC">
              <w:rPr>
                <w:rFonts w:ascii="Arial Narrow" w:hAnsi="Arial Narrow"/>
                <w:color w:val="000000"/>
              </w:rPr>
              <w:t>1,2%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  <w:color w:val="000000"/>
              </w:rPr>
            </w:pPr>
            <w:r w:rsidRPr="00AD57EC">
              <w:rPr>
                <w:rFonts w:ascii="Arial Narrow" w:hAnsi="Arial Narrow"/>
                <w:color w:val="000000"/>
              </w:rPr>
              <w:t>0,</w:t>
            </w:r>
            <w:r>
              <w:rPr>
                <w:rFonts w:ascii="Arial Narrow" w:hAnsi="Arial Narrow"/>
                <w:color w:val="000000"/>
              </w:rPr>
              <w:t>7</w:t>
            </w:r>
            <w:r w:rsidRPr="00AD57EC">
              <w:rPr>
                <w:rFonts w:ascii="Arial Narrow" w:hAnsi="Arial Narrow"/>
                <w:color w:val="000000"/>
              </w:rPr>
              <w:t>%</w:t>
            </w:r>
          </w:p>
        </w:tc>
      </w:tr>
    </w:tbl>
    <w:p w:rsidR="00AF3E74" w:rsidRPr="00C45D61" w:rsidRDefault="00AF3E74" w:rsidP="00AF3E74">
      <w:pPr>
        <w:ind w:left="284"/>
        <w:jc w:val="both"/>
        <w:rPr>
          <w:rFonts w:ascii="Arial Narrow" w:hAnsi="Arial Narrow"/>
          <w:b/>
          <w:sz w:val="16"/>
          <w:szCs w:val="16"/>
          <w:u w:val="single"/>
        </w:rPr>
      </w:pP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100"/>
        <w:gridCol w:w="7937"/>
      </w:tblGrid>
      <w:tr w:rsidR="00AF3E74" w:rsidRPr="00AD57EC" w:rsidTr="00324BAB">
        <w:trPr>
          <w:trHeight w:hRule="exact" w:val="340"/>
        </w:trPr>
        <w:tc>
          <w:tcPr>
            <w:tcW w:w="1242" w:type="dxa"/>
            <w:gridSpan w:val="2"/>
          </w:tcPr>
          <w:p w:rsidR="00AF3E74" w:rsidRPr="00AD57EC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AD57EC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37" w:type="dxa"/>
            <w:tcBorders>
              <w:bottom w:val="single" w:sz="4" w:space="0" w:color="auto"/>
            </w:tcBorders>
          </w:tcPr>
          <w:p w:rsidR="00AF3E74" w:rsidRPr="00AD57EC" w:rsidRDefault="00AF3E74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AD57EC">
              <w:rPr>
                <w:rFonts w:ascii="Arial Narrow" w:hAnsi="Arial Narrow"/>
                <w:highlight w:val="yellow"/>
              </w:rPr>
              <w:t>Индексы: 1,00</w:t>
            </w:r>
            <w:r>
              <w:rPr>
                <w:rFonts w:ascii="Arial Narrow" w:hAnsi="Arial Narrow"/>
                <w:highlight w:val="yellow"/>
              </w:rPr>
              <w:t>9</w:t>
            </w:r>
            <w:r w:rsidRPr="00AD57EC">
              <w:rPr>
                <w:rFonts w:ascii="Arial Narrow" w:hAnsi="Arial Narrow"/>
                <w:highlight w:val="yellow"/>
              </w:rPr>
              <w:t>; 1,01</w:t>
            </w:r>
            <w:r>
              <w:rPr>
                <w:rFonts w:ascii="Arial Narrow" w:hAnsi="Arial Narrow"/>
                <w:highlight w:val="yellow"/>
              </w:rPr>
              <w:t>1</w:t>
            </w:r>
            <w:r w:rsidRPr="00AD57EC">
              <w:rPr>
                <w:rFonts w:ascii="Arial Narrow" w:hAnsi="Arial Narrow"/>
                <w:highlight w:val="yellow"/>
              </w:rPr>
              <w:t>; 1,01; 1,014; 1,012; 1,00</w:t>
            </w:r>
            <w:r>
              <w:rPr>
                <w:rFonts w:ascii="Arial Narrow" w:hAnsi="Arial Narrow"/>
                <w:highlight w:val="yellow"/>
              </w:rPr>
              <w:t>7</w:t>
            </w:r>
            <w:r w:rsidRPr="00AD57EC">
              <w:rPr>
                <w:rFonts w:ascii="Arial Narrow" w:hAnsi="Arial Narrow"/>
                <w:highlight w:val="yellow"/>
              </w:rPr>
              <w:t xml:space="preserve"> Итоговый индекс = 1,06</w:t>
            </w:r>
            <w:r>
              <w:rPr>
                <w:rFonts w:ascii="Arial Narrow" w:hAnsi="Arial Narrow"/>
                <w:highlight w:val="yellow"/>
              </w:rPr>
              <w:t xml:space="preserve">5; </w:t>
            </w:r>
          </w:p>
          <w:p w:rsidR="00AF3E74" w:rsidRPr="00AD57EC" w:rsidRDefault="00AF3E74" w:rsidP="00324BAB">
            <w:pPr>
              <w:jc w:val="both"/>
              <w:rPr>
                <w:rFonts w:ascii="Arial Narrow" w:hAnsi="Arial Narrow"/>
                <w:color w:val="000000"/>
              </w:rPr>
            </w:pPr>
            <w:r w:rsidRPr="00AD57EC">
              <w:rPr>
                <w:rFonts w:ascii="Arial Narrow" w:hAnsi="Arial Narrow"/>
                <w:color w:val="000000"/>
              </w:rPr>
              <w:t>1,008; 1,01; 1,012; 1,014; 1,012; 1,005</w:t>
            </w:r>
          </w:p>
          <w:p w:rsidR="00AF3E74" w:rsidRPr="00AD57EC" w:rsidRDefault="00AF3E74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</w:p>
          <w:p w:rsidR="00AF3E74" w:rsidRPr="00AD57EC" w:rsidRDefault="00AF3E74" w:rsidP="00324BAB">
            <w:pPr>
              <w:jc w:val="both"/>
              <w:rPr>
                <w:rFonts w:ascii="Arial Narrow" w:hAnsi="Arial Narrow"/>
                <w:color w:val="000000"/>
              </w:rPr>
            </w:pPr>
            <w:r w:rsidRPr="00AD57EC">
              <w:rPr>
                <w:rFonts w:ascii="Arial Narrow" w:hAnsi="Arial Narrow"/>
                <w:color w:val="000000"/>
              </w:rPr>
              <w:t>1,008; 1,01; 1,012; 1,014; 1,012; 1,005</w:t>
            </w:r>
          </w:p>
          <w:p w:rsidR="00AF3E74" w:rsidRPr="00AD57EC" w:rsidRDefault="00AF3E74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</w:p>
        </w:tc>
      </w:tr>
      <w:tr w:rsidR="00AF3E74" w:rsidRPr="00AD57EC" w:rsidTr="00324BAB">
        <w:trPr>
          <w:gridBefore w:val="1"/>
          <w:wBefore w:w="142" w:type="dxa"/>
          <w:trHeight w:hRule="exact" w:val="340"/>
        </w:trPr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AF3E74" w:rsidRPr="00AD57EC" w:rsidRDefault="00AF3E74" w:rsidP="00324BA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 xml:space="preserve">Доходность равна =6,5%: </w:t>
            </w:r>
            <w:r w:rsidRPr="00AD57EC">
              <w:rPr>
                <w:rFonts w:ascii="Arial Narrow" w:hAnsi="Arial Narrow"/>
                <w:highlight w:val="yellow"/>
              </w:rPr>
              <w:t>Индекс за год = 1,06</w:t>
            </w:r>
            <w:r>
              <w:rPr>
                <w:rFonts w:ascii="Arial Narrow" w:hAnsi="Arial Narrow"/>
                <w:highlight w:val="yellow"/>
              </w:rPr>
              <w:t>5</w:t>
            </w:r>
            <w:r w:rsidRPr="00AD57EC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AD57EC">
              <w:rPr>
                <w:rFonts w:ascii="Arial Narrow" w:hAnsi="Arial Narrow"/>
                <w:highlight w:val="yellow"/>
              </w:rPr>
              <w:t xml:space="preserve"> = 1,1</w:t>
            </w:r>
            <w:r>
              <w:rPr>
                <w:rFonts w:ascii="Arial Narrow" w:hAnsi="Arial Narrow"/>
                <w:highlight w:val="yellow"/>
              </w:rPr>
              <w:t>342</w:t>
            </w:r>
            <w:r w:rsidRPr="00AD57EC">
              <w:rPr>
                <w:rFonts w:ascii="Arial Narrow" w:hAnsi="Arial Narrow"/>
                <w:highlight w:val="yellow"/>
              </w:rPr>
              <w:t xml:space="preserve"> тогда = доходность за год = 1</w:t>
            </w:r>
            <w:r>
              <w:rPr>
                <w:rFonts w:ascii="Arial Narrow" w:hAnsi="Arial Narrow"/>
                <w:highlight w:val="yellow"/>
              </w:rPr>
              <w:t>3</w:t>
            </w:r>
            <w:r w:rsidRPr="00AD57EC">
              <w:rPr>
                <w:rFonts w:ascii="Arial Narrow" w:hAnsi="Arial Narrow"/>
                <w:highlight w:val="yellow"/>
              </w:rPr>
              <w:t>,</w:t>
            </w:r>
            <w:r>
              <w:rPr>
                <w:rFonts w:ascii="Arial Narrow" w:hAnsi="Arial Narrow"/>
                <w:highlight w:val="yellow"/>
              </w:rPr>
              <w:t>42</w:t>
            </w:r>
            <w:r w:rsidRPr="00AD57EC">
              <w:rPr>
                <w:rFonts w:ascii="Arial Narrow" w:hAnsi="Arial Narrow"/>
                <w:highlight w:val="yellow"/>
              </w:rPr>
              <w:t>%</w:t>
            </w:r>
          </w:p>
        </w:tc>
      </w:tr>
      <w:tr w:rsidR="00AF3E74" w:rsidRPr="00AD57EC" w:rsidTr="00324BAB">
        <w:trPr>
          <w:gridBefore w:val="1"/>
          <w:wBefore w:w="142" w:type="dxa"/>
          <w:trHeight w:hRule="exact" w:val="340"/>
        </w:trPr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AF3E74" w:rsidRPr="00770373" w:rsidRDefault="00AF3E74" w:rsidP="00324BAB">
            <w:pPr>
              <w:rPr>
                <w:rFonts w:ascii="Arial Narrow" w:hAnsi="Arial Narrow"/>
                <w:b/>
                <w:highlight w:val="yellow"/>
              </w:rPr>
            </w:pPr>
            <w:r w:rsidRPr="00770373">
              <w:rPr>
                <w:rFonts w:ascii="Arial Narrow" w:hAnsi="Arial Narrow"/>
                <w:b/>
                <w:highlight w:val="yellow"/>
              </w:rPr>
              <w:t>Ошибка!!! 6,5%*2 = 13,0</w:t>
            </w:r>
            <w:proofErr w:type="gramStart"/>
            <w:r w:rsidRPr="00770373">
              <w:rPr>
                <w:rFonts w:ascii="Arial Narrow" w:hAnsi="Arial Narrow"/>
                <w:b/>
                <w:highlight w:val="yellow"/>
              </w:rPr>
              <w:t>% Н</w:t>
            </w:r>
            <w:proofErr w:type="gramEnd"/>
            <w:r w:rsidRPr="00770373">
              <w:rPr>
                <w:rFonts w:ascii="Arial Narrow" w:hAnsi="Arial Narrow"/>
                <w:b/>
                <w:highlight w:val="yellow"/>
              </w:rPr>
              <w:t>ельзя умножать на два!</w:t>
            </w:r>
          </w:p>
        </w:tc>
      </w:tr>
    </w:tbl>
    <w:p w:rsidR="00AF3E74" w:rsidRPr="00340C4D" w:rsidRDefault="00AF3E74" w:rsidP="00AF3E74">
      <w:pPr>
        <w:spacing w:before="180"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Задача</w:t>
      </w:r>
      <w:r w:rsidRPr="003B5B84">
        <w:rPr>
          <w:rFonts w:ascii="Arial Narrow" w:hAnsi="Arial Narrow"/>
          <w:b/>
          <w:u w:val="single"/>
        </w:rPr>
        <w:t xml:space="preserve"> </w:t>
      </w:r>
      <w:r w:rsidR="00BD6707">
        <w:rPr>
          <w:rFonts w:ascii="Arial Narrow" w:hAnsi="Arial Narrow"/>
          <w:b/>
          <w:u w:val="single"/>
        </w:rPr>
        <w:t>1.</w:t>
      </w:r>
      <w:r>
        <w:rPr>
          <w:rFonts w:ascii="Arial Narrow" w:hAnsi="Arial Narrow"/>
          <w:b/>
          <w:u w:val="single"/>
        </w:rPr>
        <w:t>6</w:t>
      </w:r>
      <w:r w:rsidRPr="003B5B84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Инвестор </w:t>
      </w:r>
      <w:proofErr w:type="gramStart"/>
      <w:r>
        <w:rPr>
          <w:rFonts w:ascii="Arial Narrow" w:hAnsi="Arial Narrow"/>
        </w:rPr>
        <w:t xml:space="preserve">приобрел 210 штук акций компании </w:t>
      </w:r>
      <w:r>
        <w:rPr>
          <w:rFonts w:ascii="Arial Narrow" w:hAnsi="Arial Narrow"/>
          <w:lang w:val="en-US"/>
        </w:rPr>
        <w:t>LST</w:t>
      </w:r>
      <w:r>
        <w:rPr>
          <w:rFonts w:ascii="Arial Narrow" w:hAnsi="Arial Narrow"/>
        </w:rPr>
        <w:t xml:space="preserve"> по цене </w:t>
      </w:r>
      <w:r w:rsidRPr="00340C4D">
        <w:rPr>
          <w:rFonts w:ascii="Arial Narrow" w:hAnsi="Arial Narrow"/>
        </w:rPr>
        <w:t>$</w:t>
      </w:r>
      <w:r>
        <w:rPr>
          <w:rFonts w:ascii="Arial Narrow" w:hAnsi="Arial Narrow"/>
        </w:rPr>
        <w:t>100 за штуку и продал</w:t>
      </w:r>
      <w:proofErr w:type="gramEnd"/>
      <w:r>
        <w:rPr>
          <w:rFonts w:ascii="Arial Narrow" w:hAnsi="Arial Narrow"/>
        </w:rPr>
        <w:t xml:space="preserve"> их через некоторое время по цене </w:t>
      </w:r>
      <w:r w:rsidRPr="00340C4D">
        <w:rPr>
          <w:rFonts w:ascii="Arial Narrow" w:hAnsi="Arial Narrow"/>
        </w:rPr>
        <w:t>$</w:t>
      </w:r>
      <w:r>
        <w:rPr>
          <w:rFonts w:ascii="Arial Narrow" w:hAnsi="Arial Narrow"/>
        </w:rPr>
        <w:t xml:space="preserve">106 за штуку. </w:t>
      </w:r>
      <w:proofErr w:type="gramStart"/>
      <w:r>
        <w:rPr>
          <w:rFonts w:ascii="Arial Narrow" w:hAnsi="Arial Narrow"/>
        </w:rPr>
        <w:t>Рассчитать доходность операции в годовых, если период владения акциями составил: а) 3 месяца; б) четыре месяца; в) 9 месяцев.</w:t>
      </w:r>
      <w:proofErr w:type="gramEnd"/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AF3E74" w:rsidRPr="003B5B84" w:rsidTr="00324BAB">
        <w:trPr>
          <w:trHeight w:hRule="exact" w:val="340"/>
        </w:trPr>
        <w:tc>
          <w:tcPr>
            <w:tcW w:w="1418" w:type="dxa"/>
            <w:gridSpan w:val="2"/>
          </w:tcPr>
          <w:p w:rsidR="00AF3E74" w:rsidRPr="003B5B84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3B5B84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AF3E74" w:rsidRPr="007A12B8" w:rsidRDefault="00AF3E74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D93505">
              <w:rPr>
                <w:rFonts w:ascii="Arial Narrow" w:hAnsi="Arial Narrow"/>
                <w:highlight w:val="yellow"/>
              </w:rPr>
              <w:t>Индекс за период = 1,0</w:t>
            </w:r>
            <w:r>
              <w:rPr>
                <w:rFonts w:ascii="Arial Narrow" w:hAnsi="Arial Narrow"/>
              </w:rPr>
              <w:t>6</w:t>
            </w:r>
          </w:p>
        </w:tc>
      </w:tr>
      <w:tr w:rsidR="00AF3E74" w:rsidRPr="00D93505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E74" w:rsidRPr="00D93505" w:rsidRDefault="00AF3E74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D93505">
              <w:rPr>
                <w:rFonts w:ascii="Arial Narrow" w:hAnsi="Arial Narrow"/>
                <w:highlight w:val="yellow"/>
              </w:rPr>
              <w:t>I</w:t>
            </w:r>
            <w:r w:rsidRPr="00D93505">
              <w:rPr>
                <w:rFonts w:ascii="Arial Narrow" w:hAnsi="Arial Narrow"/>
                <w:highlight w:val="yellow"/>
                <w:vertAlign w:val="subscript"/>
              </w:rPr>
              <w:t>3</w:t>
            </w:r>
            <w:r w:rsidRPr="00D93505">
              <w:rPr>
                <w:rFonts w:ascii="Arial Narrow" w:hAnsi="Arial Narrow"/>
                <w:highlight w:val="yellow"/>
              </w:rPr>
              <w:t xml:space="preserve"> = </w:t>
            </w:r>
            <w:r w:rsidRPr="00D93505">
              <w:rPr>
                <w:rFonts w:ascii="Arial Narrow" w:hAnsi="Arial Narrow"/>
                <w:highlight w:val="yellow"/>
                <w:lang w:val="en-US"/>
              </w:rPr>
              <w:t>(</w:t>
            </w:r>
            <w:r w:rsidRPr="00D93505">
              <w:rPr>
                <w:rFonts w:ascii="Arial Narrow" w:hAnsi="Arial Narrow"/>
                <w:highlight w:val="yellow"/>
              </w:rPr>
              <w:t>1.04</w:t>
            </w:r>
            <w:r w:rsidRPr="00D93505">
              <w:rPr>
                <w:rFonts w:ascii="Arial Narrow" w:hAnsi="Arial Narrow"/>
                <w:highlight w:val="yellow"/>
                <w:vertAlign w:val="superscript"/>
              </w:rPr>
              <w:t>4</w:t>
            </w:r>
            <w:r w:rsidRPr="00D93505">
              <w:rPr>
                <w:rFonts w:ascii="Arial Narrow" w:hAnsi="Arial Narrow"/>
                <w:highlight w:val="yellow"/>
              </w:rPr>
              <w:t xml:space="preserve"> - 1</w:t>
            </w:r>
            <w:r w:rsidRPr="00D93505">
              <w:rPr>
                <w:rFonts w:ascii="Arial Narrow" w:hAnsi="Arial Narrow"/>
                <w:highlight w:val="yellow"/>
                <w:lang w:val="en-US"/>
              </w:rPr>
              <w:t>)×100</w:t>
            </w:r>
            <w:r w:rsidRPr="00D93505">
              <w:rPr>
                <w:rFonts w:ascii="Arial Narrow" w:hAnsi="Arial Narrow"/>
                <w:highlight w:val="yellow"/>
              </w:rPr>
              <w:t xml:space="preserve"> = </w:t>
            </w:r>
            <w:r>
              <w:rPr>
                <w:rFonts w:ascii="Arial Narrow" w:hAnsi="Arial Narrow"/>
                <w:highlight w:val="yellow"/>
              </w:rPr>
              <w:t>2</w:t>
            </w:r>
            <w:r w:rsidRPr="00D93505">
              <w:rPr>
                <w:rFonts w:ascii="Arial Narrow" w:hAnsi="Arial Narrow"/>
                <w:highlight w:val="yellow"/>
              </w:rPr>
              <w:t>6,</w:t>
            </w:r>
            <w:r>
              <w:rPr>
                <w:rFonts w:ascii="Arial Narrow" w:hAnsi="Arial Narrow"/>
                <w:highlight w:val="yellow"/>
              </w:rPr>
              <w:t>26</w:t>
            </w:r>
            <w:r w:rsidRPr="00D93505">
              <w:rPr>
                <w:rFonts w:ascii="Arial Narrow" w:hAnsi="Arial Narrow"/>
                <w:highlight w:val="yellow"/>
                <w:lang w:val="en-US"/>
              </w:rPr>
              <w:t>%</w:t>
            </w:r>
            <w:r w:rsidRPr="00D93505">
              <w:rPr>
                <w:rFonts w:ascii="Arial Narrow" w:hAnsi="Arial Narrow"/>
                <w:highlight w:val="yellow"/>
              </w:rPr>
              <w:t xml:space="preserve"> </w:t>
            </w:r>
          </w:p>
        </w:tc>
      </w:tr>
      <w:tr w:rsidR="00AF3E74" w:rsidRPr="00D93505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E74" w:rsidRPr="00D93505" w:rsidRDefault="00AF3E74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D93505">
              <w:rPr>
                <w:rFonts w:ascii="Arial Narrow" w:hAnsi="Arial Narrow"/>
                <w:highlight w:val="yellow"/>
              </w:rPr>
              <w:t>I</w:t>
            </w:r>
            <w:r w:rsidRPr="00D93505">
              <w:rPr>
                <w:rFonts w:ascii="Arial Narrow" w:hAnsi="Arial Narrow"/>
                <w:highlight w:val="yellow"/>
                <w:vertAlign w:val="subscript"/>
              </w:rPr>
              <w:t>4</w:t>
            </w:r>
            <w:r w:rsidRPr="00D93505">
              <w:rPr>
                <w:rFonts w:ascii="Arial Narrow" w:hAnsi="Arial Narrow"/>
                <w:highlight w:val="yellow"/>
              </w:rPr>
              <w:t xml:space="preserve"> = </w:t>
            </w:r>
            <w:r w:rsidRPr="00D93505">
              <w:rPr>
                <w:rFonts w:ascii="Arial Narrow" w:hAnsi="Arial Narrow"/>
                <w:highlight w:val="yellow"/>
                <w:lang w:val="en-US"/>
              </w:rPr>
              <w:t>(</w:t>
            </w:r>
            <w:r w:rsidRPr="00D93505">
              <w:rPr>
                <w:rFonts w:ascii="Arial Narrow" w:hAnsi="Arial Narrow"/>
                <w:highlight w:val="yellow"/>
              </w:rPr>
              <w:t>1.04</w:t>
            </w:r>
            <w:r w:rsidRPr="00D93505">
              <w:rPr>
                <w:rFonts w:ascii="Arial Narrow" w:hAnsi="Arial Narrow"/>
                <w:highlight w:val="yellow"/>
                <w:vertAlign w:val="superscript"/>
              </w:rPr>
              <w:t>3</w:t>
            </w:r>
            <w:r w:rsidRPr="00D93505">
              <w:rPr>
                <w:rFonts w:ascii="Arial Narrow" w:hAnsi="Arial Narrow"/>
                <w:highlight w:val="yellow"/>
              </w:rPr>
              <w:t xml:space="preserve"> - 1</w:t>
            </w:r>
            <w:r w:rsidRPr="00D93505">
              <w:rPr>
                <w:rFonts w:ascii="Arial Narrow" w:hAnsi="Arial Narrow"/>
                <w:highlight w:val="yellow"/>
                <w:lang w:val="en-US"/>
              </w:rPr>
              <w:t>)×100</w:t>
            </w:r>
            <w:r w:rsidRPr="00D93505">
              <w:rPr>
                <w:rFonts w:ascii="Arial Narrow" w:hAnsi="Arial Narrow"/>
                <w:highlight w:val="yellow"/>
              </w:rPr>
              <w:t xml:space="preserve"> = 1</w:t>
            </w:r>
            <w:r>
              <w:rPr>
                <w:rFonts w:ascii="Arial Narrow" w:hAnsi="Arial Narrow"/>
                <w:highlight w:val="yellow"/>
              </w:rPr>
              <w:t>9,1</w:t>
            </w:r>
            <w:r w:rsidRPr="00D93505">
              <w:rPr>
                <w:rFonts w:ascii="Arial Narrow" w:hAnsi="Arial Narrow"/>
                <w:highlight w:val="yellow"/>
                <w:lang w:val="en-US"/>
              </w:rPr>
              <w:t>%</w:t>
            </w:r>
            <w:r w:rsidRPr="00D93505">
              <w:rPr>
                <w:rFonts w:ascii="Arial Narrow" w:hAnsi="Arial Narrow"/>
                <w:highlight w:val="yellow"/>
              </w:rPr>
              <w:t xml:space="preserve"> </w:t>
            </w:r>
          </w:p>
        </w:tc>
      </w:tr>
      <w:tr w:rsidR="00AF3E74" w:rsidRPr="00D93505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E74" w:rsidRPr="00D93505" w:rsidRDefault="00AF3E74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D93505">
              <w:rPr>
                <w:rFonts w:ascii="Arial Narrow" w:hAnsi="Arial Narrow"/>
                <w:highlight w:val="yellow"/>
              </w:rPr>
              <w:t>I</w:t>
            </w:r>
            <w:r w:rsidRPr="00D93505">
              <w:rPr>
                <w:rFonts w:ascii="Arial Narrow" w:hAnsi="Arial Narrow"/>
                <w:highlight w:val="yellow"/>
                <w:vertAlign w:val="subscript"/>
              </w:rPr>
              <w:t>8</w:t>
            </w:r>
            <w:r w:rsidRPr="00D93505">
              <w:rPr>
                <w:rFonts w:ascii="Arial Narrow" w:hAnsi="Arial Narrow"/>
                <w:highlight w:val="yellow"/>
              </w:rPr>
              <w:t xml:space="preserve"> = (1.04</w:t>
            </w:r>
            <w:r w:rsidRPr="00D93505">
              <w:rPr>
                <w:rFonts w:ascii="Arial Narrow" w:hAnsi="Arial Narrow"/>
                <w:highlight w:val="yellow"/>
                <w:vertAlign w:val="superscript"/>
              </w:rPr>
              <w:t>12/</w:t>
            </w:r>
            <w:r>
              <w:rPr>
                <w:rFonts w:ascii="Arial Narrow" w:hAnsi="Arial Narrow"/>
                <w:highlight w:val="yellow"/>
                <w:vertAlign w:val="superscript"/>
              </w:rPr>
              <w:t>9</w:t>
            </w:r>
            <w:r w:rsidRPr="00D93505">
              <w:rPr>
                <w:rFonts w:ascii="Arial Narrow" w:hAnsi="Arial Narrow"/>
                <w:highlight w:val="yellow"/>
              </w:rPr>
              <w:t xml:space="preserve"> - 1)×100 = </w:t>
            </w:r>
            <w:r>
              <w:rPr>
                <w:rFonts w:ascii="Arial Narrow" w:hAnsi="Arial Narrow"/>
                <w:highlight w:val="yellow"/>
              </w:rPr>
              <w:t>8</w:t>
            </w:r>
            <w:r w:rsidRPr="00D93505">
              <w:rPr>
                <w:rFonts w:ascii="Arial Narrow" w:hAnsi="Arial Narrow"/>
                <w:highlight w:val="yellow"/>
              </w:rPr>
              <w:t>,0</w:t>
            </w:r>
            <w:r>
              <w:rPr>
                <w:rFonts w:ascii="Arial Narrow" w:hAnsi="Arial Narrow"/>
                <w:highlight w:val="yellow"/>
              </w:rPr>
              <w:t>8</w:t>
            </w:r>
            <w:r w:rsidRPr="00D93505">
              <w:rPr>
                <w:rFonts w:ascii="Arial Narrow" w:hAnsi="Arial Narrow"/>
                <w:highlight w:val="yellow"/>
              </w:rPr>
              <w:t>%</w:t>
            </w:r>
          </w:p>
        </w:tc>
      </w:tr>
    </w:tbl>
    <w:p w:rsidR="00AF3E74" w:rsidRDefault="00AF3E74" w:rsidP="00AF3E74">
      <w:pPr>
        <w:spacing w:before="180"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Задача</w:t>
      </w:r>
      <w:r w:rsidRPr="003B5B84">
        <w:rPr>
          <w:rFonts w:ascii="Arial Narrow" w:hAnsi="Arial Narrow"/>
          <w:b/>
          <w:u w:val="single"/>
        </w:rPr>
        <w:t xml:space="preserve"> </w:t>
      </w:r>
      <w:r w:rsidR="00BD6707">
        <w:rPr>
          <w:rFonts w:ascii="Arial Narrow" w:hAnsi="Arial Narrow"/>
          <w:b/>
          <w:u w:val="single"/>
        </w:rPr>
        <w:t>1.</w:t>
      </w:r>
      <w:r>
        <w:rPr>
          <w:rFonts w:ascii="Arial Narrow" w:hAnsi="Arial Narrow"/>
          <w:b/>
          <w:u w:val="single"/>
        </w:rPr>
        <w:t>7</w:t>
      </w:r>
      <w:r w:rsidRPr="003B5B84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Имеются следующие данные по динамике потребительских цен  в РФ с января по июнь отчетного года: </w:t>
      </w:r>
    </w:p>
    <w:tbl>
      <w:tblPr>
        <w:tblW w:w="8571" w:type="dxa"/>
        <w:jc w:val="center"/>
        <w:tblInd w:w="351" w:type="dxa"/>
        <w:tblLook w:val="0000" w:firstRow="0" w:lastRow="0" w:firstColumn="0" w:lastColumn="0" w:noHBand="0" w:noVBand="0"/>
      </w:tblPr>
      <w:tblGrid>
        <w:gridCol w:w="1735"/>
        <w:gridCol w:w="1275"/>
        <w:gridCol w:w="1418"/>
        <w:gridCol w:w="946"/>
        <w:gridCol w:w="960"/>
        <w:gridCol w:w="1191"/>
        <w:gridCol w:w="1046"/>
      </w:tblGrid>
      <w:tr w:rsidR="00AF3E74" w:rsidRPr="00AD57EC" w:rsidTr="00AF3E74">
        <w:trPr>
          <w:trHeight w:val="255"/>
          <w:jc w:val="center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both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Периоды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февраль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март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апрель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май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</w:rPr>
            </w:pPr>
            <w:r w:rsidRPr="00AD57EC">
              <w:rPr>
                <w:rFonts w:ascii="Arial Narrow" w:hAnsi="Arial Narrow"/>
              </w:rPr>
              <w:t>июнь</w:t>
            </w:r>
          </w:p>
        </w:tc>
      </w:tr>
      <w:tr w:rsidR="00AF3E74" w:rsidRPr="00AD57EC" w:rsidTr="00AF3E74">
        <w:trPr>
          <w:trHeight w:val="255"/>
          <w:jc w:val="center"/>
        </w:trPr>
        <w:tc>
          <w:tcPr>
            <w:tcW w:w="1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3E74" w:rsidRPr="00AD57EC" w:rsidRDefault="00AF3E74" w:rsidP="00324BAB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Изменение </w:t>
            </w:r>
            <w:proofErr w:type="gramStart"/>
            <w:r>
              <w:rPr>
                <w:rFonts w:ascii="Arial Narrow" w:hAnsi="Arial Narrow"/>
              </w:rPr>
              <w:t>в</w:t>
            </w:r>
            <w:proofErr w:type="gramEnd"/>
            <w:r>
              <w:rPr>
                <w:rFonts w:ascii="Arial Narrow" w:hAnsi="Arial Narrow"/>
              </w:rPr>
              <w:t xml:space="preserve"> % по отношению к предыдущему периоду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+1,0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+1,06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+1,3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+0,8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+0,2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3E74" w:rsidRPr="00AD57EC" w:rsidRDefault="00AF3E74" w:rsidP="00324BAB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-0,1</w:t>
            </w:r>
          </w:p>
        </w:tc>
      </w:tr>
    </w:tbl>
    <w:p w:rsidR="00AF3E74" w:rsidRDefault="00AF3E74" w:rsidP="00AF3E74">
      <w:pPr>
        <w:spacing w:before="180"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Определите:</w:t>
      </w:r>
    </w:p>
    <w:p w:rsidR="00AF3E74" w:rsidRDefault="00AF3E74" w:rsidP="00AF3E74">
      <w:pPr>
        <w:spacing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а) как изменились потребительские цены в 1-ом квартале;</w:t>
      </w:r>
    </w:p>
    <w:p w:rsidR="00AF3E74" w:rsidRDefault="00AF3E74" w:rsidP="00AF3E74">
      <w:pPr>
        <w:spacing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б) как изменились потребительские цены в 2-ом квартале;</w:t>
      </w:r>
    </w:p>
    <w:p w:rsidR="00AF3E74" w:rsidRDefault="00AF3E74" w:rsidP="00AF3E74">
      <w:pPr>
        <w:spacing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в) как изменились потребительские цены за полугодие в целом;</w:t>
      </w:r>
    </w:p>
    <w:p w:rsidR="00AF3E74" w:rsidRDefault="00AF3E74" w:rsidP="00AF3E74">
      <w:pPr>
        <w:spacing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г) </w:t>
      </w:r>
      <w:proofErr w:type="gramStart"/>
      <w:r>
        <w:rPr>
          <w:rFonts w:ascii="Arial Narrow" w:hAnsi="Arial Narrow"/>
        </w:rPr>
        <w:t>среднемесячное</w:t>
      </w:r>
      <w:proofErr w:type="gramEnd"/>
      <w:r>
        <w:rPr>
          <w:rFonts w:ascii="Arial Narrow" w:hAnsi="Arial Narrow"/>
        </w:rPr>
        <w:t xml:space="preserve"> изменений потребительских цен;</w:t>
      </w:r>
    </w:p>
    <w:p w:rsidR="00AF3E74" w:rsidRPr="00340C4D" w:rsidRDefault="00AF3E74" w:rsidP="00AF3E74">
      <w:pPr>
        <w:spacing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д) годовую инфляцию.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AF3E74" w:rsidRPr="003B5B84" w:rsidTr="00324BAB">
        <w:trPr>
          <w:trHeight w:hRule="exact" w:val="340"/>
        </w:trPr>
        <w:tc>
          <w:tcPr>
            <w:tcW w:w="1418" w:type="dxa"/>
            <w:gridSpan w:val="2"/>
          </w:tcPr>
          <w:p w:rsidR="00AF3E74" w:rsidRPr="003B5B84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3B5B84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AF3E74" w:rsidRPr="00C14B46" w:rsidRDefault="00AF3E74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C14B46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C14B46">
              <w:rPr>
                <w:rFonts w:ascii="Arial Narrow" w:hAnsi="Arial Narrow"/>
                <w:highlight w:val="yellow"/>
                <w:vertAlign w:val="subscript"/>
                <w:lang w:val="en-US"/>
              </w:rPr>
              <w:t>1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 xml:space="preserve"> = 1</w:t>
            </w:r>
            <w:r w:rsidRPr="00C14B46">
              <w:rPr>
                <w:rFonts w:ascii="Arial Narrow" w:hAnsi="Arial Narrow"/>
                <w:highlight w:val="yellow"/>
              </w:rPr>
              <w:t xml:space="preserve">,01; 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C14B46">
              <w:rPr>
                <w:rFonts w:ascii="Arial Narrow" w:hAnsi="Arial Narrow"/>
                <w:highlight w:val="yellow"/>
                <w:vertAlign w:val="subscript"/>
              </w:rPr>
              <w:t>2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 xml:space="preserve"> =</w:t>
            </w:r>
            <w:r w:rsidRPr="00C14B46">
              <w:rPr>
                <w:rFonts w:ascii="Arial Narrow" w:hAnsi="Arial Narrow"/>
                <w:highlight w:val="yellow"/>
              </w:rPr>
              <w:t xml:space="preserve"> 1,0106; 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C14B46">
              <w:rPr>
                <w:rFonts w:ascii="Arial Narrow" w:hAnsi="Arial Narrow"/>
                <w:highlight w:val="yellow"/>
                <w:vertAlign w:val="subscript"/>
              </w:rPr>
              <w:t>3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 xml:space="preserve"> =</w:t>
            </w:r>
            <w:r w:rsidRPr="00C14B46">
              <w:rPr>
                <w:rFonts w:ascii="Arial Narrow" w:hAnsi="Arial Narrow"/>
                <w:highlight w:val="yellow"/>
              </w:rPr>
              <w:t xml:space="preserve"> 1,013; 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C14B46">
              <w:rPr>
                <w:rFonts w:ascii="Arial Narrow" w:hAnsi="Arial Narrow"/>
                <w:highlight w:val="yellow"/>
                <w:vertAlign w:val="subscript"/>
              </w:rPr>
              <w:t>4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 xml:space="preserve"> =</w:t>
            </w:r>
            <w:r w:rsidRPr="00C14B46">
              <w:rPr>
                <w:rFonts w:ascii="Arial Narrow" w:hAnsi="Arial Narrow"/>
                <w:highlight w:val="yellow"/>
              </w:rPr>
              <w:t xml:space="preserve"> 1,008; 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C14B46">
              <w:rPr>
                <w:rFonts w:ascii="Arial Narrow" w:hAnsi="Arial Narrow"/>
                <w:highlight w:val="yellow"/>
                <w:vertAlign w:val="subscript"/>
              </w:rPr>
              <w:t>5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 xml:space="preserve"> =</w:t>
            </w:r>
            <w:r w:rsidRPr="00C14B46">
              <w:rPr>
                <w:rFonts w:ascii="Arial Narrow" w:hAnsi="Arial Narrow"/>
                <w:highlight w:val="yellow"/>
              </w:rPr>
              <w:t xml:space="preserve"> 1,002; 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C14B46">
              <w:rPr>
                <w:rFonts w:ascii="Arial Narrow" w:hAnsi="Arial Narrow"/>
                <w:highlight w:val="yellow"/>
                <w:vertAlign w:val="subscript"/>
              </w:rPr>
              <w:t>6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 xml:space="preserve"> =</w:t>
            </w:r>
            <w:r w:rsidRPr="00C14B46">
              <w:rPr>
                <w:rFonts w:ascii="Arial Narrow" w:hAnsi="Arial Narrow"/>
                <w:highlight w:val="yellow"/>
              </w:rPr>
              <w:t xml:space="preserve"> 0,998</w:t>
            </w:r>
          </w:p>
        </w:tc>
      </w:tr>
      <w:tr w:rsidR="00AF3E74" w:rsidRPr="003B5B84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E74" w:rsidRPr="00A5559F" w:rsidRDefault="00AF3E74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proofErr w:type="gramStart"/>
            <w:r w:rsidRPr="00C14B46">
              <w:rPr>
                <w:rFonts w:ascii="Arial Narrow" w:hAnsi="Arial Narrow"/>
                <w:highlight w:val="yellow"/>
              </w:rPr>
              <w:t xml:space="preserve">а)  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C14B46">
              <w:rPr>
                <w:rFonts w:ascii="Arial Narrow" w:hAnsi="Arial Narrow"/>
                <w:highlight w:val="yellow"/>
                <w:vertAlign w:val="subscript"/>
              </w:rPr>
              <w:t>1-ый кварт.</w:t>
            </w:r>
            <w:r w:rsidRPr="00C14B46">
              <w:rPr>
                <w:rFonts w:ascii="Arial Narrow" w:hAnsi="Arial Narrow"/>
                <w:highlight w:val="yellow"/>
              </w:rPr>
              <w:t xml:space="preserve"> = 1,034, цены выросли на 3,4%; б) 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C14B46">
              <w:rPr>
                <w:rFonts w:ascii="Arial Narrow" w:hAnsi="Arial Narrow"/>
                <w:highlight w:val="yellow"/>
                <w:vertAlign w:val="subscript"/>
              </w:rPr>
              <w:t>2-ой кварт.</w:t>
            </w:r>
            <w:r w:rsidRPr="00C14B46">
              <w:rPr>
                <w:rFonts w:ascii="Arial Narrow" w:hAnsi="Arial Narrow"/>
                <w:highlight w:val="yellow"/>
              </w:rPr>
              <w:t xml:space="preserve"> = 1,008, цены выросли на 0,8%</w:t>
            </w:r>
            <w:r>
              <w:rPr>
                <w:rFonts w:ascii="Arial Narrow" w:hAnsi="Arial Narrow"/>
              </w:rPr>
              <w:t xml:space="preserve"> </w:t>
            </w:r>
            <w:proofErr w:type="gramEnd"/>
          </w:p>
        </w:tc>
      </w:tr>
      <w:tr w:rsidR="00AF3E74" w:rsidRPr="003B5B84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E74" w:rsidRPr="00B605E0" w:rsidRDefault="00AF3E74" w:rsidP="00324BAB">
            <w:pPr>
              <w:spacing w:before="60" w:after="60"/>
              <w:jc w:val="both"/>
              <w:rPr>
                <w:rFonts w:ascii="Arial Narrow" w:eastAsiaTheme="minorEastAsia" w:hAnsi="Arial Narrow"/>
                <w:highlight w:val="yellow"/>
              </w:rPr>
            </w:pPr>
            <w:r>
              <w:rPr>
                <w:rFonts w:ascii="Arial Narrow" w:eastAsiaTheme="minorEastAsia" w:hAnsi="Arial Narrow"/>
                <w:highlight w:val="yellow"/>
              </w:rPr>
              <w:t>с)</w:t>
            </w:r>
            <w:proofErr w:type="gramStart"/>
            <w:r>
              <w:rPr>
                <w:rFonts w:ascii="Arial Narrow" w:eastAsiaTheme="minorEastAsia" w:hAnsi="Arial Narrow"/>
                <w:highlight w:val="yellow"/>
              </w:rPr>
              <w:t xml:space="preserve"> </w:t>
            </w:r>
            <w:r w:rsidRPr="00C14B46">
              <w:rPr>
                <w:rFonts w:ascii="Arial Narrow" w:hAnsi="Arial Narrow"/>
                <w:highlight w:val="yellow"/>
              </w:rPr>
              <w:t>)</w:t>
            </w:r>
            <w:proofErr w:type="gramEnd"/>
            <w:r w:rsidRPr="00C14B46">
              <w:rPr>
                <w:rFonts w:ascii="Arial Narrow" w:hAnsi="Arial Narrow"/>
                <w:highlight w:val="yellow"/>
              </w:rPr>
              <w:t xml:space="preserve"> </w:t>
            </w:r>
            <w:r w:rsidRPr="00C14B46">
              <w:rPr>
                <w:rFonts w:ascii="Arial Narrow" w:hAnsi="Arial Narrow"/>
                <w:highlight w:val="yellow"/>
                <w:lang w:val="en-US"/>
              </w:rPr>
              <w:t>I</w:t>
            </w:r>
            <w:r>
              <w:rPr>
                <w:rFonts w:ascii="Arial Narrow" w:hAnsi="Arial Narrow"/>
                <w:highlight w:val="yellow"/>
                <w:vertAlign w:val="subscript"/>
              </w:rPr>
              <w:t>полугодие</w:t>
            </w:r>
            <w:r w:rsidRPr="00C14B46">
              <w:rPr>
                <w:rFonts w:ascii="Arial Narrow" w:hAnsi="Arial Narrow"/>
                <w:highlight w:val="yellow"/>
              </w:rPr>
              <w:t xml:space="preserve"> = 1,</w:t>
            </w:r>
            <w:r>
              <w:rPr>
                <w:rFonts w:ascii="Arial Narrow" w:hAnsi="Arial Narrow"/>
                <w:highlight w:val="yellow"/>
              </w:rPr>
              <w:t xml:space="preserve">0422, цены выросли на 4,22%: средний индекс = </w:t>
            </w:r>
            <w:r w:rsidRPr="00C14B46">
              <w:rPr>
                <w:rFonts w:ascii="Arial Narrow" w:hAnsi="Arial Narrow"/>
                <w:highlight w:val="yellow"/>
              </w:rPr>
              <w:t>1,</w:t>
            </w:r>
            <w:r>
              <w:rPr>
                <w:rFonts w:ascii="Arial Narrow" w:hAnsi="Arial Narrow"/>
                <w:highlight w:val="yellow"/>
              </w:rPr>
              <w:t>0422</w:t>
            </w:r>
            <w:r w:rsidRPr="00E87EFA">
              <w:rPr>
                <w:rFonts w:ascii="Arial Narrow" w:hAnsi="Arial Narrow"/>
                <w:highlight w:val="yellow"/>
                <w:vertAlign w:val="superscript"/>
              </w:rPr>
              <w:t xml:space="preserve">1/6 </w:t>
            </w:r>
            <w:r>
              <w:rPr>
                <w:rFonts w:ascii="Arial Narrow" w:hAnsi="Arial Narrow"/>
                <w:highlight w:val="yellow"/>
              </w:rPr>
              <w:t>= 1,0069 рост цен 0,69%</w:t>
            </w:r>
          </w:p>
        </w:tc>
      </w:tr>
      <w:tr w:rsidR="00AF3E74" w:rsidRPr="003B5B84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E74" w:rsidRPr="00E87EFA" w:rsidRDefault="00AF3E74" w:rsidP="00324BAB">
            <w:pPr>
              <w:spacing w:before="60" w:after="60"/>
              <w:jc w:val="both"/>
              <w:rPr>
                <w:rFonts w:ascii="Arial Narrow" w:eastAsiaTheme="minorEastAsia" w:hAnsi="Arial Narrow"/>
                <w:highlight w:val="yellow"/>
              </w:rPr>
            </w:pPr>
            <w:r>
              <w:rPr>
                <w:rFonts w:ascii="Arial Narrow" w:eastAsiaTheme="minorEastAsia" w:hAnsi="Arial Narrow"/>
                <w:highlight w:val="yellow"/>
              </w:rPr>
              <w:t xml:space="preserve">д)  годовая инфляция = </w:t>
            </w:r>
            <w:r w:rsidRPr="00C14B46">
              <w:rPr>
                <w:rFonts w:ascii="Arial Narrow" w:hAnsi="Arial Narrow"/>
                <w:highlight w:val="yellow"/>
              </w:rPr>
              <w:t>1,</w:t>
            </w:r>
            <w:r>
              <w:rPr>
                <w:rFonts w:ascii="Arial Narrow" w:hAnsi="Arial Narrow"/>
                <w:highlight w:val="yellow"/>
              </w:rPr>
              <w:t>0422</w:t>
            </w:r>
            <w:r>
              <w:rPr>
                <w:rFonts w:ascii="Arial Narrow" w:hAnsi="Arial Narrow"/>
                <w:highlight w:val="yellow"/>
                <w:vertAlign w:val="superscript"/>
              </w:rPr>
              <w:t xml:space="preserve">2 </w:t>
            </w:r>
            <w:r>
              <w:rPr>
                <w:rFonts w:ascii="Arial Narrow" w:hAnsi="Arial Narrow"/>
                <w:highlight w:val="yellow"/>
              </w:rPr>
              <w:t>- 1 = 1,0863 - 1 = 0,0863 или 8,63%</w:t>
            </w:r>
          </w:p>
        </w:tc>
      </w:tr>
    </w:tbl>
    <w:p w:rsidR="00AF3E74" w:rsidRDefault="00AF3E74" w:rsidP="00AF3E74">
      <w:pPr>
        <w:spacing w:before="120" w:after="120"/>
        <w:jc w:val="both"/>
        <w:rPr>
          <w:szCs w:val="24"/>
        </w:rPr>
      </w:pPr>
    </w:p>
    <w:p w:rsidR="00AF3E74" w:rsidRDefault="00AF3E74">
      <w:pPr>
        <w:rPr>
          <w:szCs w:val="24"/>
        </w:rPr>
      </w:pPr>
      <w:r>
        <w:rPr>
          <w:szCs w:val="24"/>
        </w:rPr>
        <w:br w:type="page"/>
      </w:r>
    </w:p>
    <w:p w:rsidR="00AF3E74" w:rsidRDefault="00AF3E74" w:rsidP="00AF3E74">
      <w:pPr>
        <w:spacing w:before="120" w:after="120"/>
        <w:jc w:val="both"/>
        <w:rPr>
          <w:szCs w:val="24"/>
        </w:rPr>
      </w:pPr>
      <w:r>
        <w:rPr>
          <w:szCs w:val="24"/>
        </w:rPr>
        <w:lastRenderedPageBreak/>
        <w:t xml:space="preserve">Для сравнения доходности различных активов достаточно сравнить их индексы, а не рассматривать весь пакет. При этом необходимо помнить, что </w:t>
      </w:r>
      <w:r w:rsidRPr="00C423ED">
        <w:rPr>
          <w:b/>
          <w:i/>
          <w:szCs w:val="24"/>
        </w:rPr>
        <w:t xml:space="preserve">индексы нельзя </w:t>
      </w:r>
      <w:proofErr w:type="gramStart"/>
      <w:r w:rsidRPr="00C423ED">
        <w:rPr>
          <w:b/>
          <w:i/>
          <w:szCs w:val="24"/>
        </w:rPr>
        <w:t>складывать и вычитать</w:t>
      </w:r>
      <w:proofErr w:type="gramEnd"/>
      <w:r w:rsidRPr="00C423ED">
        <w:rPr>
          <w:b/>
          <w:i/>
          <w:szCs w:val="24"/>
        </w:rPr>
        <w:t>, а можно только умножать и делить</w:t>
      </w:r>
      <w:r>
        <w:rPr>
          <w:szCs w:val="24"/>
        </w:rPr>
        <w:t>.</w:t>
      </w:r>
    </w:p>
    <w:p w:rsidR="00AF3E74" w:rsidRPr="009026D0" w:rsidRDefault="00AF3E74" w:rsidP="00AF3E74">
      <w:pPr>
        <w:spacing w:before="180"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Задача</w:t>
      </w:r>
      <w:r w:rsidRPr="003B5B84">
        <w:rPr>
          <w:rFonts w:ascii="Arial Narrow" w:hAnsi="Arial Narrow"/>
          <w:b/>
          <w:u w:val="single"/>
        </w:rPr>
        <w:t xml:space="preserve"> </w:t>
      </w:r>
      <w:r w:rsidR="00BD6707">
        <w:rPr>
          <w:rFonts w:ascii="Arial Narrow" w:hAnsi="Arial Narrow"/>
          <w:b/>
          <w:u w:val="single"/>
        </w:rPr>
        <w:t>1.</w:t>
      </w:r>
      <w:r>
        <w:rPr>
          <w:rFonts w:ascii="Arial Narrow" w:hAnsi="Arial Narrow"/>
          <w:b/>
          <w:u w:val="single"/>
        </w:rPr>
        <w:t>8</w:t>
      </w:r>
      <w:r w:rsidRPr="003B5B84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</w:t>
      </w:r>
      <w:r w:rsidRPr="009026D0">
        <w:rPr>
          <w:rFonts w:ascii="Arial Narrow" w:hAnsi="Arial Narrow"/>
        </w:rPr>
        <w:t xml:space="preserve">Акции компании </w:t>
      </w:r>
      <w:r>
        <w:rPr>
          <w:rFonts w:ascii="Arial Narrow" w:hAnsi="Arial Narrow"/>
          <w:lang w:val="en-US"/>
        </w:rPr>
        <w:t>Ford</w:t>
      </w:r>
      <w:r w:rsidRPr="009026D0">
        <w:rPr>
          <w:rFonts w:ascii="Arial Narrow" w:hAnsi="Arial Narrow"/>
        </w:rPr>
        <w:t xml:space="preserve"> покупались за $</w:t>
      </w:r>
      <w:r w:rsidRPr="00DD012B">
        <w:rPr>
          <w:rFonts w:ascii="Arial Narrow" w:hAnsi="Arial Narrow"/>
        </w:rPr>
        <w:t>80</w:t>
      </w:r>
      <w:r w:rsidRPr="009026D0">
        <w:rPr>
          <w:rFonts w:ascii="Arial Narrow" w:hAnsi="Arial Narrow"/>
        </w:rPr>
        <w:t>,5, а были проданы за $</w:t>
      </w:r>
      <w:r w:rsidRPr="00DD012B">
        <w:rPr>
          <w:rFonts w:ascii="Arial Narrow" w:hAnsi="Arial Narrow"/>
        </w:rPr>
        <w:t>8</w:t>
      </w:r>
      <w:r w:rsidRPr="009026D0">
        <w:rPr>
          <w:rFonts w:ascii="Arial Narrow" w:hAnsi="Arial Narrow"/>
        </w:rPr>
        <w:t xml:space="preserve">6,5; акции компании </w:t>
      </w:r>
      <w:r>
        <w:rPr>
          <w:rFonts w:ascii="Arial Narrow" w:hAnsi="Arial Narrow"/>
          <w:lang w:val="en-US"/>
        </w:rPr>
        <w:t>GM</w:t>
      </w:r>
      <w:r w:rsidRPr="009026D0">
        <w:rPr>
          <w:rFonts w:ascii="Arial Narrow" w:hAnsi="Arial Narrow"/>
        </w:rPr>
        <w:t xml:space="preserve"> были </w:t>
      </w:r>
      <w:proofErr w:type="gramStart"/>
      <w:r w:rsidRPr="009026D0">
        <w:rPr>
          <w:rFonts w:ascii="Arial Narrow" w:hAnsi="Arial Narrow"/>
        </w:rPr>
        <w:t>куплены $</w:t>
      </w:r>
      <w:r w:rsidRPr="00DD012B">
        <w:rPr>
          <w:rFonts w:ascii="Arial Narrow" w:hAnsi="Arial Narrow"/>
        </w:rPr>
        <w:t>2</w:t>
      </w:r>
      <w:r w:rsidRPr="009026D0">
        <w:rPr>
          <w:rFonts w:ascii="Arial Narrow" w:hAnsi="Arial Narrow"/>
        </w:rPr>
        <w:t>3,5 и проданы</w:t>
      </w:r>
      <w:proofErr w:type="gramEnd"/>
      <w:r w:rsidRPr="009026D0">
        <w:rPr>
          <w:rFonts w:ascii="Arial Narrow" w:hAnsi="Arial Narrow"/>
        </w:rPr>
        <w:t xml:space="preserve"> за $</w:t>
      </w:r>
      <w:r w:rsidRPr="00DD012B">
        <w:rPr>
          <w:rFonts w:ascii="Arial Narrow" w:hAnsi="Arial Narrow"/>
        </w:rPr>
        <w:t>2</w:t>
      </w:r>
      <w:r w:rsidRPr="009026D0">
        <w:rPr>
          <w:rFonts w:ascii="Arial Narrow" w:hAnsi="Arial Narrow"/>
        </w:rPr>
        <w:t>5,</w:t>
      </w:r>
      <w:r w:rsidRPr="00DD012B">
        <w:rPr>
          <w:rFonts w:ascii="Arial Narrow" w:hAnsi="Arial Narrow"/>
        </w:rPr>
        <w:t>5</w:t>
      </w:r>
      <w:r w:rsidRPr="009026D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>Какие акции доходней и насколько</w:t>
      </w:r>
      <w:r w:rsidRPr="009026D0">
        <w:rPr>
          <w:rFonts w:ascii="Arial Narrow" w:hAnsi="Arial Narrow"/>
        </w:rPr>
        <w:t>?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AF3E74" w:rsidRPr="00896A82" w:rsidTr="00324BAB">
        <w:trPr>
          <w:trHeight w:hRule="exact" w:val="340"/>
        </w:trPr>
        <w:tc>
          <w:tcPr>
            <w:tcW w:w="1418" w:type="dxa"/>
            <w:gridSpan w:val="2"/>
          </w:tcPr>
          <w:p w:rsidR="00AF3E74" w:rsidRPr="00896A82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AF3E74" w:rsidRPr="00DD012B" w:rsidRDefault="00AF3E74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DD012B">
              <w:rPr>
                <w:rFonts w:ascii="Arial Narrow" w:hAnsi="Arial Narrow"/>
                <w:highlight w:val="yellow"/>
              </w:rPr>
              <w:t xml:space="preserve">Одна акция </w:t>
            </w:r>
            <w:r w:rsidRPr="00DD012B">
              <w:rPr>
                <w:rFonts w:ascii="Arial Narrow" w:hAnsi="Arial Narrow"/>
                <w:b/>
                <w:highlight w:val="yellow"/>
                <w:lang w:val="en-US"/>
              </w:rPr>
              <w:t>GM</w:t>
            </w:r>
            <w:r w:rsidRPr="00DD012B">
              <w:rPr>
                <w:rFonts w:ascii="Arial Narrow" w:hAnsi="Arial Narrow"/>
                <w:highlight w:val="yellow"/>
              </w:rPr>
              <w:t xml:space="preserve"> приносит прибыль в $6, а акция </w:t>
            </w:r>
            <w:r w:rsidRPr="00DD012B">
              <w:rPr>
                <w:rFonts w:ascii="Arial Narrow" w:hAnsi="Arial Narrow"/>
                <w:b/>
                <w:highlight w:val="yellow"/>
                <w:lang w:val="en-US"/>
              </w:rPr>
              <w:t>Ford</w:t>
            </w:r>
            <w:r w:rsidRPr="00DD012B">
              <w:rPr>
                <w:rFonts w:ascii="Arial Narrow" w:hAnsi="Arial Narrow"/>
                <w:highlight w:val="yellow"/>
              </w:rPr>
              <w:t xml:space="preserve"> $2</w:t>
            </w:r>
            <w:r>
              <w:rPr>
                <w:rFonts w:ascii="Arial Narrow" w:hAnsi="Arial Narrow"/>
              </w:rPr>
              <w:t xml:space="preserve"> </w:t>
            </w:r>
            <w:r w:rsidRPr="00725C40">
              <w:rPr>
                <w:rFonts w:ascii="Arial Narrow" w:hAnsi="Arial Narrow"/>
                <w:highlight w:val="yellow"/>
              </w:rPr>
              <w:t>НО!!!</w:t>
            </w:r>
          </w:p>
        </w:tc>
      </w:tr>
      <w:tr w:rsidR="00AF3E74" w:rsidRPr="00725C40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E74" w:rsidRPr="00725C40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</w:rPr>
            </w:pPr>
            <w:r w:rsidRPr="00725C40">
              <w:rPr>
                <w:rFonts w:ascii="Arial Narrow" w:hAnsi="Arial Narrow"/>
                <w:b/>
                <w:highlight w:val="yellow"/>
              </w:rPr>
              <w:t>Это соотношение на одну акцию, а нам надо соотношение на доллар инвестиций!</w:t>
            </w:r>
          </w:p>
        </w:tc>
      </w:tr>
      <w:tr w:rsidR="00AF3E74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E74" w:rsidRPr="00896A82" w:rsidRDefault="00AF3E74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896A82">
              <w:rPr>
                <w:rFonts w:ascii="Arial Narrow" w:hAnsi="Arial Narrow"/>
                <w:highlight w:val="yellow"/>
              </w:rPr>
              <w:t xml:space="preserve">Индекс </w:t>
            </w:r>
            <w:r>
              <w:rPr>
                <w:rFonts w:ascii="Arial Narrow" w:hAnsi="Arial Narrow"/>
                <w:highlight w:val="yellow"/>
                <w:lang w:val="en-US"/>
              </w:rPr>
              <w:t>Ford</w:t>
            </w:r>
            <w:r w:rsidRPr="00896A82">
              <w:rPr>
                <w:rFonts w:ascii="Arial Narrow" w:hAnsi="Arial Narrow"/>
                <w:highlight w:val="yellow"/>
              </w:rPr>
              <w:t xml:space="preserve"> = </w:t>
            </w:r>
            <w:r>
              <w:rPr>
                <w:rFonts w:ascii="Arial Narrow" w:hAnsi="Arial Narrow"/>
                <w:highlight w:val="yellow"/>
              </w:rPr>
              <w:t>8</w:t>
            </w:r>
            <w:r w:rsidRPr="00896A82">
              <w:rPr>
                <w:rFonts w:ascii="Arial Narrow" w:hAnsi="Arial Narrow"/>
                <w:highlight w:val="yellow"/>
              </w:rPr>
              <w:t>6,5/</w:t>
            </w:r>
            <w:r>
              <w:rPr>
                <w:rFonts w:ascii="Arial Narrow" w:hAnsi="Arial Narrow"/>
                <w:highlight w:val="yellow"/>
              </w:rPr>
              <w:t>80</w:t>
            </w:r>
            <w:r w:rsidRPr="00896A82">
              <w:rPr>
                <w:rFonts w:ascii="Arial Narrow" w:hAnsi="Arial Narrow"/>
                <w:highlight w:val="yellow"/>
              </w:rPr>
              <w:t>,5=1,</w:t>
            </w:r>
            <w:r>
              <w:rPr>
                <w:rFonts w:ascii="Arial Narrow" w:hAnsi="Arial Narrow"/>
                <w:highlight w:val="yellow"/>
              </w:rPr>
              <w:t>0745</w:t>
            </w:r>
            <w:r w:rsidRPr="00896A82">
              <w:rPr>
                <w:rFonts w:ascii="Arial Narrow" w:hAnsi="Arial Narrow"/>
                <w:highlight w:val="yellow"/>
              </w:rPr>
              <w:t xml:space="preserve">; Индекс </w:t>
            </w:r>
            <w:r>
              <w:rPr>
                <w:rFonts w:ascii="Arial Narrow" w:hAnsi="Arial Narrow"/>
                <w:highlight w:val="yellow"/>
                <w:lang w:val="en-US"/>
              </w:rPr>
              <w:t>GM</w:t>
            </w:r>
            <w:r w:rsidRPr="00896A82">
              <w:rPr>
                <w:rFonts w:ascii="Arial Narrow" w:hAnsi="Arial Narrow"/>
                <w:highlight w:val="yellow"/>
              </w:rPr>
              <w:t>=</w:t>
            </w:r>
            <w:r>
              <w:rPr>
                <w:rFonts w:ascii="Arial Narrow" w:hAnsi="Arial Narrow"/>
                <w:highlight w:val="yellow"/>
              </w:rPr>
              <w:t>25,5</w:t>
            </w:r>
            <w:r w:rsidRPr="00896A82">
              <w:rPr>
                <w:rFonts w:ascii="Arial Narrow" w:hAnsi="Arial Narrow"/>
                <w:highlight w:val="yellow"/>
              </w:rPr>
              <w:t>/</w:t>
            </w:r>
            <w:r>
              <w:rPr>
                <w:rFonts w:ascii="Arial Narrow" w:hAnsi="Arial Narrow"/>
                <w:highlight w:val="yellow"/>
              </w:rPr>
              <w:t>2</w:t>
            </w:r>
            <w:r w:rsidRPr="00896A82">
              <w:rPr>
                <w:rFonts w:ascii="Arial Narrow" w:hAnsi="Arial Narrow"/>
                <w:highlight w:val="yellow"/>
              </w:rPr>
              <w:t>3,5=1,</w:t>
            </w:r>
            <w:r>
              <w:rPr>
                <w:rFonts w:ascii="Arial Narrow" w:hAnsi="Arial Narrow"/>
                <w:highlight w:val="yellow"/>
              </w:rPr>
              <w:t>0851</w:t>
            </w:r>
          </w:p>
        </w:tc>
      </w:tr>
      <w:tr w:rsidR="00AF3E74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E74" w:rsidRPr="00896A82" w:rsidRDefault="00AF3E74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896A82">
              <w:rPr>
                <w:rFonts w:ascii="Arial Narrow" w:hAnsi="Arial Narrow"/>
                <w:highlight w:val="yellow"/>
              </w:rPr>
              <w:t>Отношение индексов=1,</w:t>
            </w:r>
            <w:r>
              <w:rPr>
                <w:rFonts w:ascii="Arial Narrow" w:hAnsi="Arial Narrow"/>
                <w:highlight w:val="yellow"/>
              </w:rPr>
              <w:t>0851</w:t>
            </w:r>
            <w:r w:rsidRPr="00896A82">
              <w:rPr>
                <w:rFonts w:ascii="Arial Narrow" w:hAnsi="Arial Narrow"/>
                <w:highlight w:val="yellow"/>
              </w:rPr>
              <w:t>/1,</w:t>
            </w:r>
            <w:r>
              <w:rPr>
                <w:rFonts w:ascii="Arial Narrow" w:hAnsi="Arial Narrow"/>
                <w:highlight w:val="yellow"/>
              </w:rPr>
              <w:t>0745</w:t>
            </w:r>
            <w:r w:rsidRPr="00896A82">
              <w:rPr>
                <w:rFonts w:ascii="Arial Narrow" w:hAnsi="Arial Narrow"/>
                <w:highlight w:val="yellow"/>
              </w:rPr>
              <w:t>=1,0</w:t>
            </w:r>
            <w:r>
              <w:rPr>
                <w:rFonts w:ascii="Arial Narrow" w:hAnsi="Arial Narrow"/>
                <w:highlight w:val="yellow"/>
              </w:rPr>
              <w:t>098</w:t>
            </w:r>
            <w:r w:rsidRPr="00896A82">
              <w:rPr>
                <w:rFonts w:ascii="Arial Narrow" w:hAnsi="Arial Narrow"/>
                <w:highlight w:val="yellow"/>
              </w:rPr>
              <w:t xml:space="preserve"> </w:t>
            </w:r>
            <w:r w:rsidRPr="00896A82">
              <w:rPr>
                <w:rFonts w:ascii="Arial Narrow" w:hAnsi="Arial Narrow"/>
                <w:b/>
                <w:highlight w:val="yellow"/>
              </w:rPr>
              <w:t xml:space="preserve">Ответ: </w:t>
            </w:r>
            <w:r>
              <w:rPr>
                <w:rFonts w:ascii="Arial Narrow" w:hAnsi="Arial Narrow"/>
                <w:b/>
                <w:highlight w:val="yellow"/>
                <w:lang w:val="en-US"/>
              </w:rPr>
              <w:t>GM</w:t>
            </w:r>
            <w:r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Pr="00896A82">
              <w:rPr>
                <w:rFonts w:ascii="Arial Narrow" w:hAnsi="Arial Narrow"/>
                <w:b/>
                <w:highlight w:val="yellow"/>
              </w:rPr>
              <w:t xml:space="preserve">доходней на </w:t>
            </w:r>
            <w:r>
              <w:rPr>
                <w:rFonts w:ascii="Arial Narrow" w:hAnsi="Arial Narrow"/>
                <w:b/>
                <w:highlight w:val="yellow"/>
              </w:rPr>
              <w:t>0</w:t>
            </w:r>
            <w:r w:rsidRPr="00896A82">
              <w:rPr>
                <w:rFonts w:ascii="Arial Narrow" w:hAnsi="Arial Narrow"/>
                <w:b/>
                <w:highlight w:val="yellow"/>
              </w:rPr>
              <w:t>,</w:t>
            </w:r>
            <w:r>
              <w:rPr>
                <w:rFonts w:ascii="Arial Narrow" w:hAnsi="Arial Narrow"/>
                <w:b/>
                <w:highlight w:val="yellow"/>
              </w:rPr>
              <w:t>98</w:t>
            </w:r>
            <w:r w:rsidRPr="00896A82">
              <w:rPr>
                <w:rFonts w:ascii="Arial Narrow" w:hAnsi="Arial Narrow"/>
                <w:b/>
                <w:highlight w:val="yellow"/>
              </w:rPr>
              <w:t>%</w:t>
            </w:r>
          </w:p>
        </w:tc>
      </w:tr>
      <w:tr w:rsidR="00AF3E74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E74" w:rsidRPr="00896A82" w:rsidRDefault="00AF3E74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896A82">
              <w:rPr>
                <w:rFonts w:ascii="Arial Narrow" w:hAnsi="Arial Narrow"/>
                <w:b/>
                <w:highlight w:val="yellow"/>
                <w:u w:val="single"/>
              </w:rPr>
              <w:t>Ошибка:</w:t>
            </w:r>
            <w:r w:rsidRPr="00896A82">
              <w:rPr>
                <w:rFonts w:ascii="Arial Narrow" w:hAnsi="Arial Narrow"/>
                <w:highlight w:val="yellow"/>
              </w:rPr>
              <w:t xml:space="preserve"> 1,</w:t>
            </w:r>
            <w:r>
              <w:rPr>
                <w:rFonts w:ascii="Arial Narrow" w:hAnsi="Arial Narrow"/>
                <w:highlight w:val="yellow"/>
              </w:rPr>
              <w:t xml:space="preserve"> 0851</w:t>
            </w:r>
            <w:r w:rsidRPr="00896A82">
              <w:rPr>
                <w:rFonts w:ascii="Arial Narrow" w:hAnsi="Arial Narrow"/>
                <w:highlight w:val="yellow"/>
              </w:rPr>
              <w:t>-1,</w:t>
            </w:r>
            <w:r>
              <w:rPr>
                <w:rFonts w:ascii="Arial Narrow" w:hAnsi="Arial Narrow"/>
                <w:highlight w:val="yellow"/>
              </w:rPr>
              <w:t>0745</w:t>
            </w:r>
            <w:r w:rsidRPr="00896A82">
              <w:rPr>
                <w:rFonts w:ascii="Arial Narrow" w:hAnsi="Arial Narrow"/>
                <w:highlight w:val="yellow"/>
              </w:rPr>
              <w:t>=0,0</w:t>
            </w:r>
            <w:r>
              <w:rPr>
                <w:rFonts w:ascii="Arial Narrow" w:hAnsi="Arial Narrow"/>
                <w:highlight w:val="yellow"/>
              </w:rPr>
              <w:t>106</w:t>
            </w:r>
            <w:r w:rsidRPr="00896A82">
              <w:rPr>
                <w:rFonts w:ascii="Arial Narrow" w:hAnsi="Arial Narrow"/>
                <w:highlight w:val="yellow"/>
              </w:rPr>
              <w:t xml:space="preserve"> или </w:t>
            </w:r>
            <w:r>
              <w:rPr>
                <w:rFonts w:ascii="Arial Narrow" w:hAnsi="Arial Narrow"/>
                <w:highlight w:val="yellow"/>
              </w:rPr>
              <w:t>1</w:t>
            </w:r>
            <w:r w:rsidRPr="00896A82">
              <w:rPr>
                <w:rFonts w:ascii="Arial Narrow" w:hAnsi="Arial Narrow"/>
                <w:highlight w:val="yellow"/>
              </w:rPr>
              <w:t>,</w:t>
            </w:r>
            <w:r>
              <w:rPr>
                <w:rFonts w:ascii="Arial Narrow" w:hAnsi="Arial Narrow"/>
                <w:highlight w:val="yellow"/>
              </w:rPr>
              <w:t>06</w:t>
            </w:r>
            <w:r w:rsidRPr="00896A82">
              <w:rPr>
                <w:rFonts w:ascii="Arial Narrow" w:hAnsi="Arial Narrow"/>
                <w:highlight w:val="yellow"/>
              </w:rPr>
              <w:t>% - нельзя вычитать!!!</w:t>
            </w:r>
          </w:p>
        </w:tc>
      </w:tr>
    </w:tbl>
    <w:p w:rsidR="00AF3E74" w:rsidRDefault="00AF3E74" w:rsidP="00AF3E74">
      <w:pPr>
        <w:spacing w:before="120" w:after="120"/>
        <w:jc w:val="both"/>
        <w:rPr>
          <w:szCs w:val="24"/>
        </w:rPr>
      </w:pPr>
      <w:r>
        <w:rPr>
          <w:szCs w:val="24"/>
        </w:rPr>
        <w:t xml:space="preserve">Еще одно следствие расчета средней доходности через среднее геометрическое: если четное количество периодов доходность росла, а четное - падала на один и тот же процент, то </w:t>
      </w:r>
      <w:r w:rsidRPr="009E414B">
        <w:rPr>
          <w:i/>
          <w:szCs w:val="24"/>
        </w:rPr>
        <w:t>средняя доходность за период не равна нулю</w:t>
      </w:r>
      <w:r>
        <w:rPr>
          <w:szCs w:val="24"/>
        </w:rPr>
        <w:t>.</w:t>
      </w:r>
    </w:p>
    <w:p w:rsidR="00AF3E74" w:rsidRPr="009026D0" w:rsidRDefault="00AF3E74" w:rsidP="00AF3E74">
      <w:pPr>
        <w:spacing w:before="180"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Задача</w:t>
      </w:r>
      <w:r w:rsidRPr="003B5B84">
        <w:rPr>
          <w:rFonts w:ascii="Arial Narrow" w:hAnsi="Arial Narrow"/>
          <w:b/>
          <w:u w:val="single"/>
        </w:rPr>
        <w:t xml:space="preserve"> </w:t>
      </w:r>
      <w:r w:rsidR="00BD6707">
        <w:rPr>
          <w:rFonts w:ascii="Arial Narrow" w:hAnsi="Arial Narrow"/>
          <w:b/>
          <w:u w:val="single"/>
        </w:rPr>
        <w:t>1.</w:t>
      </w:r>
      <w:r>
        <w:rPr>
          <w:rFonts w:ascii="Arial Narrow" w:hAnsi="Arial Narrow"/>
          <w:b/>
          <w:u w:val="single"/>
        </w:rPr>
        <w:t>9</w:t>
      </w:r>
      <w:r w:rsidRPr="003B5B84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Четыре периода равны по продолжительности. Доходность инвестиций в первый и второй периоды росли на 10%, а в третий и четвертый - падали на такой же процент. Рассчитать среднюю доходность за период.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AF3E74" w:rsidRPr="00896A82" w:rsidTr="00324BAB">
        <w:trPr>
          <w:trHeight w:hRule="exact" w:val="340"/>
        </w:trPr>
        <w:tc>
          <w:tcPr>
            <w:tcW w:w="1418" w:type="dxa"/>
            <w:gridSpan w:val="2"/>
          </w:tcPr>
          <w:p w:rsidR="00AF3E74" w:rsidRPr="00896A82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AF3E74" w:rsidRPr="00C6750F" w:rsidRDefault="00AF3E74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A5559F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A5559F">
              <w:rPr>
                <w:rFonts w:ascii="Arial Narrow" w:hAnsi="Arial Narrow"/>
                <w:highlight w:val="yellow"/>
                <w:vertAlign w:val="subscript"/>
                <w:lang w:val="en-US"/>
              </w:rPr>
              <w:t>1</w:t>
            </w:r>
            <w:r w:rsidRPr="00A5559F">
              <w:rPr>
                <w:rFonts w:ascii="Arial Narrow" w:hAnsi="Arial Narrow"/>
                <w:highlight w:val="yellow"/>
                <w:lang w:val="en-US"/>
              </w:rPr>
              <w:t xml:space="preserve"> = 1,</w:t>
            </w:r>
            <w:r>
              <w:rPr>
                <w:rFonts w:ascii="Arial Narrow" w:hAnsi="Arial Narrow"/>
                <w:highlight w:val="yellow"/>
              </w:rPr>
              <w:t>1</w:t>
            </w:r>
            <w:r w:rsidRPr="00A5559F">
              <w:rPr>
                <w:rFonts w:ascii="Arial Narrow" w:hAnsi="Arial Narrow"/>
                <w:highlight w:val="yellow"/>
                <w:lang w:val="en-US"/>
              </w:rPr>
              <w:t>; I</w:t>
            </w:r>
            <w:r w:rsidRPr="00A5559F">
              <w:rPr>
                <w:rFonts w:ascii="Arial Narrow" w:hAnsi="Arial Narrow"/>
                <w:highlight w:val="yellow"/>
                <w:vertAlign w:val="subscript"/>
              </w:rPr>
              <w:t>2</w:t>
            </w:r>
            <w:r w:rsidRPr="00A5559F">
              <w:rPr>
                <w:rFonts w:ascii="Arial Narrow" w:hAnsi="Arial Narrow"/>
                <w:highlight w:val="yellow"/>
                <w:lang w:val="en-US"/>
              </w:rPr>
              <w:t xml:space="preserve"> = 1,</w:t>
            </w:r>
            <w:r>
              <w:rPr>
                <w:rFonts w:ascii="Arial Narrow" w:hAnsi="Arial Narrow"/>
                <w:highlight w:val="yellow"/>
              </w:rPr>
              <w:t>1</w:t>
            </w:r>
            <w:r w:rsidRPr="00A5559F">
              <w:rPr>
                <w:rFonts w:ascii="Arial Narrow" w:hAnsi="Arial Narrow"/>
                <w:highlight w:val="yellow"/>
              </w:rPr>
              <w:t xml:space="preserve">; </w:t>
            </w:r>
            <w:r w:rsidRPr="00A5559F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A5559F">
              <w:rPr>
                <w:rFonts w:ascii="Arial Narrow" w:hAnsi="Arial Narrow"/>
                <w:highlight w:val="yellow"/>
                <w:vertAlign w:val="subscript"/>
              </w:rPr>
              <w:t>3</w:t>
            </w:r>
            <w:r w:rsidRPr="00A5559F">
              <w:rPr>
                <w:rFonts w:ascii="Arial Narrow" w:hAnsi="Arial Narrow"/>
                <w:highlight w:val="yellow"/>
                <w:lang w:val="en-US"/>
              </w:rPr>
              <w:t xml:space="preserve"> = </w:t>
            </w:r>
            <w:r>
              <w:rPr>
                <w:rFonts w:ascii="Arial Narrow" w:hAnsi="Arial Narrow"/>
                <w:highlight w:val="yellow"/>
              </w:rPr>
              <w:t>0,9</w:t>
            </w:r>
            <w:r w:rsidRPr="00A5559F">
              <w:rPr>
                <w:rFonts w:ascii="Arial Narrow" w:hAnsi="Arial Narrow"/>
                <w:highlight w:val="yellow"/>
              </w:rPr>
              <w:t xml:space="preserve">; </w:t>
            </w:r>
            <w:r w:rsidRPr="00A5559F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A5559F">
              <w:rPr>
                <w:rFonts w:ascii="Arial Narrow" w:hAnsi="Arial Narrow"/>
                <w:highlight w:val="yellow"/>
                <w:vertAlign w:val="subscript"/>
              </w:rPr>
              <w:t>4</w:t>
            </w:r>
            <w:r w:rsidRPr="00A5559F">
              <w:rPr>
                <w:rFonts w:ascii="Arial Narrow" w:hAnsi="Arial Narrow"/>
                <w:highlight w:val="yellow"/>
                <w:lang w:val="en-US"/>
              </w:rPr>
              <w:t xml:space="preserve"> = </w:t>
            </w:r>
            <w:r w:rsidRPr="00C6750F">
              <w:rPr>
                <w:rFonts w:ascii="Arial Narrow" w:hAnsi="Arial Narrow"/>
                <w:highlight w:val="yellow"/>
              </w:rPr>
              <w:t>0,9</w:t>
            </w:r>
          </w:p>
        </w:tc>
      </w:tr>
      <w:tr w:rsidR="00AF3E74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E74" w:rsidRPr="00C6750F" w:rsidRDefault="00AF3E74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6750F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D47902">
              <w:rPr>
                <w:rFonts w:ascii="Arial Narrow" w:hAnsi="Arial Narrow"/>
                <w:highlight w:val="yellow"/>
                <w:vertAlign w:val="subscript"/>
              </w:rPr>
              <w:t>рез</w:t>
            </w:r>
            <w:r w:rsidRPr="00C6750F">
              <w:rPr>
                <w:rFonts w:ascii="Arial Narrow" w:hAnsi="Arial Narrow"/>
                <w:highlight w:val="yellow"/>
              </w:rPr>
              <w:t xml:space="preserve"> = 0</w:t>
            </w:r>
            <w:proofErr w:type="gramStart"/>
            <w:r w:rsidRPr="00C6750F">
              <w:rPr>
                <w:rFonts w:ascii="Arial Narrow" w:hAnsi="Arial Narrow"/>
                <w:highlight w:val="yellow"/>
              </w:rPr>
              <w:t>,9</w:t>
            </w:r>
            <w:r>
              <w:rPr>
                <w:rFonts w:ascii="Arial Narrow" w:hAnsi="Arial Narrow"/>
                <w:highlight w:val="yellow"/>
              </w:rPr>
              <w:t>8</w:t>
            </w:r>
            <w:proofErr w:type="gramEnd"/>
            <w:r w:rsidRPr="00C6750F">
              <w:rPr>
                <w:rFonts w:ascii="Arial Narrow" w:hAnsi="Arial Narrow"/>
                <w:highlight w:val="yellow"/>
              </w:rPr>
              <w:t xml:space="preserve"> откуда </w:t>
            </w:r>
            <w:proofErr w:type="spellStart"/>
            <w:r w:rsidRPr="00C6750F">
              <w:rPr>
                <w:rFonts w:ascii="Arial Narrow" w:hAnsi="Arial Narrow"/>
                <w:highlight w:val="yellow"/>
              </w:rPr>
              <w:t>I</w:t>
            </w:r>
            <w:r w:rsidRPr="00D47902">
              <w:rPr>
                <w:rFonts w:ascii="Arial Narrow" w:hAnsi="Arial Narrow"/>
                <w:highlight w:val="yellow"/>
                <w:vertAlign w:val="subscript"/>
              </w:rPr>
              <w:t>средн</w:t>
            </w:r>
            <w:proofErr w:type="spellEnd"/>
            <w:r w:rsidRPr="00C6750F">
              <w:rPr>
                <w:rFonts w:ascii="Arial Narrow" w:hAnsi="Arial Narrow"/>
                <w:highlight w:val="yellow"/>
              </w:rPr>
              <w:t xml:space="preserve"> = 0,99</w:t>
            </w:r>
            <w:r>
              <w:rPr>
                <w:rFonts w:ascii="Arial Narrow" w:hAnsi="Arial Narrow"/>
                <w:highlight w:val="yellow"/>
              </w:rPr>
              <w:t>5</w:t>
            </w:r>
            <w:r w:rsidRPr="00C6750F">
              <w:rPr>
                <w:rFonts w:ascii="Arial Narrow" w:hAnsi="Arial Narrow"/>
                <w:highlight w:val="yellow"/>
              </w:rPr>
              <w:t>, а r = -0,00</w:t>
            </w:r>
            <w:r>
              <w:rPr>
                <w:rFonts w:ascii="Arial Narrow" w:hAnsi="Arial Narrow"/>
                <w:highlight w:val="yellow"/>
              </w:rPr>
              <w:t>5</w:t>
            </w:r>
            <w:r w:rsidRPr="00C6750F">
              <w:rPr>
                <w:rFonts w:ascii="Arial Narrow" w:hAnsi="Arial Narrow"/>
                <w:highlight w:val="yellow"/>
              </w:rPr>
              <w:t xml:space="preserve"> или 0,</w:t>
            </w:r>
            <w:r>
              <w:rPr>
                <w:rFonts w:ascii="Arial Narrow" w:hAnsi="Arial Narrow"/>
                <w:highlight w:val="yellow"/>
              </w:rPr>
              <w:t>5</w:t>
            </w:r>
            <w:r w:rsidRPr="00C6750F">
              <w:rPr>
                <w:rFonts w:ascii="Arial Narrow" w:hAnsi="Arial Narrow"/>
                <w:highlight w:val="yellow"/>
              </w:rPr>
              <w:t xml:space="preserve">% </w:t>
            </w:r>
            <w:r w:rsidRPr="00C6750F">
              <w:rPr>
                <w:rFonts w:ascii="Arial Narrow" w:hAnsi="Arial Narrow"/>
                <w:b/>
                <w:highlight w:val="yellow"/>
              </w:rPr>
              <w:t>но не НОЛЬ!!!</w:t>
            </w:r>
          </w:p>
        </w:tc>
      </w:tr>
      <w:tr w:rsidR="00AF3E74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E74" w:rsidRPr="00896A82" w:rsidRDefault="00AF3E74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896A82">
              <w:rPr>
                <w:rFonts w:ascii="Arial Narrow" w:hAnsi="Arial Narrow"/>
                <w:b/>
                <w:highlight w:val="yellow"/>
                <w:u w:val="single"/>
              </w:rPr>
              <w:t>Ошибка:</w:t>
            </w:r>
            <w:r w:rsidRPr="00D47902">
              <w:rPr>
                <w:rFonts w:ascii="Arial Narrow" w:hAnsi="Arial Narrow"/>
                <w:b/>
                <w:highlight w:val="yellow"/>
              </w:rPr>
              <w:t xml:space="preserve"> Среднее арифметическое даст ноль!</w:t>
            </w:r>
          </w:p>
        </w:tc>
      </w:tr>
    </w:tbl>
    <w:p w:rsidR="00AF3E74" w:rsidRPr="009026D0" w:rsidRDefault="00AF3E74" w:rsidP="00AF3E74">
      <w:pPr>
        <w:spacing w:before="180"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Задача</w:t>
      </w:r>
      <w:r w:rsidRPr="003B5B84">
        <w:rPr>
          <w:rFonts w:ascii="Arial Narrow" w:hAnsi="Arial Narrow"/>
          <w:b/>
          <w:u w:val="single"/>
        </w:rPr>
        <w:t xml:space="preserve"> </w:t>
      </w:r>
      <w:r w:rsidR="00BD6707">
        <w:rPr>
          <w:rFonts w:ascii="Arial Narrow" w:hAnsi="Arial Narrow"/>
          <w:b/>
          <w:u w:val="single"/>
        </w:rPr>
        <w:t>1.</w:t>
      </w:r>
      <w:r>
        <w:rPr>
          <w:rFonts w:ascii="Arial Narrow" w:hAnsi="Arial Narrow"/>
          <w:b/>
          <w:u w:val="single"/>
        </w:rPr>
        <w:t>10</w:t>
      </w:r>
      <w:r w:rsidRPr="003B5B84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Фотографию уменьшили на 20%. </w:t>
      </w:r>
      <w:proofErr w:type="gramStart"/>
      <w:r>
        <w:rPr>
          <w:rFonts w:ascii="Arial Narrow" w:hAnsi="Arial Narrow"/>
        </w:rPr>
        <w:t>На сколько</w:t>
      </w:r>
      <w:proofErr w:type="gramEnd"/>
      <w:r>
        <w:rPr>
          <w:rFonts w:ascii="Arial Narrow" w:hAnsi="Arial Narrow"/>
        </w:rPr>
        <w:t xml:space="preserve"> надо увеличить фотографию, чтобы вернуть ей первоначальный размер?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AF3E74" w:rsidRPr="00D47902" w:rsidTr="00324BAB">
        <w:trPr>
          <w:trHeight w:hRule="exact" w:val="340"/>
        </w:trPr>
        <w:tc>
          <w:tcPr>
            <w:tcW w:w="1418" w:type="dxa"/>
            <w:gridSpan w:val="2"/>
          </w:tcPr>
          <w:p w:rsidR="00AF3E74" w:rsidRPr="00896A82" w:rsidRDefault="00AF3E74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AF3E74" w:rsidRPr="00D47902" w:rsidRDefault="00AF3E74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A5559F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D47902">
              <w:rPr>
                <w:rFonts w:ascii="Arial Narrow" w:hAnsi="Arial Narrow"/>
                <w:highlight w:val="yellow"/>
                <w:vertAlign w:val="subscript"/>
              </w:rPr>
              <w:t>1</w:t>
            </w:r>
            <w:r w:rsidRPr="00D47902">
              <w:rPr>
                <w:rFonts w:ascii="Arial Narrow" w:hAnsi="Arial Narrow"/>
                <w:highlight w:val="yellow"/>
              </w:rPr>
              <w:t xml:space="preserve"> = 0,</w:t>
            </w:r>
            <w:r>
              <w:rPr>
                <w:rFonts w:ascii="Arial Narrow" w:hAnsi="Arial Narrow"/>
                <w:highlight w:val="yellow"/>
              </w:rPr>
              <w:t>7</w:t>
            </w:r>
            <w:r w:rsidRPr="00D47902">
              <w:rPr>
                <w:rFonts w:ascii="Arial Narrow" w:hAnsi="Arial Narrow"/>
                <w:highlight w:val="yellow"/>
              </w:rPr>
              <w:t xml:space="preserve">0; </w:t>
            </w:r>
            <w:r w:rsidRPr="00A5559F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D47902">
              <w:rPr>
                <w:rFonts w:ascii="Arial Narrow" w:hAnsi="Arial Narrow"/>
                <w:highlight w:val="yellow"/>
                <w:vertAlign w:val="subscript"/>
              </w:rPr>
              <w:t>2</w:t>
            </w:r>
            <w:r w:rsidRPr="00D47902">
              <w:rPr>
                <w:rFonts w:ascii="Arial Narrow" w:hAnsi="Arial Narrow"/>
                <w:highlight w:val="yellow"/>
              </w:rPr>
              <w:t xml:space="preserve"> = </w:t>
            </w:r>
            <w:r>
              <w:rPr>
                <w:rFonts w:ascii="Arial Narrow" w:hAnsi="Arial Narrow"/>
                <w:highlight w:val="yellow"/>
              </w:rPr>
              <w:t>Х</w:t>
            </w:r>
            <w:r w:rsidRPr="00D47902">
              <w:rPr>
                <w:rFonts w:ascii="Arial Narrow" w:hAnsi="Arial Narrow"/>
                <w:highlight w:val="yellow"/>
              </w:rPr>
              <w:t xml:space="preserve">; </w:t>
            </w:r>
            <w:r w:rsidRPr="00A5559F">
              <w:rPr>
                <w:rFonts w:ascii="Arial Narrow" w:hAnsi="Arial Narrow"/>
                <w:highlight w:val="yellow"/>
                <w:lang w:val="en-US"/>
              </w:rPr>
              <w:t>I</w:t>
            </w:r>
            <w:r>
              <w:rPr>
                <w:rFonts w:ascii="Arial Narrow" w:hAnsi="Arial Narrow"/>
                <w:highlight w:val="yellow"/>
                <w:vertAlign w:val="subscript"/>
              </w:rPr>
              <w:t>рез</w:t>
            </w:r>
            <w:r w:rsidRPr="00D47902">
              <w:rPr>
                <w:rFonts w:ascii="Arial Narrow" w:hAnsi="Arial Narrow"/>
                <w:highlight w:val="yellow"/>
              </w:rPr>
              <w:t xml:space="preserve"> = </w:t>
            </w:r>
            <w:r>
              <w:rPr>
                <w:rFonts w:ascii="Arial Narrow" w:hAnsi="Arial Narrow"/>
                <w:highlight w:val="yellow"/>
              </w:rPr>
              <w:t>0</w:t>
            </w:r>
            <w:r w:rsidRPr="00D47902">
              <w:rPr>
                <w:rFonts w:ascii="Arial Narrow" w:hAnsi="Arial Narrow"/>
                <w:highlight w:val="yellow"/>
              </w:rPr>
              <w:t>,</w:t>
            </w:r>
            <w:r>
              <w:rPr>
                <w:rFonts w:ascii="Arial Narrow" w:hAnsi="Arial Narrow"/>
                <w:highlight w:val="yellow"/>
              </w:rPr>
              <w:t>8</w:t>
            </w:r>
            <w:r w:rsidRPr="00D47902">
              <w:rPr>
                <w:rFonts w:ascii="Arial Narrow" w:hAnsi="Arial Narrow"/>
                <w:highlight w:val="yellow"/>
              </w:rPr>
              <w:t>*</w:t>
            </w:r>
            <w:r>
              <w:rPr>
                <w:rFonts w:ascii="Arial Narrow" w:hAnsi="Arial Narrow"/>
                <w:highlight w:val="yellow"/>
              </w:rPr>
              <w:t>Х</w:t>
            </w:r>
            <w:r w:rsidRPr="00D47902">
              <w:rPr>
                <w:rFonts w:ascii="Arial Narrow" w:hAnsi="Arial Narrow"/>
                <w:highlight w:val="yellow"/>
              </w:rPr>
              <w:t xml:space="preserve"> = </w:t>
            </w:r>
            <w:r>
              <w:rPr>
                <w:rFonts w:ascii="Arial Narrow" w:hAnsi="Arial Narrow"/>
                <w:highlight w:val="yellow"/>
              </w:rPr>
              <w:t>1</w:t>
            </w:r>
            <w:r w:rsidRPr="00D47902">
              <w:rPr>
                <w:rFonts w:ascii="Arial Narrow" w:hAnsi="Arial Narrow"/>
                <w:highlight w:val="yellow"/>
              </w:rPr>
              <w:t xml:space="preserve">; </w:t>
            </w:r>
            <w:r>
              <w:rPr>
                <w:rFonts w:ascii="Arial Narrow" w:hAnsi="Arial Narrow"/>
                <w:highlight w:val="yellow"/>
              </w:rPr>
              <w:t>тогда</w:t>
            </w:r>
            <w:r w:rsidRPr="00D47902">
              <w:rPr>
                <w:rFonts w:ascii="Arial Narrow" w:hAnsi="Arial Narrow"/>
                <w:highlight w:val="yellow"/>
              </w:rPr>
              <w:t xml:space="preserve"> </w:t>
            </w:r>
            <w:r>
              <w:rPr>
                <w:rFonts w:ascii="Arial Narrow" w:hAnsi="Arial Narrow"/>
                <w:highlight w:val="yellow"/>
              </w:rPr>
              <w:t>Х</w:t>
            </w:r>
            <w:r w:rsidRPr="00D47902">
              <w:rPr>
                <w:rFonts w:ascii="Arial Narrow" w:hAnsi="Arial Narrow"/>
                <w:highlight w:val="yellow"/>
              </w:rPr>
              <w:t xml:space="preserve"> = </w:t>
            </w:r>
            <w:r>
              <w:rPr>
                <w:rFonts w:ascii="Arial Narrow" w:hAnsi="Arial Narrow"/>
                <w:highlight w:val="yellow"/>
              </w:rPr>
              <w:t>1,25</w:t>
            </w:r>
            <w:r w:rsidRPr="00D47902">
              <w:rPr>
                <w:rFonts w:ascii="Arial Narrow" w:hAnsi="Arial Narrow"/>
                <w:highlight w:val="yellow"/>
              </w:rPr>
              <w:t xml:space="preserve"> </w:t>
            </w:r>
            <w:r>
              <w:rPr>
                <w:rFonts w:ascii="Arial Narrow" w:hAnsi="Arial Narrow"/>
                <w:highlight w:val="yellow"/>
              </w:rPr>
              <w:t>или рост должен составит 25%</w:t>
            </w:r>
            <w:r w:rsidRPr="00D47902">
              <w:rPr>
                <w:rFonts w:ascii="Arial Narrow" w:hAnsi="Arial Narrow"/>
                <w:highlight w:val="yellow"/>
              </w:rPr>
              <w:t xml:space="preserve"> </w:t>
            </w:r>
          </w:p>
        </w:tc>
      </w:tr>
      <w:tr w:rsidR="00AF3E74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F3E74" w:rsidRPr="00835A87" w:rsidRDefault="00AF3E74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835A87">
              <w:rPr>
                <w:rFonts w:ascii="Arial Narrow" w:hAnsi="Arial Narrow"/>
                <w:highlight w:val="yellow"/>
              </w:rPr>
              <w:t xml:space="preserve">Ответ: </w:t>
            </w:r>
            <w:r>
              <w:rPr>
                <w:rFonts w:ascii="Arial Narrow" w:hAnsi="Arial Narrow"/>
                <w:highlight w:val="yellow"/>
              </w:rPr>
              <w:t>увеличить</w:t>
            </w:r>
            <w:r w:rsidRPr="00835A87">
              <w:rPr>
                <w:rFonts w:ascii="Arial Narrow" w:hAnsi="Arial Narrow"/>
                <w:highlight w:val="yellow"/>
              </w:rPr>
              <w:t xml:space="preserve"> на </w:t>
            </w:r>
            <w:r>
              <w:rPr>
                <w:rFonts w:ascii="Arial Narrow" w:hAnsi="Arial Narrow"/>
                <w:highlight w:val="yellow"/>
              </w:rPr>
              <w:t>25</w:t>
            </w:r>
            <w:r w:rsidRPr="00835A87">
              <w:rPr>
                <w:rFonts w:ascii="Arial Narrow" w:hAnsi="Arial Narrow"/>
                <w:highlight w:val="yellow"/>
              </w:rPr>
              <w:t>%.</w:t>
            </w:r>
          </w:p>
        </w:tc>
      </w:tr>
      <w:tr w:rsidR="00AF3E74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F3E74" w:rsidRPr="00896A82" w:rsidRDefault="00AF3E74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</w:p>
        </w:tc>
      </w:tr>
    </w:tbl>
    <w:p w:rsidR="00E80F89" w:rsidRPr="00CB1F42" w:rsidRDefault="00E80F89" w:rsidP="00E80F89">
      <w:pPr>
        <w:spacing w:before="240" w:after="60"/>
        <w:jc w:val="both"/>
        <w:rPr>
          <w:szCs w:val="24"/>
        </w:rPr>
      </w:pPr>
      <w:r>
        <w:rPr>
          <w:b/>
          <w:i/>
          <w:sz w:val="28"/>
          <w:szCs w:val="28"/>
        </w:rPr>
        <w:t>Средневзвешенная доходность</w:t>
      </w:r>
      <w:r w:rsidRPr="00E526FB">
        <w:rPr>
          <w:b/>
          <w:i/>
          <w:sz w:val="28"/>
          <w:szCs w:val="28"/>
        </w:rPr>
        <w:t>.</w:t>
      </w:r>
    </w:p>
    <w:p w:rsidR="00E80F89" w:rsidRDefault="00E80F89" w:rsidP="00E80F89">
      <w:pPr>
        <w:spacing w:before="60" w:after="60"/>
        <w:jc w:val="both"/>
        <w:rPr>
          <w:szCs w:val="24"/>
        </w:rPr>
      </w:pPr>
      <w:r w:rsidRPr="00A850F0">
        <w:rPr>
          <w:szCs w:val="24"/>
        </w:rPr>
        <w:t xml:space="preserve">Пусть нам необходимо рассчитать доходность акций некой компании за одну торговую сессию. В период сессии мы </w:t>
      </w:r>
      <w:proofErr w:type="gramStart"/>
      <w:r w:rsidRPr="00A850F0">
        <w:rPr>
          <w:szCs w:val="24"/>
        </w:rPr>
        <w:t>покупали и продавали</w:t>
      </w:r>
      <w:proofErr w:type="gramEnd"/>
      <w:r w:rsidRPr="00A850F0">
        <w:rPr>
          <w:szCs w:val="24"/>
        </w:rPr>
        <w:t xml:space="preserve"> акции компании различными лотами (объемами акций) и каждый лот имел свои показатели доходности. Даже если рассчитывать доходность от владения каждым лотом в отдельности, все равно нам необходимо иметь правило, которое позволило бы рассчитать итоговую доходность от владения всеми лотами данного актива. </w:t>
      </w:r>
    </w:p>
    <w:p w:rsidR="00E80F89" w:rsidRPr="006442CF" w:rsidRDefault="00E80F89" w:rsidP="00E80F89">
      <w:pPr>
        <w:spacing w:before="60" w:after="60"/>
        <w:jc w:val="both"/>
        <w:rPr>
          <w:szCs w:val="24"/>
        </w:rPr>
      </w:pPr>
      <w:r w:rsidRPr="00A850F0">
        <w:rPr>
          <w:szCs w:val="24"/>
        </w:rPr>
        <w:t>Как поступить в таком случае - как рассчитать доходность всех операций по покупке и продаже данного актива?</w:t>
      </w:r>
      <w:r w:rsidRPr="00F322AB">
        <w:rPr>
          <w:szCs w:val="24"/>
        </w:rPr>
        <w:t xml:space="preserve"> </w:t>
      </w:r>
      <w:r w:rsidRPr="006442CF">
        <w:rPr>
          <w:szCs w:val="24"/>
        </w:rPr>
        <w:t xml:space="preserve">На данные вопросы дает ответ </w:t>
      </w:r>
      <w:r w:rsidRPr="006442CF">
        <w:rPr>
          <w:i/>
          <w:szCs w:val="24"/>
        </w:rPr>
        <w:t>расчет средневзвешенный доходности</w:t>
      </w:r>
      <w:r w:rsidRPr="006442CF">
        <w:rPr>
          <w:szCs w:val="24"/>
        </w:rPr>
        <w:t>.</w:t>
      </w:r>
    </w:p>
    <w:p w:rsidR="00E80F89" w:rsidRPr="003A5E3B" w:rsidRDefault="00E80F89" w:rsidP="00E80F89">
      <w:pPr>
        <w:jc w:val="both"/>
        <w:rPr>
          <w:b/>
          <w:szCs w:val="24"/>
        </w:rPr>
      </w:pPr>
      <w:r w:rsidRPr="00482F04">
        <w:rPr>
          <w:szCs w:val="24"/>
        </w:rPr>
        <w:t xml:space="preserve">Если </w:t>
      </w:r>
      <w:r>
        <w:rPr>
          <w:szCs w:val="24"/>
        </w:rPr>
        <w:t xml:space="preserve">актив </w:t>
      </w:r>
      <w:proofErr w:type="gramStart"/>
      <w:r>
        <w:rPr>
          <w:szCs w:val="24"/>
        </w:rPr>
        <w:t>покупался и продавался</w:t>
      </w:r>
      <w:proofErr w:type="gramEnd"/>
      <w:r>
        <w:rPr>
          <w:szCs w:val="24"/>
        </w:rPr>
        <w:t xml:space="preserve"> частями с разными доходностями, то если принять всю сумму инвестиций за единицу, а потом рассчитать доли инвестиций с равными доходностями, то искомую доходность можно получить по следующей формуле, называемой </w:t>
      </w:r>
      <w:r w:rsidRPr="00827D7C">
        <w:rPr>
          <w:i/>
          <w:szCs w:val="24"/>
        </w:rPr>
        <w:t>формулой средневзвешенной доходности</w:t>
      </w:r>
      <w:r>
        <w:rPr>
          <w:szCs w:val="24"/>
        </w:rPr>
        <w:t>:</w:t>
      </w:r>
    </w:p>
    <w:p w:rsidR="00E80F89" w:rsidRPr="00EC36D3" w:rsidRDefault="00E31798" w:rsidP="00E80F89">
      <w:pPr>
        <w:spacing w:before="120" w:after="120"/>
        <w:jc w:val="center"/>
        <w:rPr>
          <w:rFonts w:asciiTheme="majorHAnsi" w:hAnsiTheme="majorHAnsi"/>
          <w:b/>
          <w:i/>
          <w:sz w:val="26"/>
          <w:szCs w:val="26"/>
          <w:vertAlign w:val="subscript"/>
        </w:rPr>
      </w:pPr>
      <w:r>
        <w:rPr>
          <w:rFonts w:asciiTheme="majorHAnsi" w:hAnsiTheme="majorHAnsi"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34290</wp:posOffset>
                </wp:positionV>
                <wp:extent cx="685800" cy="228600"/>
                <wp:effectExtent l="0" t="0" r="3810" b="3810"/>
                <wp:wrapNone/>
                <wp:docPr id="69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E80F89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3.0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6" type="#_x0000_t202" style="position:absolute;left:0;text-align:left;margin-left:423.45pt;margin-top:2.7pt;width:54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" stroked="f" strokeweight="0">
                <v:textbox>
                  <w:txbxContent>
                    <w:p w:rsidR="00D82190" w:rsidRPr="007D4966" w:rsidRDefault="00D82190" w:rsidP="00E80F89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3.0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E80F89" w:rsidRPr="00EC36D3">
        <w:rPr>
          <w:rFonts w:asciiTheme="majorHAnsi" w:eastAsiaTheme="minorEastAsia" w:hAnsiTheme="majorHAnsi"/>
          <w:b/>
          <w:i/>
          <w:sz w:val="26"/>
          <w:szCs w:val="26"/>
          <w:lang w:val="en-US"/>
        </w:rPr>
        <w:t>Δr</w:t>
      </w:r>
      <w:r w:rsidR="00E80F89" w:rsidRPr="00EC36D3">
        <w:rPr>
          <w:rFonts w:asciiTheme="majorHAnsi" w:hAnsiTheme="majorHAnsi"/>
          <w:b/>
          <w:i/>
          <w:sz w:val="26"/>
          <w:szCs w:val="26"/>
          <w:vertAlign w:val="subscript"/>
        </w:rPr>
        <w:t>ср.вз</w:t>
      </w:r>
      <w:proofErr w:type="spellEnd"/>
      <w:r w:rsidR="00E80F89" w:rsidRPr="00EC36D3">
        <w:rPr>
          <w:rFonts w:asciiTheme="majorHAnsi" w:hAnsiTheme="majorHAnsi"/>
          <w:b/>
          <w:i/>
          <w:sz w:val="26"/>
          <w:szCs w:val="26"/>
          <w:vertAlign w:val="subscript"/>
        </w:rPr>
        <w:t>.</w:t>
      </w:r>
      <w:r w:rsidR="00E80F89" w:rsidRPr="00EC36D3">
        <w:rPr>
          <w:rFonts w:asciiTheme="majorHAnsi" w:hAnsiTheme="majorHAnsi"/>
          <w:b/>
          <w:i/>
          <w:sz w:val="26"/>
          <w:szCs w:val="26"/>
        </w:rPr>
        <w:t xml:space="preserve"> =</w:t>
      </w:r>
      <w:r w:rsidR="00E80F89" w:rsidRPr="00EC36D3">
        <w:rPr>
          <w:rFonts w:asciiTheme="majorHAnsi" w:eastAsiaTheme="minorEastAsia" w:hAnsiTheme="majorHAnsi"/>
          <w:b/>
          <w:i/>
          <w:sz w:val="26"/>
          <w:szCs w:val="26"/>
        </w:rPr>
        <w:t xml:space="preserve"> </w:t>
      </w:r>
      <w:r w:rsidR="00E80F89" w:rsidRPr="00EC36D3">
        <w:rPr>
          <w:rFonts w:asciiTheme="majorHAnsi" w:hAnsiTheme="majorHAnsi"/>
          <w:b/>
          <w:i/>
          <w:sz w:val="26"/>
          <w:szCs w:val="26"/>
        </w:rPr>
        <w:t>(</w:t>
      </w:r>
      <w:r w:rsidR="00E80F89" w:rsidRPr="00EC36D3">
        <w:rPr>
          <w:rFonts w:asciiTheme="majorHAnsi" w:hAnsiTheme="majorHAnsi"/>
          <w:b/>
          <w:i/>
          <w:sz w:val="26"/>
          <w:szCs w:val="26"/>
          <w:lang w:val="en-US"/>
        </w:rPr>
        <w:t>w</w:t>
      </w:r>
      <w:r w:rsidR="00E80F89" w:rsidRPr="00EC36D3">
        <w:rPr>
          <w:rFonts w:asciiTheme="majorHAnsi" w:hAnsiTheme="majorHAnsi"/>
          <w:b/>
          <w:i/>
          <w:sz w:val="26"/>
          <w:szCs w:val="26"/>
          <w:vertAlign w:val="subscript"/>
        </w:rPr>
        <w:t>1</w:t>
      </w:r>
      <w:r w:rsidR="00E80F89" w:rsidRPr="00EC36D3">
        <w:rPr>
          <w:rFonts w:asciiTheme="majorHAnsi" w:hAnsiTheme="majorHAnsi"/>
          <w:b/>
          <w:i/>
          <w:sz w:val="26"/>
          <w:szCs w:val="26"/>
        </w:rPr>
        <w:t>×</w:t>
      </w:r>
      <w:r w:rsidR="00E80F89" w:rsidRPr="00EC36D3">
        <w:rPr>
          <w:rFonts w:asciiTheme="majorHAnsi" w:hAnsiTheme="majorHAnsi"/>
          <w:b/>
          <w:i/>
          <w:sz w:val="26"/>
          <w:szCs w:val="26"/>
          <w:lang w:val="en-US"/>
        </w:rPr>
        <w:t>r</w:t>
      </w:r>
      <w:r w:rsidR="00E80F89" w:rsidRPr="00EC36D3">
        <w:rPr>
          <w:rFonts w:asciiTheme="majorHAnsi" w:hAnsiTheme="majorHAnsi"/>
          <w:b/>
          <w:i/>
          <w:sz w:val="26"/>
          <w:szCs w:val="26"/>
          <w:vertAlign w:val="subscript"/>
        </w:rPr>
        <w:t>1</w:t>
      </w:r>
      <w:r w:rsidR="00E80F89" w:rsidRPr="00EC36D3">
        <w:rPr>
          <w:rFonts w:asciiTheme="majorHAnsi" w:hAnsiTheme="majorHAnsi"/>
          <w:b/>
          <w:i/>
          <w:sz w:val="26"/>
          <w:szCs w:val="26"/>
        </w:rPr>
        <w:t>+</w:t>
      </w:r>
      <w:r w:rsidR="00E80F89" w:rsidRPr="00EC36D3">
        <w:rPr>
          <w:rFonts w:asciiTheme="majorHAnsi" w:hAnsiTheme="majorHAnsi"/>
          <w:b/>
          <w:i/>
          <w:sz w:val="26"/>
          <w:szCs w:val="26"/>
          <w:lang w:val="en-US"/>
        </w:rPr>
        <w:t>w</w:t>
      </w:r>
      <w:r w:rsidR="00E80F89" w:rsidRPr="00EC36D3">
        <w:rPr>
          <w:rFonts w:asciiTheme="majorHAnsi" w:hAnsiTheme="majorHAnsi"/>
          <w:b/>
          <w:i/>
          <w:sz w:val="26"/>
          <w:szCs w:val="26"/>
          <w:vertAlign w:val="subscript"/>
        </w:rPr>
        <w:t>2</w:t>
      </w:r>
      <w:r w:rsidR="00E80F89" w:rsidRPr="00EC36D3">
        <w:rPr>
          <w:rFonts w:asciiTheme="majorHAnsi" w:hAnsiTheme="majorHAnsi"/>
          <w:b/>
          <w:i/>
          <w:sz w:val="26"/>
          <w:szCs w:val="26"/>
        </w:rPr>
        <w:t>×</w:t>
      </w:r>
      <w:r w:rsidR="00E80F89" w:rsidRPr="00EC36D3">
        <w:rPr>
          <w:rFonts w:asciiTheme="majorHAnsi" w:hAnsiTheme="majorHAnsi"/>
          <w:b/>
          <w:i/>
          <w:sz w:val="26"/>
          <w:szCs w:val="26"/>
          <w:lang w:val="en-US"/>
        </w:rPr>
        <w:t>r</w:t>
      </w:r>
      <w:r w:rsidR="00E80F89" w:rsidRPr="00EC36D3">
        <w:rPr>
          <w:rFonts w:asciiTheme="majorHAnsi" w:hAnsiTheme="majorHAnsi"/>
          <w:b/>
          <w:i/>
          <w:sz w:val="26"/>
          <w:szCs w:val="26"/>
          <w:vertAlign w:val="subscript"/>
        </w:rPr>
        <w:t>2</w:t>
      </w:r>
      <w:r w:rsidR="00E80F89" w:rsidRPr="00EC36D3">
        <w:rPr>
          <w:rFonts w:asciiTheme="majorHAnsi" w:hAnsiTheme="majorHAnsi"/>
          <w:b/>
          <w:i/>
          <w:sz w:val="26"/>
          <w:szCs w:val="26"/>
        </w:rPr>
        <w:t>+...+</w:t>
      </w:r>
      <w:proofErr w:type="spellStart"/>
      <w:r w:rsidR="00E80F89" w:rsidRPr="00EC36D3">
        <w:rPr>
          <w:rFonts w:asciiTheme="majorHAnsi" w:hAnsiTheme="majorHAnsi"/>
          <w:b/>
          <w:i/>
          <w:sz w:val="26"/>
          <w:szCs w:val="26"/>
          <w:lang w:val="en-US"/>
        </w:rPr>
        <w:t>w</w:t>
      </w:r>
      <w:r w:rsidR="00E80F89" w:rsidRPr="00EC36D3">
        <w:rPr>
          <w:rFonts w:asciiTheme="majorHAnsi" w:hAnsiTheme="majorHAnsi"/>
          <w:b/>
          <w:i/>
          <w:sz w:val="26"/>
          <w:szCs w:val="26"/>
          <w:vertAlign w:val="subscript"/>
          <w:lang w:val="en-US"/>
        </w:rPr>
        <w:t>n</w:t>
      </w:r>
      <w:proofErr w:type="spellEnd"/>
      <w:r w:rsidR="00E80F89" w:rsidRPr="00EC36D3">
        <w:rPr>
          <w:rFonts w:asciiTheme="majorHAnsi" w:hAnsiTheme="majorHAnsi"/>
          <w:b/>
          <w:i/>
          <w:sz w:val="26"/>
          <w:szCs w:val="26"/>
        </w:rPr>
        <w:t>×</w:t>
      </w:r>
      <w:proofErr w:type="spellStart"/>
      <w:r w:rsidR="00E80F89" w:rsidRPr="00EC36D3">
        <w:rPr>
          <w:rFonts w:asciiTheme="majorHAnsi" w:hAnsiTheme="majorHAnsi"/>
          <w:b/>
          <w:i/>
          <w:sz w:val="26"/>
          <w:szCs w:val="26"/>
          <w:lang w:val="en-US"/>
        </w:rPr>
        <w:t>r</w:t>
      </w:r>
      <w:r w:rsidR="00E80F89" w:rsidRPr="00EC36D3">
        <w:rPr>
          <w:rFonts w:asciiTheme="majorHAnsi" w:hAnsiTheme="majorHAnsi"/>
          <w:b/>
          <w:i/>
          <w:sz w:val="26"/>
          <w:szCs w:val="26"/>
          <w:vertAlign w:val="subscript"/>
          <w:lang w:val="en-US"/>
        </w:rPr>
        <w:t>n</w:t>
      </w:r>
      <w:proofErr w:type="spellEnd"/>
      <w:r w:rsidR="00E80F89" w:rsidRPr="00EC36D3">
        <w:rPr>
          <w:rFonts w:asciiTheme="majorHAnsi" w:hAnsiTheme="majorHAnsi"/>
          <w:b/>
          <w:i/>
          <w:sz w:val="26"/>
          <w:szCs w:val="26"/>
        </w:rPr>
        <w:t>)</w:t>
      </w:r>
    </w:p>
    <w:p w:rsidR="00E80F89" w:rsidRDefault="00E80F89">
      <w:pPr>
        <w:rPr>
          <w:szCs w:val="24"/>
        </w:rPr>
      </w:pPr>
      <w:r>
        <w:rPr>
          <w:szCs w:val="24"/>
        </w:rPr>
        <w:br w:type="page"/>
      </w:r>
    </w:p>
    <w:p w:rsidR="00E80F89" w:rsidRDefault="00E80F89" w:rsidP="00E80F89">
      <w:pPr>
        <w:spacing w:before="60" w:after="60"/>
        <w:jc w:val="both"/>
        <w:rPr>
          <w:szCs w:val="24"/>
        </w:rPr>
      </w:pPr>
      <w:r>
        <w:rPr>
          <w:szCs w:val="24"/>
        </w:rPr>
        <w:lastRenderedPageBreak/>
        <w:t xml:space="preserve">где </w:t>
      </w:r>
      <w:r w:rsidRPr="00122260">
        <w:rPr>
          <w:rFonts w:asciiTheme="majorHAnsi" w:hAnsiTheme="majorHAnsi"/>
          <w:b/>
          <w:i/>
          <w:sz w:val="26"/>
          <w:szCs w:val="26"/>
          <w:lang w:val="en-US"/>
        </w:rPr>
        <w:t>r</w:t>
      </w:r>
      <w:r w:rsidRPr="00122260">
        <w:rPr>
          <w:rFonts w:asciiTheme="majorHAnsi" w:hAnsiTheme="majorHAnsi"/>
          <w:b/>
          <w:i/>
          <w:sz w:val="26"/>
          <w:szCs w:val="26"/>
          <w:vertAlign w:val="subscript"/>
        </w:rPr>
        <w:t>1</w:t>
      </w:r>
      <w:r w:rsidRPr="00122260">
        <w:rPr>
          <w:rFonts w:asciiTheme="majorHAnsi" w:hAnsiTheme="majorHAnsi"/>
          <w:b/>
          <w:i/>
          <w:sz w:val="26"/>
          <w:szCs w:val="26"/>
        </w:rPr>
        <w:t xml:space="preserve">, </w:t>
      </w:r>
      <w:r w:rsidRPr="00122260">
        <w:rPr>
          <w:rFonts w:asciiTheme="majorHAnsi" w:hAnsiTheme="majorHAnsi"/>
          <w:b/>
          <w:i/>
          <w:sz w:val="26"/>
          <w:szCs w:val="26"/>
          <w:lang w:val="en-US"/>
        </w:rPr>
        <w:t>r</w:t>
      </w:r>
      <w:r w:rsidRPr="00122260">
        <w:rPr>
          <w:rFonts w:asciiTheme="majorHAnsi" w:hAnsiTheme="majorHAnsi"/>
          <w:b/>
          <w:i/>
          <w:sz w:val="26"/>
          <w:szCs w:val="26"/>
          <w:vertAlign w:val="subscript"/>
        </w:rPr>
        <w:t>2</w:t>
      </w:r>
      <w:r w:rsidRPr="00122260">
        <w:rPr>
          <w:rFonts w:asciiTheme="majorHAnsi" w:hAnsiTheme="majorHAnsi"/>
          <w:b/>
          <w:i/>
          <w:sz w:val="26"/>
          <w:szCs w:val="26"/>
        </w:rPr>
        <w:t xml:space="preserve">, ... </w:t>
      </w:r>
      <w:proofErr w:type="spellStart"/>
      <w:r w:rsidRPr="00122260">
        <w:rPr>
          <w:rFonts w:asciiTheme="majorHAnsi" w:hAnsiTheme="majorHAnsi"/>
          <w:b/>
          <w:i/>
          <w:sz w:val="26"/>
          <w:szCs w:val="26"/>
          <w:lang w:val="en-US"/>
        </w:rPr>
        <w:t>r</w:t>
      </w:r>
      <w:r w:rsidRPr="00122260">
        <w:rPr>
          <w:rFonts w:asciiTheme="majorHAnsi" w:hAnsiTheme="majorHAnsi"/>
          <w:b/>
          <w:i/>
          <w:sz w:val="26"/>
          <w:szCs w:val="26"/>
          <w:vertAlign w:val="subscript"/>
          <w:lang w:val="en-US"/>
        </w:rPr>
        <w:t>i</w:t>
      </w:r>
      <w:proofErr w:type="spellEnd"/>
      <w:r>
        <w:rPr>
          <w:szCs w:val="24"/>
        </w:rPr>
        <w:t xml:space="preserve"> - доходности каждой доли инвестиций;</w:t>
      </w:r>
    </w:p>
    <w:p w:rsidR="00E80F89" w:rsidRDefault="00E80F89" w:rsidP="00E80F89">
      <w:pPr>
        <w:spacing w:before="60" w:after="60"/>
        <w:jc w:val="both"/>
        <w:rPr>
          <w:szCs w:val="24"/>
        </w:rPr>
      </w:pPr>
      <w:proofErr w:type="gramStart"/>
      <w:r w:rsidRPr="00122260">
        <w:rPr>
          <w:rFonts w:asciiTheme="majorHAnsi" w:hAnsiTheme="majorHAnsi"/>
          <w:b/>
          <w:i/>
          <w:sz w:val="26"/>
          <w:szCs w:val="26"/>
          <w:lang w:val="en-US"/>
        </w:rPr>
        <w:t>w</w:t>
      </w:r>
      <w:r w:rsidRPr="00122260">
        <w:rPr>
          <w:rFonts w:asciiTheme="majorHAnsi" w:hAnsiTheme="majorHAnsi"/>
          <w:b/>
          <w:i/>
          <w:sz w:val="26"/>
          <w:szCs w:val="26"/>
          <w:vertAlign w:val="subscript"/>
        </w:rPr>
        <w:t>1</w:t>
      </w:r>
      <w:r w:rsidRPr="00122260">
        <w:rPr>
          <w:rFonts w:asciiTheme="majorHAnsi" w:hAnsiTheme="majorHAnsi"/>
          <w:i/>
          <w:sz w:val="26"/>
          <w:szCs w:val="26"/>
        </w:rPr>
        <w:t xml:space="preserve"> ,</w:t>
      </w:r>
      <w:proofErr w:type="gramEnd"/>
      <w:r w:rsidRPr="00122260">
        <w:rPr>
          <w:rFonts w:asciiTheme="majorHAnsi" w:hAnsiTheme="majorHAnsi"/>
          <w:b/>
          <w:i/>
          <w:sz w:val="26"/>
          <w:szCs w:val="26"/>
        </w:rPr>
        <w:t xml:space="preserve"> </w:t>
      </w:r>
      <w:r w:rsidRPr="00122260">
        <w:rPr>
          <w:rFonts w:asciiTheme="majorHAnsi" w:hAnsiTheme="majorHAnsi"/>
          <w:b/>
          <w:i/>
          <w:sz w:val="26"/>
          <w:szCs w:val="26"/>
          <w:lang w:val="en-US"/>
        </w:rPr>
        <w:t>w</w:t>
      </w:r>
      <w:r w:rsidRPr="00122260">
        <w:rPr>
          <w:rFonts w:asciiTheme="majorHAnsi" w:hAnsiTheme="majorHAnsi"/>
          <w:b/>
          <w:i/>
          <w:sz w:val="26"/>
          <w:szCs w:val="26"/>
          <w:vertAlign w:val="subscript"/>
        </w:rPr>
        <w:t>2</w:t>
      </w:r>
      <w:r w:rsidRPr="00122260">
        <w:rPr>
          <w:rFonts w:asciiTheme="majorHAnsi" w:hAnsiTheme="majorHAnsi"/>
          <w:i/>
          <w:sz w:val="26"/>
          <w:szCs w:val="26"/>
        </w:rPr>
        <w:t xml:space="preserve"> , ...</w:t>
      </w:r>
      <w:r w:rsidRPr="00122260">
        <w:rPr>
          <w:rFonts w:asciiTheme="majorHAnsi" w:hAnsiTheme="majorHAnsi"/>
          <w:b/>
          <w:i/>
          <w:sz w:val="26"/>
          <w:szCs w:val="26"/>
        </w:rPr>
        <w:t xml:space="preserve"> </w:t>
      </w:r>
      <w:proofErr w:type="spellStart"/>
      <w:r w:rsidRPr="00122260">
        <w:rPr>
          <w:rFonts w:asciiTheme="majorHAnsi" w:hAnsiTheme="majorHAnsi"/>
          <w:b/>
          <w:i/>
          <w:sz w:val="26"/>
          <w:szCs w:val="26"/>
          <w:lang w:val="en-US"/>
        </w:rPr>
        <w:t>w</w:t>
      </w:r>
      <w:r w:rsidRPr="00122260">
        <w:rPr>
          <w:rFonts w:asciiTheme="majorHAnsi" w:hAnsiTheme="majorHAnsi"/>
          <w:b/>
          <w:i/>
          <w:sz w:val="26"/>
          <w:szCs w:val="26"/>
          <w:vertAlign w:val="subscript"/>
          <w:lang w:val="en-US"/>
        </w:rPr>
        <w:t>i</w:t>
      </w:r>
      <w:proofErr w:type="spellEnd"/>
      <w:r>
        <w:rPr>
          <w:szCs w:val="24"/>
        </w:rPr>
        <w:t xml:space="preserve"> - показатель, относительно которого "взвешиваются" доходности.</w:t>
      </w:r>
    </w:p>
    <w:p w:rsidR="00E80F89" w:rsidRPr="00160A38" w:rsidRDefault="00E80F89" w:rsidP="00E80F89">
      <w:pPr>
        <w:spacing w:before="180" w:after="60"/>
        <w:ind w:left="284"/>
        <w:jc w:val="both"/>
        <w:rPr>
          <w:rFonts w:ascii="Arial Narrow" w:hAnsi="Arial Narrow"/>
        </w:rPr>
      </w:pPr>
      <w:r w:rsidRPr="00160A38">
        <w:rPr>
          <w:rFonts w:ascii="Arial Narrow" w:hAnsi="Arial Narrow"/>
          <w:b/>
          <w:u w:val="single"/>
        </w:rPr>
        <w:t xml:space="preserve">Задача </w:t>
      </w:r>
      <w:r w:rsidR="00BD6707">
        <w:rPr>
          <w:rFonts w:ascii="Arial Narrow" w:hAnsi="Arial Narrow"/>
          <w:b/>
          <w:u w:val="single"/>
        </w:rPr>
        <w:t>1.</w:t>
      </w:r>
      <w:r>
        <w:rPr>
          <w:rFonts w:ascii="Arial Narrow" w:hAnsi="Arial Narrow"/>
          <w:b/>
          <w:u w:val="single"/>
        </w:rPr>
        <w:t>11</w:t>
      </w:r>
      <w:r w:rsidRPr="00160A38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Инвестор формирует </w:t>
      </w:r>
      <w:proofErr w:type="spellStart"/>
      <w:r>
        <w:rPr>
          <w:rFonts w:ascii="Arial Narrow" w:hAnsi="Arial Narrow"/>
        </w:rPr>
        <w:t>равновзвешенный</w:t>
      </w:r>
      <w:proofErr w:type="spellEnd"/>
      <w:r>
        <w:rPr>
          <w:rFonts w:ascii="Arial Narrow" w:hAnsi="Arial Narrow"/>
        </w:rPr>
        <w:t xml:space="preserve"> </w:t>
      </w:r>
      <w:proofErr w:type="gramStart"/>
      <w:r>
        <w:rPr>
          <w:rFonts w:ascii="Arial Narrow" w:hAnsi="Arial Narrow"/>
        </w:rPr>
        <w:t>портфель</w:t>
      </w:r>
      <w:proofErr w:type="gramEnd"/>
      <w:r>
        <w:rPr>
          <w:rFonts w:ascii="Arial Narrow" w:hAnsi="Arial Narrow"/>
        </w:rPr>
        <w:t xml:space="preserve"> состоящий из четырех активов с годовыми доходностями в 8,2%; 8,8%; 9,0 и 10,4% соответственно. Рассчитать годовую доходность портфеля.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E80F89" w:rsidRPr="00896A82" w:rsidTr="00324BAB">
        <w:trPr>
          <w:trHeight w:hRule="exact" w:val="340"/>
        </w:trPr>
        <w:tc>
          <w:tcPr>
            <w:tcW w:w="1418" w:type="dxa"/>
            <w:gridSpan w:val="2"/>
          </w:tcPr>
          <w:p w:rsidR="00E80F89" w:rsidRPr="00896A82" w:rsidRDefault="00E80F89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E80F89" w:rsidRPr="00896A82" w:rsidRDefault="00E80F89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066B1C">
              <w:rPr>
                <w:rFonts w:ascii="Arial Narrow" w:hAnsi="Arial Narrow"/>
                <w:highlight w:val="yellow"/>
              </w:rPr>
              <w:t xml:space="preserve">Поскольку портфель </w:t>
            </w:r>
            <w:proofErr w:type="spellStart"/>
            <w:r w:rsidRPr="00066B1C">
              <w:rPr>
                <w:rFonts w:ascii="Arial Narrow" w:hAnsi="Arial Narrow"/>
                <w:highlight w:val="yellow"/>
              </w:rPr>
              <w:t>равновзвешенный</w:t>
            </w:r>
            <w:proofErr w:type="spellEnd"/>
            <w:r w:rsidRPr="00066B1C">
              <w:rPr>
                <w:rFonts w:ascii="Arial Narrow" w:hAnsi="Arial Narrow"/>
                <w:highlight w:val="yellow"/>
              </w:rPr>
              <w:t xml:space="preserve">, то веса всех активов </w:t>
            </w:r>
            <w:proofErr w:type="gramStart"/>
            <w:r w:rsidRPr="00066B1C">
              <w:rPr>
                <w:rFonts w:ascii="Arial Narrow" w:hAnsi="Arial Narrow"/>
                <w:highlight w:val="yellow"/>
              </w:rPr>
              <w:t>одинаковы и равны</w:t>
            </w:r>
            <w:proofErr w:type="gramEnd"/>
            <w:r w:rsidRPr="00066B1C">
              <w:rPr>
                <w:rFonts w:ascii="Arial Narrow" w:hAnsi="Arial Narrow"/>
                <w:highlight w:val="yellow"/>
              </w:rPr>
              <w:t xml:space="preserve"> 0,25</w:t>
            </w:r>
          </w:p>
        </w:tc>
      </w:tr>
      <w:tr w:rsidR="00E80F89" w:rsidRPr="00EE3EF1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80F89" w:rsidRPr="00066B1C" w:rsidRDefault="00846A47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0,25</w:t>
            </w:r>
          </w:p>
        </w:tc>
      </w:tr>
      <w:tr w:rsidR="00E80F89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80F89" w:rsidRPr="00EE3EF1" w:rsidRDefault="00846A47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 xml:space="preserve">Тогда </w:t>
            </w:r>
            <w:r>
              <w:rPr>
                <w:rFonts w:ascii="Arial Narrow" w:hAnsi="Arial Narrow"/>
                <w:highlight w:val="yellow"/>
                <w:lang w:val="en-US"/>
              </w:rPr>
              <w:t>r</w:t>
            </w:r>
            <w:r>
              <w:rPr>
                <w:rFonts w:ascii="Arial Narrow" w:hAnsi="Arial Narrow"/>
                <w:highlight w:val="yellow"/>
              </w:rPr>
              <w:t>= 0,25*(8,2%+8,8%+9,0%+10,4%) = 9,1%</w:t>
            </w:r>
          </w:p>
        </w:tc>
      </w:tr>
    </w:tbl>
    <w:p w:rsidR="00AF3E74" w:rsidRPr="00AF3E74" w:rsidRDefault="00AF3E74" w:rsidP="00160523">
      <w:pPr>
        <w:spacing w:before="60" w:after="120"/>
      </w:pPr>
    </w:p>
    <w:p w:rsidR="00375DFD" w:rsidRDefault="00375DFD">
      <w:r>
        <w:br w:type="page"/>
      </w:r>
    </w:p>
    <w:p w:rsidR="00C12C2D" w:rsidRPr="009E207E" w:rsidRDefault="00704108" w:rsidP="009E207E">
      <w:pPr>
        <w:spacing w:before="60" w:after="120"/>
        <w:rPr>
          <w:b/>
          <w:sz w:val="28"/>
          <w:szCs w:val="28"/>
        </w:rPr>
      </w:pPr>
      <w:r w:rsidRPr="009E207E">
        <w:rPr>
          <w:b/>
          <w:sz w:val="28"/>
          <w:szCs w:val="28"/>
        </w:rPr>
        <w:lastRenderedPageBreak/>
        <w:t xml:space="preserve">Раздел 2. </w:t>
      </w:r>
      <w:r w:rsidR="00EB3125" w:rsidRPr="009E207E">
        <w:rPr>
          <w:b/>
          <w:sz w:val="28"/>
          <w:szCs w:val="28"/>
        </w:rPr>
        <w:t xml:space="preserve">Финансовая математика. </w:t>
      </w:r>
      <w:r w:rsidR="00C12C2D" w:rsidRPr="009E207E">
        <w:rPr>
          <w:b/>
          <w:sz w:val="28"/>
          <w:szCs w:val="28"/>
        </w:rPr>
        <w:t>Теория процента</w:t>
      </w:r>
      <w:r w:rsidR="00EB3125" w:rsidRPr="009E207E">
        <w:rPr>
          <w:b/>
          <w:sz w:val="28"/>
          <w:szCs w:val="28"/>
        </w:rPr>
        <w:t>.</w:t>
      </w:r>
    </w:p>
    <w:p w:rsidR="009E207E" w:rsidRDefault="009E207E" w:rsidP="009E207E">
      <w:pPr>
        <w:jc w:val="both"/>
        <w:rPr>
          <w:szCs w:val="24"/>
        </w:rPr>
      </w:pPr>
      <w:r>
        <w:rPr>
          <w:b/>
          <w:szCs w:val="24"/>
        </w:rPr>
        <w:t>2.1.1 П</w:t>
      </w:r>
      <w:r w:rsidRPr="00B1487F">
        <w:rPr>
          <w:b/>
          <w:szCs w:val="24"/>
        </w:rPr>
        <w:t>роцент.</w:t>
      </w:r>
    </w:p>
    <w:p w:rsidR="009E207E" w:rsidRDefault="00E31798" w:rsidP="009E207E">
      <w:pPr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84455</wp:posOffset>
                </wp:positionV>
                <wp:extent cx="5535295" cy="1054735"/>
                <wp:effectExtent l="24765" t="27305" r="21590" b="22860"/>
                <wp:wrapNone/>
                <wp:docPr id="6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5295" cy="105473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57031F" w:rsidRDefault="00D82190" w:rsidP="009E207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57031F">
                              <w:rPr>
                                <w:rStyle w:val="a9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Процент </w:t>
                            </w:r>
                            <w:r w:rsidRPr="0057031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— это одна сотая доля. Обозначается знаком «%». Используется для обозначения доли чего-либо по отношению к целому.</w:t>
                            </w:r>
                          </w:p>
                          <w:p w:rsidR="00D82190" w:rsidRPr="0057031F" w:rsidRDefault="00D82190" w:rsidP="009E207E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57031F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</w:rPr>
                              <w:t>Финансовое определение процента</w:t>
                            </w:r>
                            <w:r w:rsidRPr="0057031F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- плата, которую одно лицо (заемщик) передает другому лицу (кредитору) за то, что последний предоставляет первому во временное пользование денежные средства.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37" type="#_x0000_t176" style="position:absolute;left:0;text-align:left;margin-left:5.7pt;margin-top:6.65pt;width:435.85pt;height:8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" strokeweight="3.25pt">
                <v:stroke linestyle="thinThin"/>
                <v:textbox>
                  <w:txbxContent>
                    <w:p w:rsidR="00D82190" w:rsidRPr="0057031F" w:rsidRDefault="00D82190" w:rsidP="009E207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57031F">
                        <w:rPr>
                          <w:rStyle w:val="a9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Процент </w:t>
                      </w:r>
                      <w:r w:rsidRPr="0057031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— это одна сотая доля. Обозначается знаком «%». Используется для обозначения доли чего-либо по отношению к целому.</w:t>
                      </w:r>
                    </w:p>
                    <w:p w:rsidR="00D82190" w:rsidRPr="0057031F" w:rsidRDefault="00D82190" w:rsidP="009E207E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57031F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</w:rPr>
                        <w:t>Финансовое определение процента</w:t>
                      </w:r>
                      <w:r w:rsidRPr="0057031F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- плата, которую одно лицо (заемщик) передает другому лицу (кредитору) за то, что последний предоставляет первому во временное пользование денежные средства.</w:t>
                      </w:r>
                    </w:p>
                  </w:txbxContent>
                </v:textbox>
              </v:shape>
            </w:pict>
          </mc:Fallback>
        </mc:AlternateContent>
      </w:r>
    </w:p>
    <w:p w:rsidR="009E207E" w:rsidRDefault="009E207E" w:rsidP="009E207E">
      <w:pPr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5644515</wp:posOffset>
            </wp:positionH>
            <wp:positionV relativeFrom="paragraph">
              <wp:posOffset>165100</wp:posOffset>
            </wp:positionV>
            <wp:extent cx="361950" cy="542925"/>
            <wp:effectExtent l="0" t="0" r="0" b="0"/>
            <wp:wrapNone/>
            <wp:docPr id="282" name="Рисунок 7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E207E" w:rsidRDefault="009E207E" w:rsidP="009E207E">
      <w:pPr>
        <w:jc w:val="both"/>
        <w:rPr>
          <w:szCs w:val="24"/>
        </w:rPr>
      </w:pPr>
    </w:p>
    <w:p w:rsidR="009E207E" w:rsidRDefault="009E207E" w:rsidP="009E207E">
      <w:pPr>
        <w:jc w:val="both"/>
        <w:rPr>
          <w:szCs w:val="24"/>
        </w:rPr>
      </w:pPr>
    </w:p>
    <w:p w:rsidR="009E207E" w:rsidRDefault="009E207E" w:rsidP="009E207E">
      <w:pPr>
        <w:jc w:val="both"/>
        <w:rPr>
          <w:szCs w:val="24"/>
        </w:rPr>
      </w:pPr>
    </w:p>
    <w:p w:rsidR="009E207E" w:rsidRDefault="009E207E" w:rsidP="009E207E">
      <w:pPr>
        <w:rPr>
          <w:szCs w:val="24"/>
        </w:rPr>
      </w:pPr>
    </w:p>
    <w:p w:rsidR="009E207E" w:rsidRDefault="009E207E" w:rsidP="009E207E">
      <w:pPr>
        <w:rPr>
          <w:szCs w:val="24"/>
        </w:rPr>
      </w:pPr>
    </w:p>
    <w:p w:rsidR="009E207E" w:rsidRPr="006F7124" w:rsidRDefault="009E207E" w:rsidP="009E207E">
      <w:pPr>
        <w:spacing w:before="120" w:after="60"/>
        <w:jc w:val="both"/>
        <w:rPr>
          <w:szCs w:val="24"/>
        </w:rPr>
      </w:pPr>
      <w:r w:rsidRPr="006F7124">
        <w:rPr>
          <w:szCs w:val="24"/>
        </w:rPr>
        <w:t>Объем выплаченных (полученных) процентов зависит от следующих факторов:</w:t>
      </w:r>
      <w:r w:rsidRPr="006F7124">
        <w:rPr>
          <w:noProof/>
          <w:szCs w:val="24"/>
          <w:lang w:eastAsia="ru-RU"/>
        </w:rPr>
        <w:t xml:space="preserve"> </w:t>
      </w:r>
    </w:p>
    <w:p w:rsidR="009E207E" w:rsidRPr="006F7124" w:rsidRDefault="009E207E" w:rsidP="009E207E">
      <w:pPr>
        <w:spacing w:before="60" w:after="60"/>
        <w:jc w:val="both"/>
        <w:rPr>
          <w:szCs w:val="24"/>
        </w:rPr>
      </w:pPr>
      <w:r w:rsidRPr="006F7124">
        <w:rPr>
          <w:b/>
          <w:szCs w:val="24"/>
        </w:rPr>
        <w:t>1.</w:t>
      </w:r>
      <w:r w:rsidRPr="006F7124">
        <w:rPr>
          <w:szCs w:val="24"/>
        </w:rPr>
        <w:t xml:space="preserve"> </w:t>
      </w:r>
      <w:r w:rsidRPr="006F7124">
        <w:rPr>
          <w:b/>
          <w:i/>
          <w:szCs w:val="24"/>
        </w:rPr>
        <w:t>Ставка</w:t>
      </w:r>
      <w:r w:rsidRPr="006F7124">
        <w:rPr>
          <w:szCs w:val="24"/>
        </w:rPr>
        <w:t xml:space="preserve"> процента</w:t>
      </w:r>
      <w:proofErr w:type="gramStart"/>
      <w:r w:rsidRPr="006F7124">
        <w:rPr>
          <w:szCs w:val="24"/>
        </w:rPr>
        <w:t>.</w:t>
      </w:r>
      <w:proofErr w:type="gramEnd"/>
      <w:r w:rsidRPr="006F7124">
        <w:rPr>
          <w:szCs w:val="24"/>
        </w:rPr>
        <w:t xml:space="preserve"> (</w:t>
      </w:r>
      <w:proofErr w:type="gramStart"/>
      <w:r w:rsidRPr="006F7124">
        <w:rPr>
          <w:i/>
          <w:szCs w:val="24"/>
        </w:rPr>
        <w:t>и</w:t>
      </w:r>
      <w:proofErr w:type="gramEnd"/>
      <w:r w:rsidRPr="006F7124">
        <w:rPr>
          <w:i/>
          <w:szCs w:val="24"/>
        </w:rPr>
        <w:t>нтенсивность</w:t>
      </w:r>
      <w:r w:rsidRPr="006F7124">
        <w:rPr>
          <w:szCs w:val="24"/>
        </w:rPr>
        <w:t xml:space="preserve"> начисления процентов)</w:t>
      </w:r>
    </w:p>
    <w:p w:rsidR="009E207E" w:rsidRPr="006F7124" w:rsidRDefault="009E207E" w:rsidP="009E207E">
      <w:pPr>
        <w:spacing w:before="60" w:after="60"/>
        <w:jc w:val="both"/>
        <w:rPr>
          <w:szCs w:val="24"/>
        </w:rPr>
      </w:pPr>
      <w:r w:rsidRPr="006F7124">
        <w:rPr>
          <w:b/>
          <w:szCs w:val="24"/>
        </w:rPr>
        <w:t xml:space="preserve">2. </w:t>
      </w:r>
      <w:r w:rsidRPr="006F7124">
        <w:rPr>
          <w:b/>
          <w:i/>
          <w:szCs w:val="24"/>
        </w:rPr>
        <w:t>Срок</w:t>
      </w:r>
      <w:r w:rsidRPr="006F7124">
        <w:rPr>
          <w:szCs w:val="24"/>
        </w:rPr>
        <w:t xml:space="preserve"> пользования заемными средствами</w:t>
      </w:r>
    </w:p>
    <w:p w:rsidR="009E207E" w:rsidRPr="006F7124" w:rsidRDefault="009E207E" w:rsidP="009E207E">
      <w:pPr>
        <w:spacing w:before="60" w:after="60"/>
        <w:jc w:val="both"/>
        <w:rPr>
          <w:szCs w:val="24"/>
        </w:rPr>
      </w:pPr>
      <w:r w:rsidRPr="006F7124">
        <w:rPr>
          <w:b/>
          <w:szCs w:val="24"/>
        </w:rPr>
        <w:t>3.</w:t>
      </w:r>
      <w:r w:rsidRPr="006F7124">
        <w:rPr>
          <w:szCs w:val="24"/>
        </w:rPr>
        <w:t xml:space="preserve"> </w:t>
      </w:r>
      <w:r w:rsidRPr="006F7124">
        <w:rPr>
          <w:b/>
          <w:i/>
          <w:szCs w:val="24"/>
        </w:rPr>
        <w:t>Способ начисления</w:t>
      </w:r>
      <w:r w:rsidRPr="006F7124">
        <w:rPr>
          <w:szCs w:val="24"/>
        </w:rPr>
        <w:t xml:space="preserve"> (простой, сложный, непрерывно начисляемый процент) </w:t>
      </w:r>
    </w:p>
    <w:p w:rsidR="009E207E" w:rsidRPr="006F7124" w:rsidRDefault="009E207E" w:rsidP="009E207E">
      <w:pPr>
        <w:spacing w:before="60" w:after="60"/>
        <w:jc w:val="both"/>
        <w:rPr>
          <w:szCs w:val="24"/>
        </w:rPr>
      </w:pPr>
      <w:r w:rsidRPr="006F7124">
        <w:rPr>
          <w:b/>
          <w:szCs w:val="24"/>
        </w:rPr>
        <w:t>4.</w:t>
      </w:r>
      <w:r w:rsidRPr="006F7124">
        <w:rPr>
          <w:szCs w:val="24"/>
        </w:rPr>
        <w:t xml:space="preserve"> </w:t>
      </w:r>
      <w:r w:rsidRPr="006F7124">
        <w:rPr>
          <w:b/>
          <w:i/>
          <w:szCs w:val="24"/>
        </w:rPr>
        <w:t>Количество периодов начисления</w:t>
      </w:r>
      <w:r w:rsidRPr="006F7124">
        <w:rPr>
          <w:szCs w:val="24"/>
        </w:rPr>
        <w:t xml:space="preserve"> процента</w:t>
      </w:r>
    </w:p>
    <w:p w:rsidR="009E207E" w:rsidRPr="006F7124" w:rsidRDefault="009E207E" w:rsidP="009E207E">
      <w:pPr>
        <w:spacing w:before="60" w:after="60"/>
        <w:jc w:val="both"/>
        <w:rPr>
          <w:szCs w:val="24"/>
        </w:rPr>
      </w:pPr>
      <w:r w:rsidRPr="006F7124">
        <w:rPr>
          <w:b/>
          <w:szCs w:val="24"/>
        </w:rPr>
        <w:t>5.</w:t>
      </w:r>
      <w:r w:rsidRPr="006F7124">
        <w:rPr>
          <w:szCs w:val="24"/>
        </w:rPr>
        <w:t xml:space="preserve"> </w:t>
      </w:r>
      <w:r w:rsidRPr="006F7124">
        <w:rPr>
          <w:b/>
          <w:i/>
          <w:szCs w:val="24"/>
        </w:rPr>
        <w:t>Момент выплаты процентов</w:t>
      </w:r>
      <w:r w:rsidRPr="006F7124">
        <w:rPr>
          <w:szCs w:val="24"/>
        </w:rPr>
        <w:t xml:space="preserve">. Различают </w:t>
      </w:r>
      <w:proofErr w:type="spellStart"/>
      <w:r w:rsidRPr="006F7124">
        <w:rPr>
          <w:i/>
          <w:color w:val="000000"/>
          <w:szCs w:val="24"/>
          <w:shd w:val="clear" w:color="auto" w:fill="FFFFFF"/>
        </w:rPr>
        <w:t>декурсивные</w:t>
      </w:r>
      <w:proofErr w:type="spellEnd"/>
      <w:r w:rsidRPr="006F7124">
        <w:rPr>
          <w:color w:val="000000"/>
          <w:szCs w:val="24"/>
          <w:shd w:val="clear" w:color="auto" w:fill="FFFFFF"/>
        </w:rPr>
        <w:t xml:space="preserve"> </w:t>
      </w:r>
      <w:r w:rsidRPr="006F7124">
        <w:rPr>
          <w:rStyle w:val="apple-converted-space"/>
          <w:color w:val="000000"/>
          <w:szCs w:val="24"/>
          <w:shd w:val="clear" w:color="auto" w:fill="FFFFFF"/>
        </w:rPr>
        <w:t>(</w:t>
      </w:r>
      <w:proofErr w:type="spellStart"/>
      <w:r w:rsidRPr="006F7124">
        <w:rPr>
          <w:color w:val="000000"/>
          <w:szCs w:val="24"/>
          <w:shd w:val="clear" w:color="auto" w:fill="FFFFFF"/>
        </w:rPr>
        <w:t>postnumerando</w:t>
      </w:r>
      <w:proofErr w:type="spellEnd"/>
      <w:r w:rsidRPr="006F7124">
        <w:rPr>
          <w:color w:val="000000"/>
          <w:szCs w:val="24"/>
          <w:shd w:val="clear" w:color="auto" w:fill="FFFFFF"/>
        </w:rPr>
        <w:t xml:space="preserve">) проценты, которые выплачиваются в конце периодов финансовой операции и </w:t>
      </w:r>
      <w:proofErr w:type="spellStart"/>
      <w:r w:rsidRPr="006F7124">
        <w:rPr>
          <w:i/>
          <w:color w:val="000000"/>
          <w:szCs w:val="24"/>
          <w:shd w:val="clear" w:color="auto" w:fill="FFFFFF"/>
        </w:rPr>
        <w:t>антисипативные</w:t>
      </w:r>
      <w:proofErr w:type="spellEnd"/>
      <w:r w:rsidRPr="006F7124">
        <w:rPr>
          <w:color w:val="000000"/>
          <w:szCs w:val="24"/>
          <w:shd w:val="clear" w:color="auto" w:fill="FFFFFF"/>
        </w:rPr>
        <w:t xml:space="preserve"> </w:t>
      </w:r>
      <w:r w:rsidRPr="006F7124">
        <w:rPr>
          <w:rStyle w:val="apple-converted-space"/>
          <w:color w:val="000000"/>
          <w:szCs w:val="24"/>
          <w:shd w:val="clear" w:color="auto" w:fill="FFFFFF"/>
        </w:rPr>
        <w:t>(</w:t>
      </w:r>
      <w:proofErr w:type="spellStart"/>
      <w:r w:rsidRPr="006F7124">
        <w:rPr>
          <w:color w:val="000000"/>
          <w:szCs w:val="24"/>
          <w:shd w:val="clear" w:color="auto" w:fill="FFFFFF"/>
        </w:rPr>
        <w:t>prenumerando</w:t>
      </w:r>
      <w:proofErr w:type="spellEnd"/>
      <w:r w:rsidRPr="006F7124">
        <w:rPr>
          <w:color w:val="000000"/>
          <w:szCs w:val="24"/>
          <w:shd w:val="clear" w:color="auto" w:fill="FFFFFF"/>
        </w:rPr>
        <w:t>) проценты, которые выплачиваются в начале финансовой операции.</w:t>
      </w:r>
    </w:p>
    <w:p w:rsidR="009E207E" w:rsidRPr="006F7124" w:rsidRDefault="009E207E" w:rsidP="009E207E">
      <w:pPr>
        <w:spacing w:before="120" w:after="60"/>
        <w:ind w:left="284"/>
        <w:jc w:val="both"/>
        <w:rPr>
          <w:rFonts w:ascii="Arial Narrow" w:hAnsi="Arial Narrow"/>
        </w:rPr>
      </w:pPr>
      <w:r w:rsidRPr="006F7124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2.1</w:t>
      </w:r>
      <w:r w:rsidRPr="006F7124">
        <w:rPr>
          <w:rFonts w:ascii="Arial Narrow" w:hAnsi="Arial Narrow"/>
          <w:b/>
          <w:u w:val="single"/>
        </w:rPr>
        <w:t>.</w:t>
      </w:r>
      <w:r w:rsidRPr="006F7124">
        <w:rPr>
          <w:rFonts w:ascii="Arial Narrow" w:hAnsi="Arial Narrow"/>
        </w:rPr>
        <w:t xml:space="preserve"> Рассчитать </w:t>
      </w:r>
      <w:r>
        <w:rPr>
          <w:rFonts w:ascii="Arial Narrow" w:hAnsi="Arial Narrow"/>
        </w:rPr>
        <w:t>доходность</w:t>
      </w:r>
      <w:r w:rsidRPr="006F7124">
        <w:rPr>
          <w:rFonts w:ascii="Arial Narrow" w:hAnsi="Arial Narrow"/>
        </w:rPr>
        <w:t xml:space="preserve"> кредита, если сумма ссуженных средств составляет </w:t>
      </w:r>
      <w:r>
        <w:rPr>
          <w:rFonts w:ascii="Arial Narrow" w:hAnsi="Arial Narrow"/>
        </w:rPr>
        <w:t>80</w:t>
      </w:r>
      <w:r w:rsidRPr="006F7124">
        <w:rPr>
          <w:rFonts w:ascii="Arial Narrow" w:hAnsi="Arial Narrow"/>
        </w:rPr>
        <w:t xml:space="preserve"> тыс. </w:t>
      </w:r>
      <w:proofErr w:type="spellStart"/>
      <w:r w:rsidRPr="006F7124">
        <w:rPr>
          <w:rFonts w:ascii="Arial Narrow" w:hAnsi="Arial Narrow"/>
        </w:rPr>
        <w:t>д.е</w:t>
      </w:r>
      <w:proofErr w:type="spellEnd"/>
      <w:r w:rsidRPr="006F7124">
        <w:rPr>
          <w:rFonts w:ascii="Arial Narrow" w:hAnsi="Arial Narrow"/>
        </w:rPr>
        <w:t>., а полученная в итоге данной финансовой операции сумма составляет 1</w:t>
      </w:r>
      <w:r>
        <w:rPr>
          <w:rFonts w:ascii="Arial Narrow" w:hAnsi="Arial Narrow"/>
        </w:rPr>
        <w:t>04</w:t>
      </w:r>
      <w:r w:rsidRPr="006F7124">
        <w:rPr>
          <w:rFonts w:ascii="Arial Narrow" w:hAnsi="Arial Narrow"/>
        </w:rPr>
        <w:t xml:space="preserve"> тыс. </w:t>
      </w:r>
      <w:proofErr w:type="spellStart"/>
      <w:r w:rsidRPr="006F7124">
        <w:rPr>
          <w:rFonts w:ascii="Arial Narrow" w:hAnsi="Arial Narrow"/>
        </w:rPr>
        <w:t>д.е</w:t>
      </w:r>
      <w:proofErr w:type="spellEnd"/>
      <w:r w:rsidRPr="006F7124">
        <w:rPr>
          <w:rFonts w:ascii="Arial Narrow" w:hAnsi="Arial Narrow"/>
        </w:rPr>
        <w:t xml:space="preserve">. </w:t>
      </w:r>
    </w:p>
    <w:p w:rsidR="009E207E" w:rsidRPr="006F7124" w:rsidRDefault="009E207E" w:rsidP="009E207E">
      <w:pPr>
        <w:spacing w:after="60"/>
        <w:ind w:left="284"/>
        <w:jc w:val="both"/>
        <w:rPr>
          <w:rFonts w:ascii="Arial Narrow" w:hAnsi="Arial Narrow"/>
        </w:rPr>
      </w:pPr>
      <w:r w:rsidRPr="006F7124">
        <w:rPr>
          <w:rFonts w:ascii="Arial Narrow" w:hAnsi="Arial Narrow"/>
        </w:rPr>
        <w:t>Воспользоваться определением относительного прироста</w:t>
      </w:r>
      <w:r>
        <w:rPr>
          <w:rFonts w:ascii="Arial Narrow" w:hAnsi="Arial Narrow"/>
        </w:rPr>
        <w:t>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"/>
        <w:gridCol w:w="989"/>
        <w:gridCol w:w="8176"/>
      </w:tblGrid>
      <w:tr w:rsidR="009E207E" w:rsidRPr="006F7124" w:rsidTr="00C6103B">
        <w:trPr>
          <w:trHeight w:hRule="exact" w:val="397"/>
        </w:trPr>
        <w:tc>
          <w:tcPr>
            <w:tcW w:w="1068" w:type="dxa"/>
            <w:gridSpan w:val="2"/>
          </w:tcPr>
          <w:p w:rsidR="009E207E" w:rsidRPr="006F7124" w:rsidRDefault="009E207E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6F7124">
              <w:rPr>
                <w:rFonts w:ascii="Arial Narrow" w:hAnsi="Arial Narrow"/>
                <w:b/>
                <w:u w:val="single"/>
              </w:rPr>
              <w:t>Решение:</w:t>
            </w:r>
          </w:p>
        </w:tc>
        <w:tc>
          <w:tcPr>
            <w:tcW w:w="8253" w:type="dxa"/>
            <w:tcBorders>
              <w:bottom w:val="single" w:sz="4" w:space="0" w:color="auto"/>
            </w:tcBorders>
          </w:tcPr>
          <w:p w:rsidR="009E207E" w:rsidRPr="006F7124" w:rsidRDefault="009E207E" w:rsidP="00C6103B">
            <w:pPr>
              <w:spacing w:before="60" w:after="60"/>
              <w:ind w:left="284"/>
              <w:jc w:val="both"/>
              <w:rPr>
                <w:rFonts w:ascii="Arial Narrow" w:hAnsi="Arial Narrow"/>
                <w:b/>
                <w:u w:val="single"/>
              </w:rPr>
            </w:pPr>
          </w:p>
        </w:tc>
      </w:tr>
      <w:tr w:rsidR="009E207E" w:rsidRPr="006F7124" w:rsidTr="00C6103B">
        <w:trPr>
          <w:gridBefore w:val="1"/>
          <w:wBefore w:w="142" w:type="dxa"/>
          <w:trHeight w:hRule="exact" w:val="397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9E207E" w:rsidRPr="006F7124" w:rsidRDefault="009E207E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6F7124">
              <w:rPr>
                <w:rFonts w:ascii="Arial Narrow" w:hAnsi="Arial Narrow"/>
                <w:highlight w:val="yellow"/>
              </w:rPr>
              <w:t>% ставка = FV/PV-1 = (1</w:t>
            </w:r>
            <w:r>
              <w:rPr>
                <w:rFonts w:ascii="Arial Narrow" w:hAnsi="Arial Narrow"/>
                <w:highlight w:val="yellow"/>
              </w:rPr>
              <w:t>04</w:t>
            </w:r>
            <w:r w:rsidRPr="006F7124">
              <w:rPr>
                <w:rFonts w:ascii="Arial Narrow" w:hAnsi="Arial Narrow"/>
                <w:highlight w:val="yellow"/>
              </w:rPr>
              <w:t>/</w:t>
            </w:r>
            <w:r>
              <w:rPr>
                <w:rFonts w:ascii="Arial Narrow" w:hAnsi="Arial Narrow"/>
                <w:highlight w:val="yellow"/>
              </w:rPr>
              <w:t>8</w:t>
            </w:r>
            <w:r w:rsidRPr="006F7124">
              <w:rPr>
                <w:rFonts w:ascii="Arial Narrow" w:hAnsi="Arial Narrow"/>
                <w:highlight w:val="yellow"/>
              </w:rPr>
              <w:t>0-1)*100%= (</w:t>
            </w:r>
            <w:r w:rsidRPr="006F7124">
              <w:rPr>
                <w:rFonts w:ascii="Arial Narrow" w:hAnsi="Arial Narrow"/>
                <w:highlight w:val="yellow"/>
                <w:lang w:val="en-US"/>
              </w:rPr>
              <w:t>1,</w:t>
            </w:r>
            <w:r>
              <w:rPr>
                <w:rFonts w:ascii="Arial Narrow" w:hAnsi="Arial Narrow"/>
                <w:highlight w:val="yellow"/>
              </w:rPr>
              <w:t>3</w:t>
            </w:r>
            <w:r w:rsidRPr="006F7124">
              <w:rPr>
                <w:rFonts w:ascii="Arial Narrow" w:hAnsi="Arial Narrow"/>
                <w:highlight w:val="yellow"/>
                <w:lang w:val="en-US"/>
              </w:rPr>
              <w:t>-1</w:t>
            </w:r>
            <w:r w:rsidRPr="006F7124">
              <w:rPr>
                <w:rFonts w:ascii="Arial Narrow" w:hAnsi="Arial Narrow"/>
                <w:highlight w:val="yellow"/>
              </w:rPr>
              <w:t>)*100%</w:t>
            </w:r>
            <w:r w:rsidRPr="006F7124">
              <w:rPr>
                <w:rFonts w:ascii="Arial Narrow" w:hAnsi="Arial Narrow"/>
                <w:highlight w:val="yellow"/>
                <w:lang w:val="en-US"/>
              </w:rPr>
              <w:t>=</w:t>
            </w:r>
            <w:r>
              <w:rPr>
                <w:rFonts w:ascii="Arial Narrow" w:hAnsi="Arial Narrow"/>
                <w:b/>
                <w:highlight w:val="yellow"/>
              </w:rPr>
              <w:t>30,0</w:t>
            </w:r>
            <w:r w:rsidRPr="006F7124">
              <w:rPr>
                <w:rFonts w:ascii="Arial Narrow" w:hAnsi="Arial Narrow"/>
                <w:b/>
                <w:highlight w:val="yellow"/>
                <w:lang w:val="en-US"/>
              </w:rPr>
              <w:t>%</w:t>
            </w:r>
          </w:p>
        </w:tc>
      </w:tr>
    </w:tbl>
    <w:p w:rsidR="009E207E" w:rsidRPr="00271D7A" w:rsidRDefault="009E207E" w:rsidP="009E207E">
      <w:pPr>
        <w:spacing w:before="240" w:after="60"/>
        <w:jc w:val="both"/>
        <w:rPr>
          <w:b/>
          <w:szCs w:val="24"/>
        </w:rPr>
      </w:pPr>
      <w:r>
        <w:rPr>
          <w:b/>
          <w:szCs w:val="24"/>
        </w:rPr>
        <w:t>2.1.2. Простые проц</w:t>
      </w:r>
      <w:r w:rsidRPr="00C36323">
        <w:rPr>
          <w:b/>
          <w:szCs w:val="24"/>
        </w:rPr>
        <w:t>енты</w:t>
      </w:r>
      <w:r w:rsidRPr="00271D7A">
        <w:rPr>
          <w:b/>
          <w:szCs w:val="24"/>
        </w:rPr>
        <w:t>.</w:t>
      </w:r>
    </w:p>
    <w:p w:rsidR="009E207E" w:rsidRPr="00854D34" w:rsidRDefault="009E207E" w:rsidP="009E207E">
      <w:pPr>
        <w:spacing w:before="60" w:after="60"/>
        <w:jc w:val="both"/>
        <w:rPr>
          <w:szCs w:val="24"/>
        </w:rPr>
      </w:pPr>
      <w:r w:rsidRPr="00854D34">
        <w:rPr>
          <w:szCs w:val="24"/>
        </w:rPr>
        <w:t xml:space="preserve">Пусть ссуженная сумма равна </w:t>
      </w:r>
      <w:r w:rsidRPr="00E17B03">
        <w:rPr>
          <w:rFonts w:asciiTheme="majorHAnsi" w:hAnsiTheme="majorHAnsi"/>
          <w:b/>
          <w:i/>
          <w:sz w:val="26"/>
          <w:szCs w:val="26"/>
        </w:rPr>
        <w:t>PV</w:t>
      </w:r>
      <w:r w:rsidRPr="00854D34">
        <w:rPr>
          <w:szCs w:val="24"/>
        </w:rPr>
        <w:t xml:space="preserve"> (</w:t>
      </w:r>
      <w:proofErr w:type="spellStart"/>
      <w:r w:rsidRPr="00854D34">
        <w:rPr>
          <w:szCs w:val="24"/>
        </w:rPr>
        <w:t>Present</w:t>
      </w:r>
      <w:proofErr w:type="spellEnd"/>
      <w:r w:rsidRPr="00854D34">
        <w:rPr>
          <w:szCs w:val="24"/>
        </w:rPr>
        <w:t xml:space="preserve"> </w:t>
      </w:r>
      <w:proofErr w:type="spellStart"/>
      <w:r w:rsidRPr="00854D34">
        <w:rPr>
          <w:szCs w:val="24"/>
        </w:rPr>
        <w:t>Va</w:t>
      </w:r>
      <w:proofErr w:type="spellEnd"/>
      <w:r w:rsidRPr="00854D34">
        <w:rPr>
          <w:szCs w:val="24"/>
          <w:lang w:val="en-US"/>
        </w:rPr>
        <w:t>l</w:t>
      </w:r>
      <w:proofErr w:type="spellStart"/>
      <w:r w:rsidRPr="00854D34">
        <w:rPr>
          <w:szCs w:val="24"/>
        </w:rPr>
        <w:t>ue</w:t>
      </w:r>
      <w:proofErr w:type="spellEnd"/>
      <w:r w:rsidRPr="00854D34">
        <w:rPr>
          <w:szCs w:val="24"/>
        </w:rPr>
        <w:t xml:space="preserve">), ставка процента </w:t>
      </w:r>
      <w:r w:rsidRPr="00E17B03">
        <w:rPr>
          <w:rFonts w:asciiTheme="majorHAnsi" w:hAnsiTheme="majorHAnsi"/>
          <w:b/>
          <w:i/>
          <w:sz w:val="26"/>
          <w:szCs w:val="26"/>
          <w:lang w:val="en-US"/>
        </w:rPr>
        <w:t>r</w:t>
      </w:r>
      <w:r w:rsidRPr="00E17B03">
        <w:rPr>
          <w:sz w:val="26"/>
          <w:szCs w:val="26"/>
        </w:rPr>
        <w:t xml:space="preserve"> </w:t>
      </w:r>
      <w:r w:rsidRPr="00854D34">
        <w:rPr>
          <w:szCs w:val="24"/>
        </w:rPr>
        <w:t xml:space="preserve">годовых, срок выдачи кредита - </w:t>
      </w:r>
      <w:r w:rsidRPr="00E17B03">
        <w:rPr>
          <w:rFonts w:asciiTheme="majorHAnsi" w:hAnsiTheme="majorHAnsi"/>
          <w:b/>
          <w:i/>
          <w:sz w:val="26"/>
          <w:szCs w:val="26"/>
        </w:rPr>
        <w:t>n</w:t>
      </w:r>
      <w:r w:rsidRPr="00854D34">
        <w:rPr>
          <w:szCs w:val="24"/>
        </w:rPr>
        <w:t xml:space="preserve"> лет. Тогда, если проценты не прибавляются к основной сумме долга, полученная в будущем сумма </w:t>
      </w:r>
      <w:r w:rsidRPr="00E17B03">
        <w:rPr>
          <w:rFonts w:asciiTheme="majorHAnsi" w:hAnsiTheme="majorHAnsi"/>
          <w:b/>
          <w:i/>
          <w:sz w:val="26"/>
          <w:szCs w:val="26"/>
          <w:lang w:val="en-US"/>
        </w:rPr>
        <w:t>FV</w:t>
      </w:r>
      <w:r w:rsidRPr="00854D34">
        <w:rPr>
          <w:szCs w:val="24"/>
        </w:rPr>
        <w:t xml:space="preserve"> (</w:t>
      </w:r>
      <w:r w:rsidRPr="00854D34">
        <w:rPr>
          <w:szCs w:val="24"/>
          <w:lang w:val="en-US"/>
        </w:rPr>
        <w:t>Future</w:t>
      </w:r>
      <w:r w:rsidRPr="00854D34">
        <w:rPr>
          <w:szCs w:val="24"/>
        </w:rPr>
        <w:t xml:space="preserve"> </w:t>
      </w:r>
      <w:r w:rsidRPr="00854D34">
        <w:rPr>
          <w:szCs w:val="24"/>
          <w:lang w:val="en-US"/>
        </w:rPr>
        <w:t>Value</w:t>
      </w:r>
      <w:r w:rsidRPr="00854D34">
        <w:rPr>
          <w:szCs w:val="24"/>
        </w:rPr>
        <w:t>) будет равна:</w:t>
      </w:r>
    </w:p>
    <w:p w:rsidR="009E207E" w:rsidRPr="00E17B03" w:rsidRDefault="00E31798" w:rsidP="009E207E">
      <w:pPr>
        <w:spacing w:before="120" w:after="120"/>
        <w:jc w:val="center"/>
        <w:rPr>
          <w:rFonts w:asciiTheme="majorHAnsi" w:hAnsiTheme="majorHAnsi"/>
          <w:i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69850</wp:posOffset>
                </wp:positionV>
                <wp:extent cx="695325" cy="228600"/>
                <wp:effectExtent l="0" t="3175" r="3810" b="0"/>
                <wp:wrapNone/>
                <wp:docPr id="6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9E207E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1.0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8" type="#_x0000_t202" style="position:absolute;left:0;text-align:left;margin-left:420.45pt;margin-top:5.5pt;width:54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2l1hQIAABU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" stroked="f" strokeweight="0">
                <v:textbox>
                  <w:txbxContent>
                    <w:p w:rsidR="00D82190" w:rsidRPr="007D4966" w:rsidRDefault="00D82190" w:rsidP="009E207E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2.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1.0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FV</w:t>
      </w:r>
      <w:r w:rsidR="009E207E" w:rsidRPr="00E17B03">
        <w:rPr>
          <w:rFonts w:asciiTheme="majorHAnsi" w:hAnsiTheme="majorHAnsi"/>
          <w:b/>
          <w:i/>
          <w:sz w:val="26"/>
          <w:szCs w:val="26"/>
        </w:rPr>
        <w:t xml:space="preserve"> = </w:t>
      </w:r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PV</w:t>
      </w:r>
      <w:r w:rsidR="009E207E" w:rsidRPr="00E17B03">
        <w:rPr>
          <w:rFonts w:asciiTheme="majorHAnsi" w:hAnsiTheme="majorHAnsi"/>
          <w:b/>
          <w:i/>
          <w:sz w:val="26"/>
          <w:szCs w:val="26"/>
        </w:rPr>
        <w:t xml:space="preserve">+ </w:t>
      </w:r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PV</w:t>
      </w:r>
      <w:r w:rsidR="009E207E" w:rsidRPr="00E17B03">
        <w:rPr>
          <w:rFonts w:asciiTheme="majorHAnsi" w:hAnsiTheme="majorHAnsi"/>
          <w:b/>
          <w:i/>
          <w:sz w:val="26"/>
          <w:szCs w:val="26"/>
        </w:rPr>
        <w:t>×</w:t>
      </w:r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r</w:t>
      </w:r>
      <w:r w:rsidR="009E207E" w:rsidRPr="00E17B03">
        <w:rPr>
          <w:rFonts w:asciiTheme="majorHAnsi" w:hAnsiTheme="majorHAnsi"/>
          <w:b/>
          <w:i/>
          <w:sz w:val="26"/>
          <w:szCs w:val="26"/>
          <w:vertAlign w:val="subscript"/>
        </w:rPr>
        <w:t>1</w:t>
      </w:r>
      <w:r w:rsidR="009E207E" w:rsidRPr="00E17B03">
        <w:rPr>
          <w:rFonts w:asciiTheme="majorHAnsi" w:hAnsiTheme="majorHAnsi"/>
          <w:b/>
          <w:i/>
          <w:sz w:val="26"/>
          <w:szCs w:val="26"/>
        </w:rPr>
        <w:t xml:space="preserve"> + </w:t>
      </w:r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PV</w:t>
      </w:r>
      <w:r w:rsidR="009E207E" w:rsidRPr="00E17B03">
        <w:rPr>
          <w:rFonts w:asciiTheme="majorHAnsi" w:hAnsiTheme="majorHAnsi"/>
          <w:b/>
          <w:i/>
          <w:sz w:val="26"/>
          <w:szCs w:val="26"/>
        </w:rPr>
        <w:t>×</w:t>
      </w:r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r</w:t>
      </w:r>
      <w:r w:rsidR="009E207E" w:rsidRPr="00E17B03">
        <w:rPr>
          <w:rFonts w:asciiTheme="majorHAnsi" w:hAnsiTheme="majorHAnsi"/>
          <w:b/>
          <w:i/>
          <w:sz w:val="26"/>
          <w:szCs w:val="26"/>
          <w:vertAlign w:val="subscript"/>
        </w:rPr>
        <w:t>2</w:t>
      </w:r>
      <w:r w:rsidR="009E207E" w:rsidRPr="00E17B03">
        <w:rPr>
          <w:rFonts w:asciiTheme="majorHAnsi" w:hAnsiTheme="majorHAnsi"/>
          <w:b/>
          <w:i/>
          <w:sz w:val="26"/>
          <w:szCs w:val="26"/>
        </w:rPr>
        <w:t xml:space="preserve"> + </w:t>
      </w:r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PV</w:t>
      </w:r>
      <w:r w:rsidR="009E207E" w:rsidRPr="00E17B03">
        <w:rPr>
          <w:rFonts w:asciiTheme="majorHAnsi" w:hAnsiTheme="majorHAnsi"/>
          <w:b/>
          <w:i/>
          <w:sz w:val="26"/>
          <w:szCs w:val="26"/>
        </w:rPr>
        <w:t>×</w:t>
      </w:r>
      <w:proofErr w:type="spellStart"/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r</w:t>
      </w:r>
      <w:r w:rsidR="009E207E" w:rsidRPr="00E17B03">
        <w:rPr>
          <w:rFonts w:asciiTheme="majorHAnsi" w:hAnsiTheme="majorHAnsi"/>
          <w:b/>
          <w:i/>
          <w:sz w:val="26"/>
          <w:szCs w:val="26"/>
          <w:vertAlign w:val="subscript"/>
          <w:lang w:val="en-US"/>
        </w:rPr>
        <w:t>n</w:t>
      </w:r>
      <w:proofErr w:type="spellEnd"/>
      <w:r w:rsidR="009E207E" w:rsidRPr="00E17B03">
        <w:rPr>
          <w:rFonts w:asciiTheme="majorHAnsi" w:hAnsiTheme="majorHAnsi"/>
          <w:b/>
          <w:i/>
          <w:sz w:val="26"/>
          <w:szCs w:val="26"/>
        </w:rPr>
        <w:t xml:space="preserve"> = </w:t>
      </w:r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PV</w:t>
      </w:r>
      <w:proofErr w:type="gramStart"/>
      <w:r w:rsidR="009E207E" w:rsidRPr="00E17B03">
        <w:rPr>
          <w:rFonts w:asciiTheme="majorHAnsi" w:hAnsiTheme="majorHAnsi"/>
          <w:b/>
          <w:i/>
          <w:sz w:val="26"/>
          <w:szCs w:val="26"/>
        </w:rPr>
        <w:t>×(</w:t>
      </w:r>
      <w:proofErr w:type="gramEnd"/>
      <w:r w:rsidR="009E207E" w:rsidRPr="00E17B03">
        <w:rPr>
          <w:rFonts w:asciiTheme="majorHAnsi" w:hAnsiTheme="majorHAnsi"/>
          <w:b/>
          <w:i/>
          <w:sz w:val="26"/>
          <w:szCs w:val="26"/>
        </w:rPr>
        <w:t>1+</w:t>
      </w:r>
      <w:proofErr w:type="spellStart"/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nr</w:t>
      </w:r>
      <w:proofErr w:type="spellEnd"/>
      <w:r w:rsidR="009E207E" w:rsidRPr="00E17B03">
        <w:rPr>
          <w:rFonts w:asciiTheme="majorHAnsi" w:hAnsiTheme="majorHAnsi"/>
          <w:b/>
          <w:i/>
          <w:sz w:val="26"/>
          <w:szCs w:val="26"/>
        </w:rPr>
        <w:t>)</w:t>
      </w:r>
    </w:p>
    <w:p w:rsidR="009E207E" w:rsidRPr="00854D34" w:rsidRDefault="009E207E" w:rsidP="009E207E">
      <w:pPr>
        <w:spacing w:before="60" w:after="60"/>
        <w:jc w:val="both"/>
        <w:rPr>
          <w:rFonts w:eastAsia="Times New Roman"/>
          <w:color w:val="000000"/>
          <w:szCs w:val="24"/>
          <w:lang w:eastAsia="ru-RU"/>
        </w:rPr>
      </w:pPr>
      <w:r w:rsidRPr="00854D34">
        <w:rPr>
          <w:rFonts w:eastAsia="Times New Roman"/>
          <w:color w:val="000000"/>
          <w:szCs w:val="24"/>
          <w:lang w:eastAsia="ru-RU"/>
        </w:rPr>
        <w:t>Если процент начислялся за время меньшее, чем период начисления процентов, то формула будет несколько иной:</w:t>
      </w:r>
    </w:p>
    <w:p w:rsidR="009E207E" w:rsidRPr="00E17B03" w:rsidRDefault="00E31798" w:rsidP="009E207E">
      <w:pPr>
        <w:spacing w:before="120" w:after="120"/>
        <w:jc w:val="center"/>
        <w:rPr>
          <w:rFonts w:asciiTheme="majorHAnsi" w:eastAsia="Times New Roman" w:hAnsiTheme="majorHAnsi"/>
          <w:i/>
          <w:color w:val="000000"/>
          <w:sz w:val="26"/>
          <w:szCs w:val="26"/>
          <w:lang w:eastAsia="ru-RU"/>
        </w:rPr>
      </w:pPr>
      <w:r>
        <w:rPr>
          <w:rFonts w:eastAsia="Times New Roman"/>
          <w:noProof/>
          <w:color w:val="000000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12065</wp:posOffset>
                </wp:positionV>
                <wp:extent cx="638175" cy="228600"/>
                <wp:effectExtent l="0" t="2540" r="3810" b="0"/>
                <wp:wrapNone/>
                <wp:docPr id="64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9E207E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1.1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9" type="#_x0000_t202" style="position:absolute;left:0;text-align:left;margin-left:420.45pt;margin-top:.95pt;width:50.2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uOehQIAABU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" stroked="f" strokeweight="0">
                <v:textbox>
                  <w:txbxContent>
                    <w:p w:rsidR="00D82190" w:rsidRPr="007D4966" w:rsidRDefault="00D82190" w:rsidP="009E207E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2.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1.1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FV</w:t>
      </w:r>
      <w:r w:rsidR="009E207E" w:rsidRPr="00E17B03">
        <w:rPr>
          <w:rFonts w:asciiTheme="majorHAnsi" w:hAnsiTheme="majorHAnsi"/>
          <w:b/>
          <w:i/>
          <w:sz w:val="26"/>
          <w:szCs w:val="26"/>
        </w:rPr>
        <w:t xml:space="preserve"> = </w:t>
      </w:r>
      <w:proofErr w:type="gramStart"/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PV</w:t>
      </w:r>
      <w:r w:rsidR="009E207E" w:rsidRPr="00E17B03">
        <w:rPr>
          <w:rFonts w:asciiTheme="majorHAnsi" w:hAnsiTheme="majorHAnsi"/>
          <w:b/>
          <w:i/>
          <w:sz w:val="26"/>
          <w:szCs w:val="26"/>
        </w:rPr>
        <w:t>(</w:t>
      </w:r>
      <w:proofErr w:type="gramEnd"/>
      <w:r w:rsidR="009E207E" w:rsidRPr="00E17B03">
        <w:rPr>
          <w:rFonts w:asciiTheme="majorHAnsi" w:hAnsiTheme="majorHAnsi"/>
          <w:b/>
          <w:i/>
          <w:sz w:val="26"/>
          <w:szCs w:val="26"/>
        </w:rPr>
        <w:t>1+</w:t>
      </w:r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r</w:t>
      </w:r>
      <w:r w:rsidR="009E207E" w:rsidRPr="00E17B03">
        <w:rPr>
          <w:rFonts w:asciiTheme="majorHAnsi" w:hAnsiTheme="majorHAnsi"/>
          <w:b/>
          <w:i/>
          <w:sz w:val="26"/>
          <w:szCs w:val="26"/>
        </w:rPr>
        <w:t>×</w:t>
      </w:r>
      <w:r w:rsidR="009E207E" w:rsidRPr="00E17B03">
        <w:rPr>
          <w:rFonts w:asciiTheme="majorHAnsi" w:hAnsiTheme="majorHAnsi"/>
          <w:b/>
          <w:i/>
          <w:sz w:val="26"/>
          <w:szCs w:val="26"/>
          <w:lang w:val="en-US"/>
        </w:rPr>
        <w:t>n</w:t>
      </w:r>
      <w:r w:rsidR="009E207E" w:rsidRPr="00E17B03">
        <w:rPr>
          <w:rFonts w:asciiTheme="majorHAnsi" w:hAnsiTheme="majorHAnsi"/>
          <w:b/>
          <w:i/>
          <w:sz w:val="26"/>
          <w:szCs w:val="26"/>
        </w:rPr>
        <w:t>/365)</w:t>
      </w:r>
    </w:p>
    <w:p w:rsidR="009E207E" w:rsidRPr="00854D34" w:rsidRDefault="009E207E" w:rsidP="009E207E">
      <w:pPr>
        <w:spacing w:before="60" w:after="60"/>
        <w:jc w:val="both"/>
        <w:rPr>
          <w:rFonts w:eastAsia="Times New Roman"/>
          <w:color w:val="000000"/>
          <w:szCs w:val="24"/>
          <w:lang w:eastAsia="ru-RU"/>
        </w:rPr>
      </w:pPr>
      <w:r w:rsidRPr="00854D34">
        <w:rPr>
          <w:rFonts w:eastAsia="Times New Roman"/>
          <w:color w:val="000000"/>
          <w:szCs w:val="24"/>
          <w:lang w:eastAsia="ru-RU"/>
        </w:rPr>
        <w:t xml:space="preserve">где </w:t>
      </w:r>
      <w:r w:rsidRPr="00B971E7">
        <w:rPr>
          <w:rFonts w:asciiTheme="majorHAnsi" w:eastAsia="Times New Roman" w:hAnsiTheme="majorHAnsi"/>
          <w:b/>
          <w:i/>
          <w:color w:val="000000"/>
          <w:sz w:val="28"/>
          <w:szCs w:val="28"/>
          <w:lang w:val="en-US" w:eastAsia="ru-RU"/>
        </w:rPr>
        <w:t>r</w:t>
      </w:r>
      <w:r w:rsidRPr="00854D34">
        <w:rPr>
          <w:rFonts w:eastAsia="Times New Roman"/>
          <w:color w:val="000000"/>
          <w:szCs w:val="24"/>
          <w:lang w:eastAsia="ru-RU"/>
        </w:rPr>
        <w:t xml:space="preserve"> - процентная ставка за год, </w:t>
      </w:r>
      <w:r w:rsidRPr="00B971E7">
        <w:rPr>
          <w:rFonts w:asciiTheme="majorHAnsi" w:eastAsia="Times New Roman" w:hAnsiTheme="majorHAnsi"/>
          <w:b/>
          <w:i/>
          <w:color w:val="000000"/>
          <w:sz w:val="28"/>
          <w:szCs w:val="28"/>
          <w:lang w:val="en-US" w:eastAsia="ru-RU"/>
        </w:rPr>
        <w:t>n</w:t>
      </w:r>
      <w:r w:rsidRPr="00854D34">
        <w:rPr>
          <w:rFonts w:eastAsia="Times New Roman"/>
          <w:color w:val="000000"/>
          <w:szCs w:val="24"/>
          <w:lang w:eastAsia="ru-RU"/>
        </w:rPr>
        <w:t xml:space="preserve"> - количество дней начисления.</w:t>
      </w:r>
    </w:p>
    <w:p w:rsidR="009E207E" w:rsidRPr="00B971E7" w:rsidRDefault="009E207E" w:rsidP="009E207E">
      <w:pPr>
        <w:spacing w:before="60" w:after="60"/>
        <w:jc w:val="both"/>
        <w:rPr>
          <w:rFonts w:eastAsia="Times New Roman"/>
          <w:color w:val="000000"/>
          <w:szCs w:val="24"/>
          <w:lang w:eastAsia="ru-RU"/>
        </w:rPr>
      </w:pPr>
      <w:r w:rsidRPr="00B971E7">
        <w:rPr>
          <w:szCs w:val="24"/>
        </w:rPr>
        <w:t xml:space="preserve">Такой метод расчета называется </w:t>
      </w:r>
      <w:r w:rsidRPr="00B971E7">
        <w:rPr>
          <w:i/>
          <w:szCs w:val="24"/>
        </w:rPr>
        <w:t>простыми процентами</w:t>
      </w:r>
      <w:r w:rsidRPr="00B971E7">
        <w:rPr>
          <w:szCs w:val="24"/>
        </w:rPr>
        <w:t>.</w:t>
      </w:r>
    </w:p>
    <w:p w:rsidR="009E207E" w:rsidRPr="00B971E7" w:rsidRDefault="009E207E" w:rsidP="009E207E">
      <w:pPr>
        <w:spacing w:before="240" w:after="60"/>
        <w:ind w:left="284"/>
        <w:jc w:val="both"/>
        <w:rPr>
          <w:rFonts w:ascii="Arial Narrow" w:eastAsia="Times New Roman" w:hAnsi="Arial Narrow"/>
          <w:lang w:eastAsia="ru-RU"/>
        </w:rPr>
      </w:pPr>
      <w:r w:rsidRPr="00B971E7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2.2</w:t>
      </w:r>
      <w:r w:rsidRPr="00B971E7">
        <w:rPr>
          <w:rFonts w:ascii="Arial Narrow" w:hAnsi="Arial Narrow"/>
          <w:b/>
          <w:u w:val="single"/>
        </w:rPr>
        <w:t>.</w:t>
      </w:r>
      <w:r w:rsidRPr="00B971E7">
        <w:rPr>
          <w:rFonts w:ascii="Arial Narrow" w:hAnsi="Arial Narrow"/>
        </w:rPr>
        <w:t xml:space="preserve"> </w:t>
      </w:r>
      <w:r w:rsidRPr="00B971E7">
        <w:rPr>
          <w:rFonts w:ascii="Arial Narrow" w:eastAsia="Times New Roman" w:hAnsi="Arial Narrow"/>
          <w:lang w:eastAsia="ru-RU"/>
        </w:rPr>
        <w:t xml:space="preserve"> Сколько нужно положить в Сбербанк 01.0</w:t>
      </w:r>
      <w:r>
        <w:rPr>
          <w:rFonts w:ascii="Arial Narrow" w:eastAsia="Times New Roman" w:hAnsi="Arial Narrow"/>
          <w:lang w:eastAsia="ru-RU"/>
        </w:rPr>
        <w:t>3</w:t>
      </w:r>
      <w:r w:rsidRPr="00B971E7">
        <w:rPr>
          <w:rFonts w:ascii="Arial Narrow" w:eastAsia="Times New Roman" w:hAnsi="Arial Narrow"/>
          <w:lang w:eastAsia="ru-RU"/>
        </w:rPr>
        <w:t>.2015 под 1</w:t>
      </w:r>
      <w:r>
        <w:rPr>
          <w:rFonts w:ascii="Arial Narrow" w:eastAsia="Times New Roman" w:hAnsi="Arial Narrow"/>
          <w:lang w:eastAsia="ru-RU"/>
        </w:rPr>
        <w:t>6</w:t>
      </w:r>
      <w:r w:rsidRPr="00B971E7">
        <w:rPr>
          <w:rFonts w:ascii="Arial Narrow" w:eastAsia="Times New Roman" w:hAnsi="Arial Narrow"/>
          <w:lang w:eastAsia="ru-RU"/>
        </w:rPr>
        <w:t>% годовых, чтобы к 1</w:t>
      </w:r>
      <w:r>
        <w:rPr>
          <w:rFonts w:ascii="Arial Narrow" w:eastAsia="Times New Roman" w:hAnsi="Arial Narrow"/>
          <w:lang w:eastAsia="ru-RU"/>
        </w:rPr>
        <w:t>7</w:t>
      </w:r>
      <w:r w:rsidRPr="00B971E7">
        <w:rPr>
          <w:rFonts w:ascii="Arial Narrow" w:eastAsia="Times New Roman" w:hAnsi="Arial Narrow"/>
          <w:lang w:eastAsia="ru-RU"/>
        </w:rPr>
        <w:t>.09.2015 получить 10</w:t>
      </w:r>
      <w:r>
        <w:rPr>
          <w:rFonts w:ascii="Arial Narrow" w:eastAsia="Times New Roman" w:hAnsi="Arial Narrow"/>
          <w:lang w:eastAsia="ru-RU"/>
        </w:rPr>
        <w:t xml:space="preserve"> </w:t>
      </w:r>
      <w:r w:rsidRPr="00B971E7">
        <w:rPr>
          <w:rFonts w:ascii="Arial Narrow" w:eastAsia="Times New Roman" w:hAnsi="Arial Narrow"/>
          <w:lang w:eastAsia="ru-RU"/>
        </w:rPr>
        <w:t xml:space="preserve">000 руб.? Выполнить из расчета простых процентов, округлив до </w:t>
      </w:r>
      <w:r>
        <w:rPr>
          <w:rFonts w:ascii="Arial Narrow" w:eastAsia="Times New Roman" w:hAnsi="Arial Narrow"/>
          <w:lang w:eastAsia="ru-RU"/>
        </w:rPr>
        <w:t xml:space="preserve">целых </w:t>
      </w:r>
      <w:r w:rsidRPr="00B971E7">
        <w:rPr>
          <w:rFonts w:ascii="Arial Narrow" w:eastAsia="Times New Roman" w:hAnsi="Arial Narrow"/>
          <w:lang w:eastAsia="ru-RU"/>
        </w:rPr>
        <w:t>рублей в большую сторону: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5"/>
        <w:gridCol w:w="7762"/>
      </w:tblGrid>
      <w:tr w:rsidR="009E207E" w:rsidRPr="00B971E7" w:rsidTr="00C6103B">
        <w:trPr>
          <w:trHeight w:hRule="exact" w:val="340"/>
        </w:trPr>
        <w:tc>
          <w:tcPr>
            <w:tcW w:w="1417" w:type="dxa"/>
            <w:gridSpan w:val="2"/>
          </w:tcPr>
          <w:p w:rsidR="009E207E" w:rsidRPr="00B971E7" w:rsidRDefault="009E207E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B971E7">
              <w:rPr>
                <w:rFonts w:ascii="Arial Narrow" w:hAnsi="Arial Narrow"/>
                <w:b/>
                <w:u w:val="single"/>
              </w:rPr>
              <w:t>Решение: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9E207E" w:rsidRPr="00B971E7" w:rsidRDefault="009E207E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B971E7">
              <w:rPr>
                <w:rFonts w:ascii="Arial Narrow" w:hAnsi="Arial Narrow"/>
                <w:highlight w:val="yellow"/>
                <w:lang w:eastAsia="ru-RU"/>
              </w:rPr>
              <w:t>Сбербанк выполняет расчеты по формуле точных простых процентов.</w:t>
            </w:r>
          </w:p>
        </w:tc>
      </w:tr>
      <w:tr w:rsidR="009E207E" w:rsidRPr="00B971E7" w:rsidTr="00C6103B">
        <w:trPr>
          <w:gridBefore w:val="1"/>
          <w:wBefore w:w="142" w:type="dxa"/>
        </w:trPr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9E207E" w:rsidRPr="00B971E7" w:rsidRDefault="009E207E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B971E7">
              <w:rPr>
                <w:rFonts w:ascii="Arial Narrow" w:hAnsi="Arial Narrow"/>
                <w:highlight w:val="yellow"/>
                <w:lang w:eastAsia="ru-RU"/>
              </w:rPr>
              <w:t>первый (день вклада) и последний (день снятия вклада) дни не учитываются.</w:t>
            </w:r>
          </w:p>
        </w:tc>
      </w:tr>
      <w:tr w:rsidR="009E207E" w:rsidRPr="00B971E7" w:rsidTr="00C6103B">
        <w:trPr>
          <w:gridBefore w:val="1"/>
          <w:wBefore w:w="142" w:type="dxa"/>
          <w:trHeight w:hRule="exact" w:val="510"/>
        </w:trPr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07E" w:rsidRPr="00B971E7" w:rsidRDefault="009E207E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B971E7">
              <w:rPr>
                <w:rFonts w:ascii="Arial Narrow" w:hAnsi="Arial Narrow"/>
                <w:highlight w:val="yellow"/>
                <w:lang w:eastAsia="ru-RU"/>
              </w:rPr>
              <w:t>10000 = Х</w:t>
            </w:r>
            <w:r w:rsidRPr="00B971E7">
              <w:rPr>
                <w:rFonts w:ascii="Arial Narrow" w:eastAsia="Calibri" w:hAnsi="Arial Narrow"/>
                <w:position w:val="-4"/>
                <w:highlight w:val="yellow"/>
                <w:lang w:eastAsia="ru-RU"/>
              </w:rPr>
              <w:object w:dxaOrig="18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0.5pt" o:ole="">
                  <v:imagedata r:id="rId10" o:title=""/>
                </v:shape>
                <o:OLEObject Type="Embed" ProgID="Equation.3" ShapeID="_x0000_i1025" DrawAspect="Content" ObjectID="_1558964581" r:id="rId11"/>
              </w:object>
            </w:r>
            <w:r>
              <w:rPr>
                <w:rFonts w:ascii="Arial Narrow" w:eastAsia="Calibri" w:hAnsi="Arial Narrow"/>
                <w:position w:val="-4"/>
                <w:highlight w:val="yellow"/>
                <w:lang w:eastAsia="ru-RU"/>
              </w:rPr>
              <w:t>(1+(31+30+31+30+31+31+16)*0,16/365)</w:t>
            </w:r>
            <w:r w:rsidRPr="00B971E7">
              <w:rPr>
                <w:rFonts w:ascii="Arial Narrow" w:hAnsi="Arial Narrow"/>
                <w:highlight w:val="yellow"/>
                <w:lang w:eastAsia="ru-RU"/>
              </w:rPr>
              <w:t>= Х</w:t>
            </w:r>
            <w:r w:rsidRPr="00B971E7">
              <w:rPr>
                <w:rFonts w:ascii="Arial Narrow" w:eastAsia="Calibri" w:hAnsi="Arial Narrow"/>
                <w:position w:val="-4"/>
                <w:highlight w:val="yellow"/>
                <w:lang w:eastAsia="ru-RU"/>
              </w:rPr>
              <w:object w:dxaOrig="180" w:dyaOrig="200">
                <v:shape id="_x0000_i1026" type="#_x0000_t75" style="width:9pt;height:10.5pt" o:ole="">
                  <v:imagedata r:id="rId10" o:title=""/>
                </v:shape>
                <o:OLEObject Type="Embed" ProgID="Equation.3" ShapeID="_x0000_i1026" DrawAspect="Content" ObjectID="_1558964582" r:id="rId12"/>
              </w:object>
            </w:r>
            <w:r>
              <w:rPr>
                <w:rFonts w:ascii="Arial Narrow" w:eastAsia="Calibri" w:hAnsi="Arial Narrow"/>
                <w:position w:val="-4"/>
                <w:highlight w:val="yellow"/>
                <w:lang w:eastAsia="ru-RU"/>
              </w:rPr>
              <w:t>(1+ (200*0,16/365))= Х×1,08767</w:t>
            </w:r>
          </w:p>
        </w:tc>
      </w:tr>
      <w:tr w:rsidR="009E207E" w:rsidRPr="00B971E7" w:rsidTr="00C6103B">
        <w:trPr>
          <w:gridBefore w:val="1"/>
          <w:wBefore w:w="142" w:type="dxa"/>
        </w:trPr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207E" w:rsidRPr="00B971E7" w:rsidRDefault="009E207E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B971E7">
              <w:rPr>
                <w:rFonts w:ascii="Arial Narrow" w:eastAsia="MS Mincho" w:hAnsi="Arial Narrow"/>
                <w:highlight w:val="yellow"/>
                <w:lang w:eastAsia="ru-RU"/>
              </w:rPr>
              <w:t xml:space="preserve">X = </w:t>
            </w:r>
            <w:r>
              <w:rPr>
                <w:rFonts w:ascii="Arial Narrow" w:eastAsia="MS Mincho" w:hAnsi="Arial Narrow"/>
                <w:highlight w:val="yellow"/>
                <w:lang w:eastAsia="ru-RU"/>
              </w:rPr>
              <w:t>9193,97</w:t>
            </w:r>
            <w:r w:rsidRPr="00B971E7">
              <w:rPr>
                <w:rFonts w:ascii="Arial Narrow" w:eastAsia="MS Mincho" w:hAnsi="Arial Narrow"/>
                <w:position w:val="-4"/>
                <w:highlight w:val="yellow"/>
                <w:lang w:eastAsia="ru-RU"/>
              </w:rPr>
              <w:object w:dxaOrig="200" w:dyaOrig="200">
                <v:shape id="_x0000_i1027" type="#_x0000_t75" style="width:10.5pt;height:10.5pt" o:ole="">
                  <v:imagedata r:id="rId13" o:title=""/>
                </v:shape>
                <o:OLEObject Type="Embed" ProgID="Equation.3" ShapeID="_x0000_i1027" DrawAspect="Content" ObjectID="_1558964583" r:id="rId14"/>
              </w:object>
            </w:r>
            <w:r w:rsidRPr="00B971E7">
              <w:rPr>
                <w:rFonts w:ascii="Arial Narrow" w:eastAsia="MS Mincho" w:hAnsi="Arial Narrow"/>
                <w:highlight w:val="yellow"/>
                <w:lang w:eastAsia="ru-RU"/>
              </w:rPr>
              <w:t>9</w:t>
            </w:r>
            <w:r>
              <w:rPr>
                <w:rFonts w:ascii="Arial Narrow" w:eastAsia="MS Mincho" w:hAnsi="Arial Narrow"/>
                <w:highlight w:val="yellow"/>
                <w:lang w:eastAsia="ru-RU"/>
              </w:rPr>
              <w:t>194</w:t>
            </w:r>
            <w:r w:rsidRPr="00B971E7">
              <w:rPr>
                <w:rFonts w:ascii="Arial Narrow" w:eastAsia="MS Mincho" w:hAnsi="Arial Narrow"/>
                <w:highlight w:val="yellow"/>
                <w:lang w:eastAsia="ru-RU"/>
              </w:rPr>
              <w:t xml:space="preserve"> руб.</w:t>
            </w:r>
          </w:p>
        </w:tc>
      </w:tr>
    </w:tbl>
    <w:p w:rsidR="009E207E" w:rsidRDefault="009E207E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9E207E" w:rsidRDefault="009E207E" w:rsidP="009E207E">
      <w:pPr>
        <w:spacing w:before="240" w:after="60"/>
        <w:jc w:val="both"/>
        <w:rPr>
          <w:rFonts w:ascii="Arial Narrow" w:hAnsi="Arial Narrow"/>
          <w:szCs w:val="24"/>
        </w:rPr>
      </w:pPr>
      <w:r>
        <w:rPr>
          <w:b/>
          <w:szCs w:val="24"/>
        </w:rPr>
        <w:lastRenderedPageBreak/>
        <w:t>2.1.3. Сложные проц</w:t>
      </w:r>
      <w:r w:rsidRPr="00C36323">
        <w:rPr>
          <w:b/>
          <w:szCs w:val="24"/>
        </w:rPr>
        <w:t>енты</w:t>
      </w:r>
      <w:r w:rsidRPr="00271D7A">
        <w:rPr>
          <w:b/>
          <w:szCs w:val="24"/>
        </w:rPr>
        <w:t>.</w:t>
      </w:r>
    </w:p>
    <w:p w:rsidR="009E207E" w:rsidRPr="00824586" w:rsidRDefault="009E207E" w:rsidP="009E207E">
      <w:pPr>
        <w:spacing w:before="180" w:after="60"/>
        <w:jc w:val="both"/>
        <w:rPr>
          <w:szCs w:val="24"/>
        </w:rPr>
      </w:pPr>
      <w:r w:rsidRPr="00824586">
        <w:rPr>
          <w:szCs w:val="24"/>
        </w:rPr>
        <w:t xml:space="preserve">Если мы берем в долг сумму </w:t>
      </w:r>
      <w:r w:rsidRPr="00824586">
        <w:rPr>
          <w:b/>
          <w:szCs w:val="24"/>
        </w:rPr>
        <w:t>PV</w:t>
      </w:r>
      <w:r w:rsidRPr="00824586">
        <w:rPr>
          <w:szCs w:val="24"/>
        </w:rPr>
        <w:t xml:space="preserve">, то через определенное время должны вернуть как саму сумму, так и </w:t>
      </w:r>
      <w:proofErr w:type="gramStart"/>
      <w:r w:rsidRPr="00824586">
        <w:rPr>
          <w:szCs w:val="24"/>
        </w:rPr>
        <w:t>проценты</w:t>
      </w:r>
      <w:proofErr w:type="gramEnd"/>
      <w:r w:rsidRPr="00824586">
        <w:rPr>
          <w:szCs w:val="24"/>
        </w:rPr>
        <w:t xml:space="preserve"> начисленные за пользование этой суммы.</w:t>
      </w:r>
    </w:p>
    <w:p w:rsidR="009E207E" w:rsidRPr="003C577C" w:rsidRDefault="00E31798" w:rsidP="009E207E">
      <w:pPr>
        <w:spacing w:before="120" w:after="120"/>
        <w:jc w:val="center"/>
        <w:rPr>
          <w:rFonts w:asciiTheme="majorHAnsi" w:hAnsiTheme="majorHAnsi"/>
          <w:b/>
          <w:i/>
          <w:sz w:val="26"/>
          <w:szCs w:val="26"/>
          <w:lang w:val="en-US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42545</wp:posOffset>
                </wp:positionV>
                <wp:extent cx="695325" cy="228600"/>
                <wp:effectExtent l="0" t="4445" r="3810" b="0"/>
                <wp:wrapNone/>
                <wp:docPr id="63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9E207E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1.2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40" type="#_x0000_t202" style="position:absolute;left:0;text-align:left;margin-left:424.2pt;margin-top:3.35pt;width:54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" stroked="f" strokeweight="0">
                <v:textbox>
                  <w:txbxContent>
                    <w:p w:rsidR="00D82190" w:rsidRPr="007D4966" w:rsidRDefault="00D82190" w:rsidP="009E207E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2.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1.2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 xml:space="preserve">FV = PV + </w:t>
      </w:r>
      <w:proofErr w:type="spellStart"/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PV×r</w:t>
      </w:r>
      <w:proofErr w:type="spellEnd"/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 xml:space="preserve"> = </w:t>
      </w:r>
      <w:proofErr w:type="gramStart"/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PV(</w:t>
      </w:r>
      <w:proofErr w:type="gramEnd"/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1+r)</w:t>
      </w:r>
    </w:p>
    <w:p w:rsidR="009E207E" w:rsidRPr="00824586" w:rsidRDefault="009E207E" w:rsidP="009E207E">
      <w:pPr>
        <w:spacing w:before="60" w:after="60"/>
        <w:jc w:val="both"/>
        <w:rPr>
          <w:szCs w:val="24"/>
        </w:rPr>
      </w:pPr>
      <w:r w:rsidRPr="00824586">
        <w:rPr>
          <w:szCs w:val="24"/>
        </w:rPr>
        <w:t>Если периодов начисления процентов несколько, то сумма, которую мы должны вернуть рассчитывается как:</w:t>
      </w:r>
    </w:p>
    <w:p w:rsidR="009E207E" w:rsidRPr="003C577C" w:rsidRDefault="00E31798" w:rsidP="009E207E">
      <w:pPr>
        <w:spacing w:before="120" w:after="120"/>
        <w:jc w:val="center"/>
        <w:rPr>
          <w:rFonts w:asciiTheme="majorHAnsi" w:hAnsiTheme="majorHAnsi"/>
          <w:i/>
          <w:sz w:val="26"/>
          <w:szCs w:val="26"/>
          <w:lang w:val="en-US"/>
        </w:rPr>
      </w:pPr>
      <w:r>
        <w:rPr>
          <w:rFonts w:asciiTheme="majorHAnsi" w:hAnsiTheme="majorHAnsi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55245</wp:posOffset>
                </wp:positionV>
                <wp:extent cx="695325" cy="228600"/>
                <wp:effectExtent l="0" t="0" r="3810" b="1905"/>
                <wp:wrapNone/>
                <wp:docPr id="6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9E207E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2.1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.3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41" type="#_x0000_t202" style="position:absolute;left:0;text-align:left;margin-left:424.2pt;margin-top:4.35pt;width:54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" stroked="f" strokeweight="0">
                <v:textbox>
                  <w:txbxContent>
                    <w:p w:rsidR="00D82190" w:rsidRPr="007D4966" w:rsidRDefault="00D82190" w:rsidP="009E207E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2.1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.3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 xml:space="preserve">FV = </w:t>
      </w:r>
      <w:proofErr w:type="gramStart"/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PV(</w:t>
      </w:r>
      <w:proofErr w:type="gramEnd"/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1+r)(1+r)...(1+r) = PV(1+r)</w:t>
      </w:r>
      <w:r w:rsidR="009E207E" w:rsidRPr="003C577C">
        <w:rPr>
          <w:rFonts w:asciiTheme="majorHAnsi" w:hAnsiTheme="majorHAnsi"/>
          <w:b/>
          <w:i/>
          <w:sz w:val="26"/>
          <w:szCs w:val="26"/>
          <w:vertAlign w:val="superscript"/>
          <w:lang w:val="en-US"/>
        </w:rPr>
        <w:t>n</w:t>
      </w:r>
    </w:p>
    <w:p w:rsidR="009E207E" w:rsidRPr="00824586" w:rsidRDefault="009E207E" w:rsidP="009E207E">
      <w:pPr>
        <w:spacing w:before="60"/>
        <w:jc w:val="both"/>
        <w:rPr>
          <w:szCs w:val="24"/>
        </w:rPr>
      </w:pPr>
      <w:r w:rsidRPr="00824586">
        <w:rPr>
          <w:szCs w:val="24"/>
        </w:rPr>
        <w:t>Такой метод расчета называется</w:t>
      </w:r>
      <w:r w:rsidRPr="00824586">
        <w:rPr>
          <w:i/>
          <w:szCs w:val="24"/>
        </w:rPr>
        <w:t xml:space="preserve"> сложными процентами</w:t>
      </w:r>
      <w:r w:rsidRPr="00824586">
        <w:rPr>
          <w:szCs w:val="24"/>
        </w:rPr>
        <w:t>.</w:t>
      </w:r>
    </w:p>
    <w:p w:rsidR="009E207E" w:rsidRPr="00824586" w:rsidRDefault="009E207E" w:rsidP="009E207E">
      <w:pPr>
        <w:spacing w:after="60"/>
        <w:jc w:val="both"/>
        <w:rPr>
          <w:szCs w:val="24"/>
        </w:rPr>
      </w:pPr>
      <w:r w:rsidRPr="00824586">
        <w:rPr>
          <w:szCs w:val="24"/>
        </w:rPr>
        <w:t xml:space="preserve">Легко заметить, что </w:t>
      </w:r>
      <w:r w:rsidRPr="00824586">
        <w:rPr>
          <w:b/>
          <w:szCs w:val="24"/>
        </w:rPr>
        <w:t>r</w:t>
      </w:r>
      <w:r w:rsidRPr="00824586">
        <w:rPr>
          <w:szCs w:val="24"/>
        </w:rPr>
        <w:t xml:space="preserve"> - это относительный прирост первоначальной суммы, тогда:</w:t>
      </w:r>
    </w:p>
    <w:p w:rsidR="009E207E" w:rsidRPr="003C577C" w:rsidRDefault="00E31798" w:rsidP="009E207E">
      <w:pPr>
        <w:spacing w:before="120" w:after="120"/>
        <w:jc w:val="center"/>
        <w:rPr>
          <w:rFonts w:asciiTheme="majorHAnsi" w:hAnsiTheme="majorHAnsi"/>
          <w:b/>
          <w:i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67945</wp:posOffset>
                </wp:positionV>
                <wp:extent cx="695325" cy="228600"/>
                <wp:effectExtent l="0" t="1270" r="3810" b="0"/>
                <wp:wrapNone/>
                <wp:docPr id="6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9E207E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2.1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.4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42" type="#_x0000_t202" style="position:absolute;left:0;text-align:left;margin-left:424.2pt;margin-top:5.35pt;width:54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iBhQIAABUFAAAOAAAAZHJzL2Uyb0RvYy54bWysVNuO2yAQfa/Uf0C8Z32p442tdVZ7aapK&#10;24u02w8ggGNUDBRI7O2q/94BJ2m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" stroked="f" strokeweight="0">
                <v:textbox>
                  <w:txbxContent>
                    <w:p w:rsidR="00D82190" w:rsidRPr="007D4966" w:rsidRDefault="00D82190" w:rsidP="009E207E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2.1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.4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FV</w:t>
      </w:r>
      <w:r w:rsidR="009E207E" w:rsidRPr="003C577C">
        <w:rPr>
          <w:rFonts w:asciiTheme="majorHAnsi" w:hAnsiTheme="majorHAnsi"/>
          <w:b/>
          <w:i/>
          <w:sz w:val="26"/>
          <w:szCs w:val="26"/>
        </w:rPr>
        <w:t xml:space="preserve"> = </w: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PV</w:t>
      </w:r>
      <w:r w:rsidR="009E207E" w:rsidRPr="003C577C">
        <w:rPr>
          <w:rFonts w:asciiTheme="majorHAnsi" w:hAnsiTheme="majorHAnsi"/>
          <w:b/>
          <w:i/>
          <w:sz w:val="26"/>
          <w:szCs w:val="26"/>
        </w:rPr>
        <w:t>×</w: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I</w:t>
      </w:r>
    </w:p>
    <w:p w:rsidR="009E207E" w:rsidRPr="00824586" w:rsidRDefault="009E207E" w:rsidP="009E207E">
      <w:pPr>
        <w:spacing w:before="60" w:after="60"/>
        <w:jc w:val="both"/>
        <w:rPr>
          <w:szCs w:val="24"/>
        </w:rPr>
      </w:pPr>
      <w:r w:rsidRPr="00824586">
        <w:rPr>
          <w:szCs w:val="24"/>
        </w:rPr>
        <w:t xml:space="preserve">где </w:t>
      </w:r>
      <w:r w:rsidRPr="00824586">
        <w:rPr>
          <w:b/>
          <w:szCs w:val="24"/>
          <w:lang w:val="en-US"/>
        </w:rPr>
        <w:t>I</w:t>
      </w:r>
      <w:r w:rsidRPr="00824586">
        <w:rPr>
          <w:b/>
          <w:szCs w:val="24"/>
        </w:rPr>
        <w:t xml:space="preserve"> =</w:t>
      </w:r>
      <w:r w:rsidRPr="00824586">
        <w:rPr>
          <w:szCs w:val="24"/>
        </w:rPr>
        <w:t xml:space="preserve"> </w:t>
      </w:r>
      <w:r w:rsidRPr="00824586">
        <w:rPr>
          <w:b/>
          <w:szCs w:val="24"/>
        </w:rPr>
        <w:t>(1+</w:t>
      </w:r>
      <w:r w:rsidRPr="00824586">
        <w:rPr>
          <w:b/>
          <w:szCs w:val="24"/>
          <w:lang w:val="en-US"/>
        </w:rPr>
        <w:t>r</w:t>
      </w:r>
      <w:r w:rsidRPr="00824586">
        <w:rPr>
          <w:b/>
          <w:szCs w:val="24"/>
        </w:rPr>
        <w:t>)</w:t>
      </w:r>
      <w:r w:rsidRPr="00824586">
        <w:rPr>
          <w:szCs w:val="24"/>
        </w:rPr>
        <w:t>- рост (</w:t>
      </w:r>
      <w:r>
        <w:rPr>
          <w:szCs w:val="24"/>
        </w:rPr>
        <w:t>индекс</w:t>
      </w:r>
      <w:r w:rsidRPr="00824586">
        <w:rPr>
          <w:szCs w:val="24"/>
        </w:rPr>
        <w:t xml:space="preserve"> роста) первоначальной суммы за один период. Легко видеть, что данное выражение можно получить просто из определения роста:</w:t>
      </w:r>
    </w:p>
    <w:p w:rsidR="009E207E" w:rsidRPr="003C577C" w:rsidRDefault="00E31798" w:rsidP="009E207E">
      <w:pPr>
        <w:spacing w:before="120" w:after="120"/>
        <w:jc w:val="center"/>
        <w:rPr>
          <w:rFonts w:asciiTheme="majorHAnsi" w:hAnsiTheme="majorHAnsi"/>
          <w:b/>
          <w:i/>
          <w:sz w:val="26"/>
          <w:szCs w:val="26"/>
        </w:rPr>
      </w:pPr>
      <w:r>
        <w:rPr>
          <w:rFonts w:asciiTheme="majorHAnsi" w:hAnsiTheme="majorHAnsi"/>
          <w:b/>
          <w:i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42545</wp:posOffset>
                </wp:positionV>
                <wp:extent cx="647700" cy="228600"/>
                <wp:effectExtent l="0" t="4445" r="3810" b="0"/>
                <wp:wrapNone/>
                <wp:docPr id="60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9E207E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2.1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.5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43" type="#_x0000_t202" style="position:absolute;left:0;text-align:left;margin-left:424.2pt;margin-top:3.35pt;width:51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" stroked="f" strokeweight="0">
                <v:textbox>
                  <w:txbxContent>
                    <w:p w:rsidR="00D82190" w:rsidRPr="007D4966" w:rsidRDefault="00D82190" w:rsidP="009E207E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2.1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.5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I</w:t>
      </w:r>
      <w:r w:rsidR="009E207E" w:rsidRPr="003C577C">
        <w:rPr>
          <w:rFonts w:asciiTheme="majorHAnsi" w:hAnsiTheme="majorHAnsi"/>
          <w:b/>
          <w:i/>
          <w:sz w:val="26"/>
          <w:szCs w:val="26"/>
        </w:rPr>
        <w:t xml:space="preserve"> = </w: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FV</w:t>
      </w:r>
      <w:r w:rsidR="009E207E" w:rsidRPr="003C577C">
        <w:rPr>
          <w:rFonts w:asciiTheme="majorHAnsi" w:hAnsiTheme="majorHAnsi"/>
          <w:b/>
          <w:i/>
          <w:sz w:val="26"/>
          <w:szCs w:val="26"/>
        </w:rPr>
        <w:t>/</w: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PV</w:t>
      </w:r>
    </w:p>
    <w:p w:rsidR="009E207E" w:rsidRPr="00824586" w:rsidRDefault="009E207E" w:rsidP="009E207E">
      <w:pPr>
        <w:spacing w:before="60" w:after="60"/>
        <w:jc w:val="both"/>
        <w:rPr>
          <w:szCs w:val="24"/>
        </w:rPr>
      </w:pPr>
      <w:r w:rsidRPr="00824586">
        <w:rPr>
          <w:szCs w:val="24"/>
        </w:rPr>
        <w:t>Для нескольких период будущая сумма рассчитывается как:</w:t>
      </w:r>
    </w:p>
    <w:p w:rsidR="009E207E" w:rsidRPr="003C577C" w:rsidRDefault="00E31798" w:rsidP="009E207E">
      <w:pPr>
        <w:spacing w:before="120" w:after="120"/>
        <w:jc w:val="center"/>
        <w:rPr>
          <w:rFonts w:asciiTheme="majorHAnsi" w:hAnsiTheme="majorHAnsi"/>
          <w:i/>
          <w:sz w:val="26"/>
          <w:szCs w:val="26"/>
        </w:rPr>
      </w:pPr>
      <w:r>
        <w:rPr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29845</wp:posOffset>
                </wp:positionV>
                <wp:extent cx="647700" cy="228600"/>
                <wp:effectExtent l="0" t="1270" r="3810" b="0"/>
                <wp:wrapNone/>
                <wp:docPr id="59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9E207E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2.1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.6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44" type="#_x0000_t202" style="position:absolute;left:0;text-align:left;margin-left:424.2pt;margin-top:2.35pt;width:51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" stroked="f" strokeweight="0">
                <v:textbox>
                  <w:txbxContent>
                    <w:p w:rsidR="00D82190" w:rsidRPr="007D4966" w:rsidRDefault="00D82190" w:rsidP="009E207E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2.1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.6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FV</w:t>
      </w:r>
      <w:r w:rsidR="009E207E" w:rsidRPr="003C577C">
        <w:rPr>
          <w:rFonts w:asciiTheme="majorHAnsi" w:hAnsiTheme="majorHAnsi"/>
          <w:b/>
          <w:i/>
          <w:sz w:val="26"/>
          <w:szCs w:val="26"/>
        </w:rPr>
        <w:t xml:space="preserve"> = </w: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PV</w:t>
      </w:r>
      <w:r w:rsidR="009E207E" w:rsidRPr="003C577C">
        <w:rPr>
          <w:rFonts w:asciiTheme="majorHAnsi" w:hAnsiTheme="majorHAnsi"/>
          <w:b/>
          <w:i/>
          <w:sz w:val="26"/>
          <w:szCs w:val="26"/>
        </w:rPr>
        <w:t>×</w: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I</w:t>
      </w:r>
      <w:r w:rsidR="009E207E" w:rsidRPr="003C577C">
        <w:rPr>
          <w:rFonts w:asciiTheme="majorHAnsi" w:hAnsiTheme="majorHAnsi"/>
          <w:b/>
          <w:i/>
          <w:sz w:val="26"/>
          <w:szCs w:val="26"/>
          <w:vertAlign w:val="subscript"/>
        </w:rPr>
        <w:t>1</w:t>
      </w:r>
      <w:r w:rsidR="009E207E" w:rsidRPr="003C577C">
        <w:rPr>
          <w:rFonts w:asciiTheme="majorHAnsi" w:hAnsiTheme="majorHAnsi"/>
          <w:b/>
          <w:i/>
          <w:sz w:val="26"/>
          <w:szCs w:val="26"/>
        </w:rPr>
        <w:t>×</w: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I</w:t>
      </w:r>
      <w:r w:rsidR="009E207E" w:rsidRPr="003C577C">
        <w:rPr>
          <w:rFonts w:asciiTheme="majorHAnsi" w:hAnsiTheme="majorHAnsi"/>
          <w:b/>
          <w:i/>
          <w:sz w:val="26"/>
          <w:szCs w:val="26"/>
          <w:vertAlign w:val="subscript"/>
        </w:rPr>
        <w:t>2</w:t>
      </w:r>
      <w:r w:rsidR="009E207E" w:rsidRPr="003C577C">
        <w:rPr>
          <w:rFonts w:asciiTheme="majorHAnsi" w:hAnsiTheme="majorHAnsi"/>
          <w:b/>
          <w:i/>
          <w:sz w:val="26"/>
          <w:szCs w:val="26"/>
        </w:rPr>
        <w:t>×...×</w: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I</w:t>
      </w:r>
      <w:r w:rsidR="009E207E" w:rsidRPr="003C577C">
        <w:rPr>
          <w:rFonts w:asciiTheme="majorHAnsi" w:hAnsiTheme="majorHAnsi"/>
          <w:b/>
          <w:i/>
          <w:sz w:val="26"/>
          <w:szCs w:val="26"/>
          <w:vertAlign w:val="subscript"/>
          <w:lang w:val="en-US"/>
        </w:rPr>
        <w:t>n</w:t>
      </w:r>
    </w:p>
    <w:p w:rsidR="009E207E" w:rsidRPr="00824586" w:rsidRDefault="009E207E" w:rsidP="009E207E">
      <w:pPr>
        <w:spacing w:before="60" w:after="60"/>
        <w:jc w:val="both"/>
        <w:rPr>
          <w:szCs w:val="24"/>
        </w:rPr>
      </w:pPr>
      <w:r w:rsidRPr="00824586">
        <w:rPr>
          <w:szCs w:val="24"/>
        </w:rPr>
        <w:t xml:space="preserve">Если относительный прирост (процентная ставка </w:t>
      </w:r>
      <w:r w:rsidRPr="00824586">
        <w:rPr>
          <w:b/>
          <w:szCs w:val="24"/>
        </w:rPr>
        <w:t>r</w:t>
      </w:r>
      <w:r w:rsidRPr="00824586">
        <w:rPr>
          <w:szCs w:val="24"/>
        </w:rPr>
        <w:t>) за период одинакова, то формула превращается в (</w:t>
      </w:r>
      <w:r>
        <w:rPr>
          <w:szCs w:val="24"/>
        </w:rPr>
        <w:t>2.1</w:t>
      </w:r>
      <w:r w:rsidRPr="00824586">
        <w:rPr>
          <w:szCs w:val="24"/>
        </w:rPr>
        <w:t xml:space="preserve">.7) </w:t>
      </w:r>
    </w:p>
    <w:p w:rsidR="009E207E" w:rsidRPr="003C577C" w:rsidRDefault="00E31798" w:rsidP="009E207E">
      <w:pPr>
        <w:spacing w:before="120" w:after="60"/>
        <w:ind w:left="567"/>
        <w:jc w:val="center"/>
        <w:rPr>
          <w:rFonts w:asciiTheme="majorHAnsi" w:hAnsiTheme="majorHAnsi"/>
          <w:i/>
          <w:sz w:val="26"/>
          <w:szCs w:val="26"/>
        </w:rPr>
      </w:pPr>
      <w:r>
        <w:rPr>
          <w:b/>
          <w:noProof/>
          <w:sz w:val="26"/>
          <w:szCs w:val="26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5387340</wp:posOffset>
                </wp:positionH>
                <wp:positionV relativeFrom="paragraph">
                  <wp:posOffset>17780</wp:posOffset>
                </wp:positionV>
                <wp:extent cx="695325" cy="228600"/>
                <wp:effectExtent l="0" t="0" r="3810" b="1270"/>
                <wp:wrapNone/>
                <wp:docPr id="58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9E207E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2.1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.7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45" type="#_x0000_t202" style="position:absolute;left:0;text-align:left;margin-left:424.2pt;margin-top:1.4pt;width:54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H49hQIAABUFAAAOAAAAZHJzL2Uyb0RvYy54bWysVG1v2yAQ/j5p/wHxPfXLnDS26lRtskyT&#10;uhep3Q8ggGM0DAxI7K7af9+Bkyz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" stroked="f" strokeweight="0">
                <v:textbox>
                  <w:txbxContent>
                    <w:p w:rsidR="00D82190" w:rsidRPr="007D4966" w:rsidRDefault="00D82190" w:rsidP="009E207E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2.1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.7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FV</w:t>
      </w:r>
      <w:r w:rsidR="009E207E" w:rsidRPr="003C577C">
        <w:rPr>
          <w:rFonts w:asciiTheme="majorHAnsi" w:hAnsiTheme="majorHAnsi"/>
          <w:b/>
          <w:i/>
          <w:sz w:val="26"/>
          <w:szCs w:val="26"/>
        </w:rPr>
        <w:t xml:space="preserve"> = </w: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PV</w:t>
      </w:r>
      <w:r w:rsidR="009E207E" w:rsidRPr="003C577C">
        <w:rPr>
          <w:rFonts w:asciiTheme="majorHAnsi" w:hAnsiTheme="majorHAnsi"/>
          <w:b/>
          <w:i/>
          <w:sz w:val="26"/>
          <w:szCs w:val="26"/>
        </w:rPr>
        <w:t>×</w: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I</w:t>
      </w:r>
      <w:r w:rsidR="009E207E" w:rsidRPr="003C577C">
        <w:rPr>
          <w:rFonts w:asciiTheme="majorHAnsi" w:hAnsiTheme="majorHAnsi"/>
          <w:b/>
          <w:i/>
          <w:sz w:val="26"/>
          <w:szCs w:val="26"/>
          <w:vertAlign w:val="superscript"/>
          <w:lang w:val="en-US"/>
        </w:rPr>
        <w:t>n</w:t>
      </w:r>
    </w:p>
    <w:p w:rsidR="009E207E" w:rsidRPr="00C001C4" w:rsidRDefault="009E207E" w:rsidP="009E207E">
      <w:pPr>
        <w:spacing w:before="120" w:after="60"/>
        <w:ind w:left="284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b/>
          <w:u w:val="single"/>
        </w:rPr>
        <w:t>Задача</w:t>
      </w:r>
      <w:proofErr w:type="gramEnd"/>
      <w:r w:rsidRPr="003B5B84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2</w:t>
      </w:r>
      <w:r w:rsidR="00A028BF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  <w:b/>
          <w:u w:val="single"/>
        </w:rPr>
        <w:t>3</w:t>
      </w:r>
      <w:r w:rsidRPr="003B5B84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</w:t>
      </w:r>
      <w:r w:rsidRPr="00C001C4">
        <w:rPr>
          <w:rFonts w:ascii="Arial Narrow" w:hAnsi="Arial Narrow"/>
        </w:rPr>
        <w:t xml:space="preserve">31 декабря 1993 года мы положили в банк 1 000 000 руб. </w:t>
      </w:r>
      <w:proofErr w:type="gramStart"/>
      <w:r w:rsidRPr="00C001C4">
        <w:rPr>
          <w:rFonts w:ascii="Arial Narrow" w:hAnsi="Arial Narrow"/>
        </w:rPr>
        <w:t>Какую</w:t>
      </w:r>
      <w:proofErr w:type="gramEnd"/>
      <w:r w:rsidRPr="00C001C4">
        <w:rPr>
          <w:rFonts w:ascii="Arial Narrow" w:hAnsi="Arial Narrow"/>
        </w:rPr>
        <w:t xml:space="preserve"> сумму мы должны получить через три года, если депозитные ставки составляли соответственно </w:t>
      </w:r>
      <w:r>
        <w:rPr>
          <w:rFonts w:ascii="Arial Narrow" w:hAnsi="Arial Narrow"/>
        </w:rPr>
        <w:t>50</w:t>
      </w:r>
      <w:r w:rsidRPr="00C001C4">
        <w:rPr>
          <w:rFonts w:ascii="Arial Narrow" w:hAnsi="Arial Narrow"/>
        </w:rPr>
        <w:t xml:space="preserve">%, </w:t>
      </w:r>
      <w:r>
        <w:rPr>
          <w:rFonts w:ascii="Arial Narrow" w:hAnsi="Arial Narrow"/>
        </w:rPr>
        <w:t>70</w:t>
      </w:r>
      <w:r w:rsidRPr="00C001C4">
        <w:rPr>
          <w:rFonts w:ascii="Arial Narrow" w:hAnsi="Arial Narrow"/>
        </w:rPr>
        <w:t xml:space="preserve">% и  </w:t>
      </w:r>
      <w:r>
        <w:rPr>
          <w:rFonts w:ascii="Arial Narrow" w:hAnsi="Arial Narrow"/>
        </w:rPr>
        <w:t>56,9</w:t>
      </w:r>
      <w:r w:rsidRPr="00C001C4">
        <w:rPr>
          <w:rFonts w:ascii="Arial Narrow" w:hAnsi="Arial Narrow"/>
        </w:rPr>
        <w:t xml:space="preserve">% годовых в 1994, 1995 и 1996 годах. 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03"/>
      </w:tblGrid>
      <w:tr w:rsidR="009E207E" w:rsidRPr="003B5B84" w:rsidTr="00C6103B">
        <w:trPr>
          <w:trHeight w:hRule="exact" w:val="340"/>
        </w:trPr>
        <w:tc>
          <w:tcPr>
            <w:tcW w:w="1418" w:type="dxa"/>
          </w:tcPr>
          <w:p w:rsidR="009E207E" w:rsidRPr="003B5B84" w:rsidRDefault="009E207E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3B5B84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9E207E" w:rsidRPr="007A12B8" w:rsidRDefault="009E207E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9E207E" w:rsidRPr="003B5B84" w:rsidTr="00C6103B">
        <w:tc>
          <w:tcPr>
            <w:tcW w:w="9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07E" w:rsidRPr="00C001C4" w:rsidRDefault="009E207E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C001C4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r w:rsidRPr="00C001C4">
              <w:rPr>
                <w:rFonts w:ascii="Arial Narrow" w:hAnsi="Arial Narrow"/>
                <w:b/>
                <w:highlight w:val="yellow"/>
                <w:vertAlign w:val="subscript"/>
              </w:rPr>
              <w:t>рез.</w:t>
            </w:r>
            <w:r w:rsidRPr="00C001C4"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Pr="00C001C4">
              <w:rPr>
                <w:rFonts w:ascii="Arial Narrow" w:hAnsi="Arial Narrow"/>
                <w:b/>
                <w:highlight w:val="yellow"/>
                <w:lang w:val="en-US"/>
              </w:rPr>
              <w:t xml:space="preserve">= </w:t>
            </w:r>
            <w:r w:rsidRPr="00C001C4">
              <w:rPr>
                <w:rFonts w:ascii="Arial Narrow" w:hAnsi="Arial Narrow"/>
                <w:highlight w:val="yellow"/>
              </w:rPr>
              <w:t>1,</w:t>
            </w:r>
            <w:r>
              <w:rPr>
                <w:rFonts w:ascii="Arial Narrow" w:hAnsi="Arial Narrow"/>
                <w:highlight w:val="yellow"/>
              </w:rPr>
              <w:t>5</w:t>
            </w:r>
            <w:r w:rsidRPr="00C001C4">
              <w:rPr>
                <w:rFonts w:ascii="Arial Narrow" w:hAnsi="Arial Narrow"/>
                <w:b/>
                <w:highlight w:val="yellow"/>
                <w:lang w:val="en-US"/>
              </w:rPr>
              <w:t>×</w:t>
            </w:r>
            <w:r w:rsidRPr="00C001C4">
              <w:rPr>
                <w:rFonts w:ascii="Arial Narrow" w:hAnsi="Arial Narrow"/>
                <w:highlight w:val="yellow"/>
              </w:rPr>
              <w:t>1,</w:t>
            </w:r>
            <w:r>
              <w:rPr>
                <w:rFonts w:ascii="Arial Narrow" w:hAnsi="Arial Narrow"/>
                <w:highlight w:val="yellow"/>
              </w:rPr>
              <w:t>7</w:t>
            </w:r>
            <w:r w:rsidRPr="00C001C4">
              <w:rPr>
                <w:rFonts w:ascii="Arial Narrow" w:hAnsi="Arial Narrow"/>
                <w:b/>
                <w:highlight w:val="yellow"/>
                <w:lang w:val="en-US"/>
              </w:rPr>
              <w:t>×</w:t>
            </w:r>
            <w:r w:rsidRPr="00C001C4">
              <w:rPr>
                <w:rFonts w:ascii="Arial Narrow" w:hAnsi="Arial Narrow"/>
                <w:highlight w:val="yellow"/>
              </w:rPr>
              <w:t>1,</w:t>
            </w:r>
            <w:r>
              <w:rPr>
                <w:rFonts w:ascii="Arial Narrow" w:hAnsi="Arial Narrow"/>
                <w:highlight w:val="yellow"/>
              </w:rPr>
              <w:t>569</w:t>
            </w:r>
            <w:r w:rsidRPr="00C001C4">
              <w:rPr>
                <w:rFonts w:ascii="Arial Narrow" w:hAnsi="Arial Narrow"/>
                <w:highlight w:val="yellow"/>
              </w:rPr>
              <w:t xml:space="preserve"> = </w:t>
            </w:r>
            <w:r>
              <w:rPr>
                <w:rFonts w:ascii="Arial Narrow" w:hAnsi="Arial Narrow"/>
                <w:highlight w:val="yellow"/>
              </w:rPr>
              <w:t>4,0</w:t>
            </w:r>
            <w:r w:rsidRPr="00C001C4">
              <w:rPr>
                <w:rFonts w:ascii="Arial Narrow" w:hAnsi="Arial Narrow"/>
                <w:highlight w:val="yellow"/>
              </w:rPr>
              <w:t xml:space="preserve"> → 1 000 000 </w:t>
            </w:r>
            <w:r w:rsidRPr="00C001C4">
              <w:rPr>
                <w:rFonts w:ascii="Arial Narrow" w:hAnsi="Arial Narrow"/>
                <w:b/>
                <w:highlight w:val="yellow"/>
                <w:lang w:val="en-US"/>
              </w:rPr>
              <w:t>×</w:t>
            </w:r>
            <w:r w:rsidRPr="00C001C4">
              <w:rPr>
                <w:rFonts w:ascii="Arial Narrow" w:hAnsi="Arial Narrow"/>
                <w:b/>
                <w:highlight w:val="yellow"/>
              </w:rPr>
              <w:t xml:space="preserve"> </w:t>
            </w:r>
            <w:r>
              <w:rPr>
                <w:rFonts w:ascii="Arial Narrow" w:hAnsi="Arial Narrow"/>
                <w:highlight w:val="yellow"/>
              </w:rPr>
              <w:t>4,0</w:t>
            </w:r>
            <w:r w:rsidRPr="00C001C4">
              <w:rPr>
                <w:rFonts w:ascii="Arial Narrow" w:hAnsi="Arial Narrow"/>
                <w:b/>
                <w:highlight w:val="yellow"/>
              </w:rPr>
              <w:t xml:space="preserve"> = </w:t>
            </w:r>
            <w:r>
              <w:rPr>
                <w:rFonts w:ascii="Arial Narrow" w:hAnsi="Arial Narrow"/>
                <w:b/>
                <w:highlight w:val="yellow"/>
              </w:rPr>
              <w:t>4</w:t>
            </w:r>
            <w:r w:rsidRPr="00C001C4">
              <w:rPr>
                <w:rFonts w:ascii="Arial Narrow" w:hAnsi="Arial Narrow"/>
                <w:b/>
                <w:highlight w:val="yellow"/>
              </w:rPr>
              <w:t xml:space="preserve"> </w:t>
            </w:r>
            <w:r>
              <w:rPr>
                <w:rFonts w:ascii="Arial Narrow" w:hAnsi="Arial Narrow"/>
                <w:b/>
                <w:highlight w:val="yellow"/>
              </w:rPr>
              <w:t>000</w:t>
            </w:r>
            <w:r w:rsidRPr="00C001C4">
              <w:rPr>
                <w:rFonts w:ascii="Arial Narrow" w:hAnsi="Arial Narrow"/>
                <w:b/>
                <w:highlight w:val="yellow"/>
              </w:rPr>
              <w:t xml:space="preserve"> 000</w:t>
            </w:r>
          </w:p>
        </w:tc>
      </w:tr>
    </w:tbl>
    <w:p w:rsidR="009E207E" w:rsidRPr="00C001C4" w:rsidRDefault="009E207E" w:rsidP="009E207E">
      <w:pPr>
        <w:spacing w:before="120" w:after="60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  <w:b/>
          <w:u w:val="single"/>
        </w:rPr>
        <w:t>Задача</w:t>
      </w:r>
      <w:r w:rsidRPr="003B5B84">
        <w:rPr>
          <w:rFonts w:ascii="Arial Narrow" w:hAnsi="Arial Narrow"/>
          <w:b/>
          <w:u w:val="single"/>
        </w:rPr>
        <w:t xml:space="preserve"> </w:t>
      </w:r>
      <w:r>
        <w:rPr>
          <w:rFonts w:ascii="Arial Narrow" w:hAnsi="Arial Narrow"/>
          <w:b/>
          <w:u w:val="single"/>
        </w:rPr>
        <w:t>2</w:t>
      </w:r>
      <w:r w:rsidR="00A028BF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  <w:b/>
          <w:u w:val="single"/>
        </w:rPr>
        <w:t>4</w:t>
      </w:r>
      <w:r w:rsidRPr="003B5B84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</w:t>
      </w:r>
      <w:r w:rsidRPr="00CB24A2">
        <w:rPr>
          <w:rFonts w:ascii="Arial Narrow" w:hAnsi="Arial Narrow"/>
        </w:rPr>
        <w:t xml:space="preserve">Какую сумму мы получим через </w:t>
      </w:r>
      <w:r>
        <w:rPr>
          <w:rFonts w:ascii="Arial Narrow" w:hAnsi="Arial Narrow"/>
        </w:rPr>
        <w:t>2</w:t>
      </w:r>
      <w:r w:rsidRPr="00CB24A2">
        <w:rPr>
          <w:rFonts w:ascii="Arial Narrow" w:hAnsi="Arial Narrow"/>
        </w:rPr>
        <w:t xml:space="preserve">0 лет, если </w:t>
      </w:r>
      <w:r>
        <w:rPr>
          <w:rFonts w:ascii="Arial Narrow" w:hAnsi="Arial Narrow"/>
        </w:rPr>
        <w:t>2,5</w:t>
      </w:r>
      <w:r w:rsidRPr="00CB24A2">
        <w:rPr>
          <w:rFonts w:ascii="Arial Narrow" w:hAnsi="Arial Narrow"/>
        </w:rPr>
        <w:t xml:space="preserve"> млн. положили под </w:t>
      </w:r>
      <w:r>
        <w:rPr>
          <w:rFonts w:ascii="Arial Narrow" w:hAnsi="Arial Narrow"/>
        </w:rPr>
        <w:t>7,2</w:t>
      </w:r>
      <w:r w:rsidRPr="00CB24A2">
        <w:rPr>
          <w:rFonts w:ascii="Arial Narrow" w:hAnsi="Arial Narrow"/>
        </w:rPr>
        <w:t xml:space="preserve">% годовых? Ответ округлить до </w:t>
      </w:r>
      <w:r>
        <w:rPr>
          <w:rFonts w:ascii="Arial Narrow" w:hAnsi="Arial Narrow"/>
        </w:rPr>
        <w:t xml:space="preserve">ста </w:t>
      </w:r>
      <w:r w:rsidRPr="00CB24A2">
        <w:rPr>
          <w:rFonts w:ascii="Arial Narrow" w:hAnsi="Arial Narrow"/>
        </w:rPr>
        <w:t>тысяч</w:t>
      </w:r>
      <w:r>
        <w:rPr>
          <w:rFonts w:ascii="Arial Narrow" w:hAnsi="Arial Narrow"/>
        </w:rPr>
        <w:t xml:space="preserve"> (десятых долей миллиона)</w:t>
      </w:r>
      <w:r w:rsidRPr="00CB24A2">
        <w:rPr>
          <w:rFonts w:ascii="Arial Narrow" w:hAnsi="Arial Narrow"/>
        </w:rPr>
        <w:t>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903"/>
      </w:tblGrid>
      <w:tr w:rsidR="009E207E" w:rsidRPr="003B5B84" w:rsidTr="00C6103B">
        <w:trPr>
          <w:trHeight w:hRule="exact" w:val="340"/>
        </w:trPr>
        <w:tc>
          <w:tcPr>
            <w:tcW w:w="1418" w:type="dxa"/>
          </w:tcPr>
          <w:p w:rsidR="009E207E" w:rsidRPr="003B5B84" w:rsidRDefault="009E207E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3B5B84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9E207E" w:rsidRPr="00CB24A2" w:rsidRDefault="009E207E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CB24A2">
              <w:rPr>
                <w:rFonts w:ascii="Arial Narrow" w:hAnsi="Arial Narrow"/>
                <w:highlight w:val="yellow"/>
                <w:lang w:val="en-US"/>
              </w:rPr>
              <w:t>I = (1+0</w:t>
            </w:r>
            <w:r w:rsidRPr="00CB24A2">
              <w:rPr>
                <w:rFonts w:ascii="Arial Narrow" w:hAnsi="Arial Narrow"/>
                <w:highlight w:val="yellow"/>
              </w:rPr>
              <w:t>,</w:t>
            </w:r>
            <w:r>
              <w:rPr>
                <w:rFonts w:ascii="Arial Narrow" w:hAnsi="Arial Narrow"/>
                <w:highlight w:val="yellow"/>
              </w:rPr>
              <w:t>072</w:t>
            </w:r>
            <w:r w:rsidRPr="00CB24A2">
              <w:rPr>
                <w:rFonts w:ascii="Arial Narrow" w:hAnsi="Arial Narrow"/>
                <w:highlight w:val="yellow"/>
                <w:lang w:val="en-US"/>
              </w:rPr>
              <w:t>) = 1</w:t>
            </w:r>
            <w:r w:rsidRPr="00CB24A2">
              <w:rPr>
                <w:rFonts w:ascii="Arial Narrow" w:hAnsi="Arial Narrow"/>
                <w:highlight w:val="yellow"/>
              </w:rPr>
              <w:t>,</w:t>
            </w:r>
            <w:r>
              <w:rPr>
                <w:rFonts w:ascii="Arial Narrow" w:hAnsi="Arial Narrow"/>
                <w:highlight w:val="yellow"/>
              </w:rPr>
              <w:t>072</w:t>
            </w:r>
          </w:p>
        </w:tc>
      </w:tr>
      <w:tr w:rsidR="009E207E" w:rsidRPr="00C001C4" w:rsidTr="00C6103B">
        <w:tc>
          <w:tcPr>
            <w:tcW w:w="93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07E" w:rsidRPr="00CB24A2" w:rsidRDefault="009E207E" w:rsidP="00A028BF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  <w:lang w:val="en-US"/>
              </w:rPr>
              <w:t>S</w:t>
            </w:r>
            <w:r w:rsidRPr="00EB4AA7">
              <w:rPr>
                <w:rFonts w:ascii="Arial Narrow" w:hAnsi="Arial Narrow"/>
                <w:highlight w:val="yellow"/>
              </w:rPr>
              <w:t xml:space="preserve"> = </w:t>
            </w:r>
            <w:r w:rsidR="00A028BF">
              <w:rPr>
                <w:rFonts w:ascii="Arial Narrow" w:hAnsi="Arial Narrow"/>
                <w:highlight w:val="yellow"/>
              </w:rPr>
              <w:t>2</w:t>
            </w:r>
            <w:r w:rsidRPr="00EB4AA7">
              <w:rPr>
                <w:rFonts w:ascii="Arial Narrow" w:hAnsi="Arial Narrow"/>
                <w:highlight w:val="yellow"/>
              </w:rPr>
              <w:t>,5*</w:t>
            </w:r>
            <w:r>
              <w:rPr>
                <w:rFonts w:ascii="Arial Narrow" w:hAnsi="Arial Narrow"/>
                <w:highlight w:val="yellow"/>
              </w:rPr>
              <w:t>1,072</w:t>
            </w:r>
            <w:r>
              <w:rPr>
                <w:rFonts w:ascii="Arial Narrow" w:hAnsi="Arial Narrow"/>
                <w:highlight w:val="yellow"/>
                <w:vertAlign w:val="superscript"/>
              </w:rPr>
              <w:t>20</w:t>
            </w:r>
            <w:r>
              <w:rPr>
                <w:rFonts w:ascii="Arial Narrow" w:hAnsi="Arial Narrow"/>
                <w:highlight w:val="yellow"/>
              </w:rPr>
              <w:t xml:space="preserve"> = </w:t>
            </w:r>
            <w:r w:rsidR="00A028BF">
              <w:rPr>
                <w:rFonts w:ascii="Arial Narrow" w:hAnsi="Arial Narrow"/>
                <w:highlight w:val="yellow"/>
              </w:rPr>
              <w:t>2</w:t>
            </w:r>
            <w:r>
              <w:rPr>
                <w:rFonts w:ascii="Arial Narrow" w:hAnsi="Arial Narrow"/>
                <w:highlight w:val="yellow"/>
              </w:rPr>
              <w:t>,5*4</w:t>
            </w:r>
            <w:r>
              <w:rPr>
                <w:rFonts w:ascii="Arial Narrow" w:hAnsi="Arial Narrow"/>
                <w:highlight w:val="yellow"/>
                <w:lang w:val="en-US"/>
              </w:rPr>
              <w:t>,</w:t>
            </w:r>
            <w:r>
              <w:rPr>
                <w:rFonts w:ascii="Arial Narrow" w:hAnsi="Arial Narrow"/>
                <w:highlight w:val="yellow"/>
              </w:rPr>
              <w:t>00 = 10,0</w:t>
            </w:r>
          </w:p>
        </w:tc>
      </w:tr>
    </w:tbl>
    <w:p w:rsidR="009E207E" w:rsidRPr="00A8200D" w:rsidRDefault="009E207E" w:rsidP="009E207E">
      <w:pPr>
        <w:spacing w:before="120" w:after="60"/>
        <w:jc w:val="both"/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2.1.4</w:t>
      </w:r>
      <w:r w:rsidRPr="00A8200D">
        <w:rPr>
          <w:rFonts w:eastAsia="Times New Roman" w:cs="Times New Roman"/>
          <w:b/>
          <w:color w:val="000000"/>
          <w:szCs w:val="24"/>
          <w:lang w:eastAsia="ru-RU"/>
        </w:rPr>
        <w:t xml:space="preserve"> С</w:t>
      </w:r>
      <w:r>
        <w:rPr>
          <w:rFonts w:eastAsia="Times New Roman" w:cs="Times New Roman"/>
          <w:b/>
          <w:color w:val="000000"/>
          <w:szCs w:val="24"/>
          <w:lang w:eastAsia="ru-RU"/>
        </w:rPr>
        <w:t>мешанные</w:t>
      </w:r>
      <w:r w:rsidRPr="00A8200D">
        <w:rPr>
          <w:rFonts w:eastAsia="Times New Roman" w:cs="Times New Roman"/>
          <w:b/>
          <w:color w:val="000000"/>
          <w:szCs w:val="24"/>
          <w:lang w:eastAsia="ru-RU"/>
        </w:rPr>
        <w:t xml:space="preserve"> проценты.</w:t>
      </w:r>
    </w:p>
    <w:p w:rsidR="009E207E" w:rsidRPr="00191DAC" w:rsidRDefault="009E207E" w:rsidP="009E207E">
      <w:pPr>
        <w:spacing w:before="60" w:after="60"/>
        <w:jc w:val="both"/>
        <w:rPr>
          <w:rFonts w:ascii="Arial Narrow" w:eastAsia="Times New Roman" w:hAnsi="Arial Narrow" w:cs="Times New Roman"/>
          <w:color w:val="000000"/>
          <w:szCs w:val="24"/>
          <w:lang w:eastAsia="ru-RU"/>
        </w:rPr>
      </w:pPr>
      <w:r w:rsidRPr="00191DAC">
        <w:rPr>
          <w:rFonts w:ascii="Arial Narrow" w:eastAsia="Times New Roman" w:hAnsi="Arial Narrow" w:cs="Times New Roman"/>
          <w:color w:val="000000"/>
          <w:szCs w:val="24"/>
          <w:lang w:eastAsia="ru-RU"/>
        </w:rPr>
        <w:t xml:space="preserve">Если время депозита составило несколько полных периодов и </w:t>
      </w:r>
      <w:proofErr w:type="gramStart"/>
      <w:r w:rsidRPr="00191DAC">
        <w:rPr>
          <w:rFonts w:ascii="Arial Narrow" w:eastAsia="Times New Roman" w:hAnsi="Arial Narrow" w:cs="Times New Roman"/>
          <w:color w:val="000000"/>
          <w:szCs w:val="24"/>
          <w:lang w:eastAsia="ru-RU"/>
        </w:rPr>
        <w:t>неполный</w:t>
      </w:r>
      <w:proofErr w:type="gramEnd"/>
      <w:r w:rsidRPr="00191DAC">
        <w:rPr>
          <w:rFonts w:ascii="Arial Narrow" w:eastAsia="Times New Roman" w:hAnsi="Arial Narrow" w:cs="Times New Roman"/>
          <w:color w:val="000000"/>
          <w:szCs w:val="24"/>
          <w:lang w:eastAsia="ru-RU"/>
        </w:rPr>
        <w:t xml:space="preserve">, то количество полных периодов начисления рассчитываются по формуле </w:t>
      </w:r>
      <w:r w:rsidRPr="00F06EEB">
        <w:rPr>
          <w:rFonts w:ascii="Arial Narrow" w:eastAsia="Times New Roman" w:hAnsi="Arial Narrow" w:cs="Times New Roman"/>
          <w:i/>
          <w:color w:val="000000"/>
          <w:szCs w:val="24"/>
          <w:lang w:eastAsia="ru-RU"/>
        </w:rPr>
        <w:t>сложных процентов</w:t>
      </w:r>
      <w:r w:rsidRPr="00191DAC">
        <w:rPr>
          <w:rFonts w:ascii="Arial Narrow" w:eastAsia="Times New Roman" w:hAnsi="Arial Narrow" w:cs="Times New Roman"/>
          <w:color w:val="000000"/>
          <w:szCs w:val="24"/>
          <w:lang w:eastAsia="ru-RU"/>
        </w:rPr>
        <w:t xml:space="preserve">, а оставшаяся часть - по формуле </w:t>
      </w:r>
      <w:r w:rsidRPr="00F06EEB">
        <w:rPr>
          <w:rFonts w:ascii="Arial Narrow" w:eastAsia="Times New Roman" w:hAnsi="Arial Narrow" w:cs="Times New Roman"/>
          <w:i/>
          <w:color w:val="000000"/>
          <w:szCs w:val="24"/>
          <w:lang w:eastAsia="ru-RU"/>
        </w:rPr>
        <w:t>простых процентов</w:t>
      </w:r>
      <w:r w:rsidRPr="00191DAC">
        <w:rPr>
          <w:rFonts w:ascii="Arial Narrow" w:eastAsia="Times New Roman" w:hAnsi="Arial Narrow" w:cs="Times New Roman"/>
          <w:color w:val="000000"/>
          <w:szCs w:val="24"/>
          <w:lang w:eastAsia="ru-RU"/>
        </w:rPr>
        <w:t>.</w:t>
      </w:r>
      <w:r>
        <w:rPr>
          <w:rFonts w:ascii="Arial Narrow" w:eastAsia="Times New Roman" w:hAnsi="Arial Narrow" w:cs="Times New Roman"/>
          <w:color w:val="000000"/>
          <w:szCs w:val="24"/>
          <w:lang w:eastAsia="ru-RU"/>
        </w:rPr>
        <w:t xml:space="preserve"> Такой метод начисления носит название начисление </w:t>
      </w:r>
      <w:r>
        <w:rPr>
          <w:rFonts w:ascii="Arial Narrow" w:eastAsia="Times New Roman" w:hAnsi="Arial Narrow" w:cs="Times New Roman"/>
          <w:i/>
          <w:color w:val="000000"/>
          <w:szCs w:val="24"/>
          <w:lang w:eastAsia="ru-RU"/>
        </w:rPr>
        <w:t>смешанных</w:t>
      </w:r>
      <w:r w:rsidRPr="007B6BD4">
        <w:rPr>
          <w:rFonts w:ascii="Arial Narrow" w:eastAsia="Times New Roman" w:hAnsi="Arial Narrow" w:cs="Times New Roman"/>
          <w:i/>
          <w:color w:val="000000"/>
          <w:szCs w:val="24"/>
          <w:lang w:eastAsia="ru-RU"/>
        </w:rPr>
        <w:t xml:space="preserve"> процентов</w:t>
      </w:r>
      <w:r>
        <w:rPr>
          <w:rFonts w:ascii="Arial Narrow" w:eastAsia="Times New Roman" w:hAnsi="Arial Narrow" w:cs="Times New Roman"/>
          <w:color w:val="000000"/>
          <w:szCs w:val="24"/>
          <w:lang w:eastAsia="ru-RU"/>
        </w:rPr>
        <w:t>.</w:t>
      </w:r>
    </w:p>
    <w:p w:rsidR="009E207E" w:rsidRPr="00F06EEB" w:rsidRDefault="009E207E" w:rsidP="009E207E">
      <w:pPr>
        <w:spacing w:before="60" w:after="60"/>
        <w:ind w:left="284"/>
        <w:jc w:val="both"/>
        <w:rPr>
          <w:rFonts w:ascii="Arial Narrow" w:eastAsia="Times New Roman" w:hAnsi="Arial Narrow" w:cs="Times New Roman"/>
          <w:lang w:eastAsia="ru-RU"/>
        </w:rPr>
      </w:pPr>
      <w:r w:rsidRPr="00F06EEB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Задача 2</w:t>
      </w:r>
      <w:r w:rsidR="00A028BF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.</w:t>
      </w:r>
      <w:r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5</w:t>
      </w:r>
      <w:r w:rsidRPr="00F06EEB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.</w:t>
      </w:r>
      <w:r w:rsidRPr="00F06EEB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F06EEB">
        <w:rPr>
          <w:rFonts w:ascii="Arial Narrow" w:eastAsia="Times New Roman" w:hAnsi="Arial Narrow" w:cs="Times New Roman"/>
          <w:lang w:eastAsia="ru-RU"/>
        </w:rPr>
        <w:t>Сколько нужно положить в Сбербанк 01.02.2015 под 18% годовых, чтобы к 15.09.2015 получить 10000 руб. из расчета сложных процентов с ежеквартальной капитализацией начиная с 01.02.2015? Выполнить расчеты, округлив до десятков рублей в большую сторону: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9E207E" w:rsidRPr="00F06EEB" w:rsidTr="00C6103B">
        <w:trPr>
          <w:trHeight w:hRule="exact" w:val="340"/>
        </w:trPr>
        <w:tc>
          <w:tcPr>
            <w:tcW w:w="1418" w:type="dxa"/>
            <w:gridSpan w:val="2"/>
          </w:tcPr>
          <w:p w:rsidR="009E207E" w:rsidRPr="00F06EEB" w:rsidRDefault="009E207E" w:rsidP="00C6103B">
            <w:pPr>
              <w:spacing w:before="60" w:after="60"/>
              <w:jc w:val="both"/>
              <w:rPr>
                <w:rFonts w:ascii="Arial Narrow" w:hAnsi="Arial Narrow" w:cs="Times New Roman"/>
                <w:b/>
                <w:u w:val="single"/>
              </w:rPr>
            </w:pPr>
            <w:r w:rsidRPr="00F06EEB">
              <w:rPr>
                <w:rFonts w:ascii="Arial Narrow" w:hAnsi="Arial Narrow" w:cs="Times New Roman"/>
                <w:b/>
                <w:u w:val="single"/>
              </w:rPr>
              <w:t>Решение:</w:t>
            </w:r>
            <w:r w:rsidRPr="00F06EEB">
              <w:rPr>
                <w:rFonts w:ascii="Arial Narrow" w:hAnsi="Arial Narrow" w:cs="Times New Roman"/>
              </w:rPr>
              <w:t xml:space="preserve"> 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9E207E" w:rsidRPr="00F06EEB" w:rsidRDefault="009E207E" w:rsidP="00C6103B">
            <w:pPr>
              <w:spacing w:before="60" w:after="60"/>
              <w:jc w:val="both"/>
              <w:rPr>
                <w:rFonts w:ascii="Arial Narrow" w:hAnsi="Arial Narrow" w:cs="Times New Roman"/>
                <w:b/>
                <w:u w:val="single"/>
              </w:rPr>
            </w:pPr>
            <w:r w:rsidRPr="00F06EEB">
              <w:rPr>
                <w:rFonts w:ascii="Arial Narrow" w:eastAsia="MS Mincho" w:hAnsi="Arial Narrow" w:cs="Times New Roman"/>
                <w:highlight w:val="yellow"/>
                <w:lang w:eastAsia="ru-RU"/>
              </w:rPr>
              <w:t xml:space="preserve">Ответ находим из уравнения, где 2-ой член </w:t>
            </w:r>
            <w:proofErr w:type="gramStart"/>
            <w:r w:rsidRPr="00F06EEB">
              <w:rPr>
                <w:rFonts w:ascii="Arial Narrow" w:eastAsia="MS Mincho" w:hAnsi="Arial Narrow" w:cs="Times New Roman"/>
                <w:highlight w:val="yellow"/>
                <w:lang w:eastAsia="ru-RU"/>
              </w:rPr>
              <w:t>-с</w:t>
            </w:r>
            <w:proofErr w:type="gramEnd"/>
            <w:r w:rsidRPr="00F06EEB">
              <w:rPr>
                <w:rFonts w:ascii="Arial Narrow" w:eastAsia="MS Mincho" w:hAnsi="Arial Narrow" w:cs="Times New Roman"/>
                <w:highlight w:val="yellow"/>
                <w:lang w:eastAsia="ru-RU"/>
              </w:rPr>
              <w:t>ложные, а 3-ий простые %</w:t>
            </w:r>
          </w:p>
        </w:tc>
      </w:tr>
      <w:tr w:rsidR="009E207E" w:rsidRPr="00F06EEB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9E207E" w:rsidRPr="00F06EEB" w:rsidRDefault="009E207E" w:rsidP="00C6103B">
            <w:pPr>
              <w:spacing w:before="60" w:after="60"/>
              <w:jc w:val="both"/>
              <w:rPr>
                <w:rFonts w:ascii="Arial Narrow" w:hAnsi="Arial Narrow" w:cs="Times New Roman"/>
                <w:highlight w:val="yellow"/>
              </w:rPr>
            </w:pPr>
            <w:r w:rsidRPr="00F06EEB">
              <w:rPr>
                <w:rFonts w:ascii="Arial Narrow" w:eastAsia="Times New Roman" w:hAnsi="Arial Narrow" w:cs="Times New Roman"/>
                <w:highlight w:val="yellow"/>
                <w:lang w:eastAsia="ru-RU"/>
              </w:rPr>
              <w:t>10000 = Х</w:t>
            </w:r>
            <w:r w:rsidRPr="00F06EEB">
              <w:rPr>
                <w:rFonts w:ascii="Arial Narrow" w:eastAsia="Times New Roman" w:hAnsi="Arial Narrow" w:cs="Times New Roman"/>
                <w:position w:val="-4"/>
                <w:highlight w:val="yellow"/>
                <w:lang w:eastAsia="ru-RU"/>
              </w:rPr>
              <w:object w:dxaOrig="180" w:dyaOrig="200">
                <v:shape id="_x0000_i1028" type="#_x0000_t75" style="width:9pt;height:10.5pt" o:ole="">
                  <v:imagedata r:id="rId10" o:title=""/>
                </v:shape>
                <o:OLEObject Type="Embed" ProgID="Equation.3" ShapeID="_x0000_i1028" DrawAspect="Content" ObjectID="_1558964584" r:id="rId15"/>
              </w:object>
            </w:r>
            <w:r w:rsidRPr="00F06EEB">
              <w:rPr>
                <w:rFonts w:ascii="Arial Narrow" w:eastAsia="Times New Roman" w:hAnsi="Arial Narrow" w:cs="Times New Roman"/>
                <w:highlight w:val="yellow"/>
                <w:lang w:eastAsia="ru-RU"/>
              </w:rPr>
              <w:t>(1 + 0,045)</w:t>
            </w:r>
            <w:r w:rsidRPr="00F06EEB">
              <w:rPr>
                <w:rFonts w:ascii="Arial Narrow" w:eastAsia="Times New Roman" w:hAnsi="Arial Narrow" w:cs="Times New Roman"/>
                <w:highlight w:val="yellow"/>
                <w:vertAlign w:val="superscript"/>
                <w:lang w:eastAsia="ru-RU"/>
              </w:rPr>
              <w:t>2</w:t>
            </w:r>
            <w:r w:rsidRPr="00F06EEB">
              <w:rPr>
                <w:rFonts w:ascii="Arial Narrow" w:eastAsia="Times New Roman" w:hAnsi="Arial Narrow" w:cs="Times New Roman"/>
                <w:position w:val="-4"/>
                <w:highlight w:val="yellow"/>
                <w:lang w:eastAsia="ru-RU"/>
              </w:rPr>
              <w:object w:dxaOrig="180" w:dyaOrig="200">
                <v:shape id="_x0000_i1029" type="#_x0000_t75" style="width:9pt;height:10.5pt" o:ole="">
                  <v:imagedata r:id="rId10" o:title=""/>
                </v:shape>
                <o:OLEObject Type="Embed" ProgID="Equation.3" ShapeID="_x0000_i1029" DrawAspect="Content" ObjectID="_1558964585" r:id="rId16"/>
              </w:object>
            </w:r>
            <w:r w:rsidRPr="00F06EEB">
              <w:rPr>
                <w:rFonts w:ascii="Arial Narrow" w:eastAsia="Times New Roman" w:hAnsi="Arial Narrow" w:cs="Times New Roman"/>
                <w:position w:val="-28"/>
                <w:highlight w:val="yellow"/>
                <w:lang w:eastAsia="ru-RU"/>
              </w:rPr>
              <w:object w:dxaOrig="1460" w:dyaOrig="680">
                <v:shape id="_x0000_i1030" type="#_x0000_t75" style="width:72.75pt;height:33.75pt" o:ole="">
                  <v:imagedata r:id="rId17" o:title=""/>
                </v:shape>
                <o:OLEObject Type="Embed" ProgID="Equation.3" ShapeID="_x0000_i1030" DrawAspect="Content" ObjectID="_1558964586" r:id="rId18"/>
              </w:object>
            </w:r>
            <w:r w:rsidRPr="00F06EEB">
              <w:rPr>
                <w:rFonts w:ascii="Arial Narrow" w:eastAsia="Times New Roman" w:hAnsi="Arial Narrow" w:cs="Times New Roman"/>
                <w:highlight w:val="yellow"/>
                <w:lang w:eastAsia="ru-RU"/>
              </w:rPr>
              <w:t xml:space="preserve">   </w:t>
            </w:r>
            <w:r w:rsidRPr="00F06EEB">
              <w:rPr>
                <w:rFonts w:ascii="Arial Narrow" w:eastAsia="MS Mincho" w:hAnsi="Arial Narrow" w:cs="Times New Roman"/>
                <w:highlight w:val="yellow"/>
                <w:lang w:eastAsia="ru-RU"/>
              </w:rPr>
              <w:t>X = 8958,5</w:t>
            </w:r>
            <w:r w:rsidRPr="00F06EEB">
              <w:rPr>
                <w:rFonts w:ascii="Arial Narrow" w:eastAsia="MS Mincho" w:hAnsi="Arial Narrow" w:cs="Times New Roman"/>
                <w:position w:val="-4"/>
                <w:highlight w:val="yellow"/>
                <w:lang w:eastAsia="ru-RU"/>
              </w:rPr>
              <w:object w:dxaOrig="200" w:dyaOrig="200">
                <v:shape id="_x0000_i1031" type="#_x0000_t75" style="width:10.5pt;height:10.5pt" o:ole="">
                  <v:imagedata r:id="rId13" o:title=""/>
                </v:shape>
                <o:OLEObject Type="Embed" ProgID="Equation.3" ShapeID="_x0000_i1031" DrawAspect="Content" ObjectID="_1558964587" r:id="rId19"/>
              </w:object>
            </w:r>
            <w:r w:rsidRPr="00F06EEB">
              <w:rPr>
                <w:rFonts w:ascii="Arial Narrow" w:eastAsia="MS Mincho" w:hAnsi="Arial Narrow" w:cs="Times New Roman"/>
                <w:highlight w:val="yellow"/>
                <w:lang w:eastAsia="ru-RU"/>
              </w:rPr>
              <w:t>8960 руб.</w:t>
            </w:r>
          </w:p>
        </w:tc>
      </w:tr>
    </w:tbl>
    <w:p w:rsidR="00A028BF" w:rsidRDefault="00A028BF">
      <w:pPr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</w:pPr>
      <w:r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br w:type="page"/>
      </w:r>
    </w:p>
    <w:p w:rsidR="009E207E" w:rsidRPr="00F06EEB" w:rsidRDefault="009E207E" w:rsidP="009E207E">
      <w:pPr>
        <w:spacing w:before="180" w:after="60"/>
        <w:ind w:left="284"/>
        <w:jc w:val="both"/>
        <w:rPr>
          <w:rFonts w:ascii="Arial Narrow" w:eastAsia="Times New Roman" w:hAnsi="Arial Narrow" w:cs="Times New Roman"/>
          <w:lang w:eastAsia="ru-RU"/>
        </w:rPr>
      </w:pPr>
      <w:r w:rsidRPr="00F06EEB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lastRenderedPageBreak/>
        <w:t>Задача 2</w:t>
      </w:r>
      <w:r w:rsidR="00A028BF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.</w:t>
      </w:r>
      <w:r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6</w:t>
      </w:r>
      <w:r w:rsidRPr="00F06EEB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.</w:t>
      </w:r>
      <w:r w:rsidRPr="00F06EEB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F06EEB">
        <w:rPr>
          <w:rFonts w:ascii="Arial Narrow" w:eastAsia="Times New Roman" w:hAnsi="Arial Narrow" w:cs="Times New Roman"/>
          <w:lang w:eastAsia="ru-RU"/>
        </w:rPr>
        <w:t>Вычислить по правилу смешанного процента средний процент с 1 июля 1998 года по 30 июня 2000 года, если капитализация процента совершалась раз в квартал, а процент годовых изменился два раза: с 25% до 21% 1 апреля 1999 года и 1 января 2000 года ставка процента уменьшилась на 5 процентных пунктов. Округлите ответ до сотых процента по обычным правилам математики.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417"/>
        <w:gridCol w:w="7762"/>
      </w:tblGrid>
      <w:tr w:rsidR="009E207E" w:rsidRPr="00F06EEB" w:rsidTr="00C6103B">
        <w:trPr>
          <w:trHeight w:hRule="exact" w:val="340"/>
        </w:trPr>
        <w:tc>
          <w:tcPr>
            <w:tcW w:w="1559" w:type="dxa"/>
            <w:gridSpan w:val="2"/>
          </w:tcPr>
          <w:p w:rsidR="009E207E" w:rsidRPr="00F06EEB" w:rsidRDefault="009E207E" w:rsidP="00C6103B">
            <w:pPr>
              <w:spacing w:before="60" w:after="60"/>
              <w:jc w:val="both"/>
              <w:rPr>
                <w:rFonts w:ascii="Arial Narrow" w:hAnsi="Arial Narrow" w:cs="Times New Roman"/>
                <w:b/>
                <w:u w:val="single"/>
              </w:rPr>
            </w:pPr>
            <w:r w:rsidRPr="00F06EEB">
              <w:rPr>
                <w:rFonts w:ascii="Arial Narrow" w:hAnsi="Arial Narrow" w:cs="Times New Roman"/>
                <w:b/>
                <w:u w:val="single"/>
              </w:rPr>
              <w:t>Решение:</w:t>
            </w:r>
            <w:r w:rsidRPr="00F06EEB">
              <w:rPr>
                <w:rFonts w:ascii="Arial Narrow" w:hAnsi="Arial Narrow" w:cs="Times New Roman"/>
              </w:rPr>
              <w:t xml:space="preserve">  </w:t>
            </w:r>
          </w:p>
        </w:tc>
        <w:tc>
          <w:tcPr>
            <w:tcW w:w="7762" w:type="dxa"/>
          </w:tcPr>
          <w:p w:rsidR="009E207E" w:rsidRPr="00F06EEB" w:rsidRDefault="009E207E" w:rsidP="00C6103B">
            <w:pPr>
              <w:spacing w:before="60" w:after="60"/>
              <w:jc w:val="both"/>
              <w:rPr>
                <w:rFonts w:ascii="Arial Narrow" w:hAnsi="Arial Narrow" w:cs="Times New Roman"/>
                <w:b/>
                <w:u w:val="single"/>
              </w:rPr>
            </w:pPr>
            <w:r w:rsidRPr="00F06EEB">
              <w:rPr>
                <w:rFonts w:ascii="Arial Narrow" w:eastAsia="Times New Roman" w:hAnsi="Arial Narrow" w:cs="Times New Roman"/>
                <w:highlight w:val="yellow"/>
                <w:lang w:eastAsia="ru-RU"/>
              </w:rPr>
              <w:t>Найдем среднюю ставку за квартал</w:t>
            </w:r>
          </w:p>
        </w:tc>
      </w:tr>
      <w:tr w:rsidR="009E207E" w:rsidRPr="00F06EEB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9E207E" w:rsidRPr="00F06EEB" w:rsidRDefault="009E207E" w:rsidP="00C6103B">
            <w:pPr>
              <w:spacing w:before="60" w:after="60"/>
              <w:jc w:val="both"/>
              <w:rPr>
                <w:rFonts w:ascii="Arial Narrow" w:eastAsia="Times New Roman" w:hAnsi="Arial Narrow" w:cs="Times New Roman"/>
                <w:highlight w:val="yellow"/>
                <w:lang w:eastAsia="ru-RU"/>
              </w:rPr>
            </w:pPr>
            <w:r w:rsidRPr="00F06EEB">
              <w:rPr>
                <w:rFonts w:ascii="Arial Narrow" w:eastAsia="Times New Roman" w:hAnsi="Arial Narrow" w:cs="Times New Roman"/>
                <w:position w:val="-28"/>
                <w:highlight w:val="yellow"/>
                <w:lang w:eastAsia="ru-RU"/>
              </w:rPr>
              <w:object w:dxaOrig="3980" w:dyaOrig="780">
                <v:shape id="_x0000_i1032" type="#_x0000_t75" style="width:198pt;height:39.75pt" o:ole="">
                  <v:imagedata r:id="rId20" o:title=""/>
                </v:shape>
                <o:OLEObject Type="Embed" ProgID="Equation.2" ShapeID="_x0000_i1032" DrawAspect="Content" ObjectID="_1558964588" r:id="rId21"/>
              </w:object>
            </w:r>
            <w:r w:rsidRPr="00F06EEB">
              <w:rPr>
                <w:rFonts w:ascii="Arial Narrow" w:eastAsia="Times New Roman" w:hAnsi="Arial Narrow" w:cs="Times New Roman"/>
                <w:highlight w:val="yellow"/>
                <w:lang w:eastAsia="ru-RU"/>
              </w:rPr>
              <w:t>- 1 = 0,0530887. откуда в год 0,0530</w:t>
            </w:r>
            <w:r w:rsidRPr="00F06EEB">
              <w:rPr>
                <w:rFonts w:ascii="Arial Narrow" w:eastAsia="Times New Roman" w:hAnsi="Arial Narrow" w:cs="Times New Roman"/>
                <w:position w:val="-4"/>
                <w:highlight w:val="yellow"/>
                <w:lang w:eastAsia="ru-RU"/>
              </w:rPr>
              <w:object w:dxaOrig="220" w:dyaOrig="220">
                <v:shape id="_x0000_i1033" type="#_x0000_t75" style="width:10.5pt;height:10.5pt" o:ole="">
                  <v:imagedata r:id="rId22" o:title=""/>
                </v:shape>
                <o:OLEObject Type="Embed" ProgID="Equation.2" ShapeID="_x0000_i1033" DrawAspect="Content" ObjectID="_1558964589" r:id="rId23"/>
              </w:object>
            </w:r>
            <w:r w:rsidRPr="00F06EEB">
              <w:rPr>
                <w:rFonts w:ascii="Arial Narrow" w:eastAsia="Times New Roman" w:hAnsi="Arial Narrow" w:cs="Times New Roman"/>
                <w:highlight w:val="yellow"/>
                <w:lang w:eastAsia="ru-RU"/>
              </w:rPr>
              <w:t>4 =0,2124</w:t>
            </w:r>
          </w:p>
        </w:tc>
      </w:tr>
    </w:tbl>
    <w:p w:rsidR="009E207E" w:rsidRDefault="009E207E" w:rsidP="009E207E">
      <w:pPr>
        <w:spacing w:before="240" w:after="60"/>
        <w:jc w:val="both"/>
        <w:rPr>
          <w:rFonts w:eastAsia="Times New Roman" w:cs="Times New Roman"/>
          <w:b/>
          <w:bCs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2.1</w:t>
      </w:r>
      <w:r w:rsidRPr="00A8200D">
        <w:rPr>
          <w:rFonts w:eastAsia="Times New Roman" w:cs="Times New Roman"/>
          <w:b/>
          <w:color w:val="000000"/>
          <w:szCs w:val="24"/>
          <w:lang w:eastAsia="ru-RU"/>
        </w:rPr>
        <w:t>.</w:t>
      </w:r>
      <w:r>
        <w:rPr>
          <w:rFonts w:eastAsia="Times New Roman" w:cs="Times New Roman"/>
          <w:b/>
          <w:color w:val="000000"/>
          <w:szCs w:val="24"/>
          <w:lang w:eastAsia="ru-RU"/>
        </w:rPr>
        <w:t>5</w:t>
      </w:r>
      <w:r w:rsidRPr="00A8200D">
        <w:rPr>
          <w:rFonts w:eastAsia="Times New Roman" w:cs="Times New Roman"/>
          <w:b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color w:val="000000"/>
          <w:szCs w:val="24"/>
          <w:lang w:eastAsia="ru-RU"/>
        </w:rPr>
        <w:t>Проценты с плавающей (переменной) ставкой</w:t>
      </w:r>
    </w:p>
    <w:p w:rsidR="009E207E" w:rsidRDefault="009E207E" w:rsidP="009E207E">
      <w:pPr>
        <w:spacing w:before="240" w:after="60"/>
        <w:jc w:val="both"/>
        <w:rPr>
          <w:rFonts w:ascii="Arial Narrow" w:eastAsia="Times New Roman" w:hAnsi="Arial Narrow" w:cs="Times New Roman"/>
          <w:bCs/>
          <w:szCs w:val="24"/>
          <w:lang w:eastAsia="ru-RU"/>
        </w:rPr>
      </w:pPr>
      <w:r w:rsidRPr="005A0C41">
        <w:rPr>
          <w:rFonts w:ascii="Arial Narrow" w:eastAsia="Times New Roman" w:hAnsi="Arial Narrow" w:cs="Times New Roman"/>
          <w:bCs/>
          <w:szCs w:val="24"/>
          <w:lang w:eastAsia="ru-RU"/>
        </w:rPr>
        <w:t xml:space="preserve">Процентная ставка по депозиту (кредиту) </w:t>
      </w:r>
      <w:r>
        <w:rPr>
          <w:rFonts w:ascii="Arial Narrow" w:eastAsia="Times New Roman" w:hAnsi="Arial Narrow" w:cs="Times New Roman"/>
          <w:bCs/>
          <w:szCs w:val="24"/>
          <w:lang w:eastAsia="ru-RU"/>
        </w:rPr>
        <w:t xml:space="preserve">определяется в момент подписания договора. Но, как это часто бывает, в процессе осуществления договора могут </w:t>
      </w:r>
      <w:proofErr w:type="gramStart"/>
      <w:r>
        <w:rPr>
          <w:rFonts w:ascii="Arial Narrow" w:eastAsia="Times New Roman" w:hAnsi="Arial Narrow" w:cs="Times New Roman"/>
          <w:bCs/>
          <w:szCs w:val="24"/>
          <w:lang w:eastAsia="ru-RU"/>
        </w:rPr>
        <w:t>изменится</w:t>
      </w:r>
      <w:proofErr w:type="gramEnd"/>
      <w:r>
        <w:rPr>
          <w:rFonts w:ascii="Arial Narrow" w:eastAsia="Times New Roman" w:hAnsi="Arial Narrow" w:cs="Times New Roman"/>
          <w:bCs/>
          <w:szCs w:val="24"/>
          <w:lang w:eastAsia="ru-RU"/>
        </w:rPr>
        <w:t xml:space="preserve"> некоторые макроэкономические показатели (ставка рефинансирования, инфляция, действия Регуляторов и т.д.) которые могут сделать процентную ставку договора невыгодной для сторон. В таком случае, применяется </w:t>
      </w:r>
      <w:r w:rsidRPr="005A0C41">
        <w:rPr>
          <w:rFonts w:ascii="Arial Narrow" w:eastAsia="Times New Roman" w:hAnsi="Arial Narrow" w:cs="Times New Roman"/>
          <w:bCs/>
          <w:i/>
          <w:szCs w:val="24"/>
          <w:lang w:eastAsia="ru-RU"/>
        </w:rPr>
        <w:t>плавающая</w:t>
      </w:r>
      <w:r>
        <w:rPr>
          <w:rFonts w:ascii="Arial Narrow" w:eastAsia="Times New Roman" w:hAnsi="Arial Narrow" w:cs="Times New Roman"/>
          <w:bCs/>
          <w:szCs w:val="24"/>
          <w:lang w:eastAsia="ru-RU"/>
        </w:rPr>
        <w:t xml:space="preserve"> ставка, т.е. </w:t>
      </w:r>
      <w:proofErr w:type="gramStart"/>
      <w:r>
        <w:rPr>
          <w:rFonts w:ascii="Arial Narrow" w:eastAsia="Times New Roman" w:hAnsi="Arial Narrow" w:cs="Times New Roman"/>
          <w:bCs/>
          <w:szCs w:val="24"/>
          <w:lang w:eastAsia="ru-RU"/>
        </w:rPr>
        <w:t>ставка</w:t>
      </w:r>
      <w:proofErr w:type="gramEnd"/>
      <w:r>
        <w:rPr>
          <w:rFonts w:ascii="Arial Narrow" w:eastAsia="Times New Roman" w:hAnsi="Arial Narrow" w:cs="Times New Roman"/>
          <w:bCs/>
          <w:szCs w:val="24"/>
          <w:lang w:eastAsia="ru-RU"/>
        </w:rPr>
        <w:t xml:space="preserve"> не закрепленная в момент подписания договора, а изменяющаяся от периода к периоду. </w:t>
      </w:r>
    </w:p>
    <w:p w:rsidR="009E207E" w:rsidRPr="00CB2DDA" w:rsidRDefault="009E207E" w:rsidP="009E207E">
      <w:pPr>
        <w:spacing w:before="240" w:after="60"/>
        <w:ind w:left="284"/>
        <w:jc w:val="both"/>
        <w:rPr>
          <w:rFonts w:ascii="Arial Narrow" w:eastAsia="Times New Roman" w:hAnsi="Arial Narrow" w:cs="Times New Roman"/>
          <w:color w:val="000000"/>
          <w:lang w:eastAsia="ru-RU"/>
        </w:rPr>
      </w:pPr>
      <w:r w:rsidRPr="00CB2DDA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Задача 2</w:t>
      </w:r>
      <w:r w:rsidR="00A028BF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.</w:t>
      </w:r>
      <w:r w:rsidRPr="00CB2DDA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7.</w:t>
      </w:r>
      <w:r w:rsidRPr="00CB2DDA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CB2DDA">
        <w:rPr>
          <w:rFonts w:ascii="Arial Narrow" w:hAnsi="Arial Narrow" w:cs="Times New Roman"/>
        </w:rPr>
        <w:t xml:space="preserve">Найти среднюю процентную ставку, то есть процент, дающий тот же результат, что и следующая плавающая (переменная) ставка процента, составившая 18% в первый год, 10% - во второй, 21% - в третий и 12% - в последний год. 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134"/>
        <w:gridCol w:w="8045"/>
      </w:tblGrid>
      <w:tr w:rsidR="009E207E" w:rsidRPr="00CB2DDA" w:rsidTr="00C6103B">
        <w:trPr>
          <w:trHeight w:hRule="exact" w:val="340"/>
        </w:trPr>
        <w:tc>
          <w:tcPr>
            <w:tcW w:w="1276" w:type="dxa"/>
            <w:gridSpan w:val="2"/>
          </w:tcPr>
          <w:p w:rsidR="009E207E" w:rsidRPr="00CB2DDA" w:rsidRDefault="009E207E" w:rsidP="00C6103B">
            <w:pPr>
              <w:spacing w:before="60" w:after="60"/>
              <w:jc w:val="both"/>
              <w:rPr>
                <w:rFonts w:ascii="Arial Narrow" w:hAnsi="Arial Narrow" w:cs="Times New Roman"/>
                <w:b/>
                <w:u w:val="single"/>
              </w:rPr>
            </w:pPr>
            <w:r w:rsidRPr="00CB2DDA">
              <w:rPr>
                <w:rFonts w:ascii="Arial Narrow" w:hAnsi="Arial Narrow" w:cs="Times New Roman"/>
                <w:b/>
                <w:u w:val="single"/>
              </w:rPr>
              <w:t>Решение:</w:t>
            </w:r>
            <w:r w:rsidRPr="00CB2DDA">
              <w:rPr>
                <w:rFonts w:ascii="Arial Narrow" w:hAnsi="Arial Narrow" w:cs="Times New Roman"/>
              </w:rPr>
              <w:t xml:space="preserve">  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9E207E" w:rsidRPr="00CB2DDA" w:rsidRDefault="009E207E" w:rsidP="00C6103B">
            <w:pPr>
              <w:spacing w:before="60" w:after="60"/>
              <w:jc w:val="both"/>
              <w:rPr>
                <w:rFonts w:ascii="Arial Narrow" w:hAnsi="Arial Narrow" w:cs="Times New Roman"/>
                <w:b/>
                <w:u w:val="single"/>
              </w:rPr>
            </w:pPr>
            <w:r w:rsidRPr="00CB2DDA">
              <w:rPr>
                <w:rFonts w:ascii="Arial Narrow" w:eastAsia="Times New Roman" w:hAnsi="Arial Narrow" w:cs="Times New Roman"/>
                <w:highlight w:val="yellow"/>
                <w:lang w:eastAsia="ru-RU"/>
              </w:rPr>
              <w:t>Правильный ответ дает среднее геометрическое:</w:t>
            </w:r>
          </w:p>
        </w:tc>
      </w:tr>
      <w:tr w:rsidR="009E207E" w:rsidRPr="00CB2DDA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9E207E" w:rsidRPr="00CB2DDA" w:rsidRDefault="009E207E" w:rsidP="00C6103B">
            <w:pPr>
              <w:spacing w:before="60" w:after="60"/>
              <w:jc w:val="both"/>
              <w:rPr>
                <w:rFonts w:ascii="Arial Narrow" w:hAnsi="Arial Narrow" w:cs="Times New Roman"/>
                <w:highlight w:val="yellow"/>
              </w:rPr>
            </w:pPr>
            <w:r w:rsidRPr="00CB2DDA">
              <w:rPr>
                <w:rFonts w:ascii="Arial Narrow" w:eastAsia="Times New Roman" w:hAnsi="Arial Narrow" w:cs="Times New Roman"/>
                <w:highlight w:val="yellow"/>
                <w:lang w:eastAsia="ru-RU"/>
              </w:rPr>
              <w:t>(</w:t>
            </w:r>
            <w:r w:rsidRPr="00CB2DDA">
              <w:rPr>
                <w:rFonts w:ascii="Arial Narrow" w:eastAsia="Times New Roman" w:hAnsi="Arial Narrow" w:cs="Times New Roman"/>
                <w:position w:val="-10"/>
                <w:highlight w:val="yellow"/>
                <w:lang w:eastAsia="ru-RU"/>
              </w:rPr>
              <w:object w:dxaOrig="2320" w:dyaOrig="380">
                <v:shape id="_x0000_i1034" type="#_x0000_t75" style="width:116.25pt;height:18.75pt" o:ole="">
                  <v:imagedata r:id="rId24" o:title=""/>
                </v:shape>
                <o:OLEObject Type="Embed" ProgID="Equation.2" ShapeID="_x0000_i1034" DrawAspect="Content" ObjectID="_1558964590" r:id="rId25"/>
              </w:object>
            </w:r>
            <w:r w:rsidRPr="00CB2DDA">
              <w:rPr>
                <w:rFonts w:ascii="Arial Narrow" w:eastAsia="Times New Roman" w:hAnsi="Arial Narrow" w:cs="Times New Roman"/>
                <w:highlight w:val="yellow"/>
                <w:lang w:eastAsia="ru-RU"/>
              </w:rPr>
              <w:t xml:space="preserve"> - 1)</w:t>
            </w:r>
            <w:r w:rsidRPr="00CB2DDA">
              <w:rPr>
                <w:rFonts w:ascii="Arial Narrow" w:eastAsia="Times New Roman" w:hAnsi="Arial Narrow" w:cs="Times New Roman"/>
                <w:position w:val="-4"/>
                <w:highlight w:val="yellow"/>
                <w:lang w:eastAsia="ru-RU"/>
              </w:rPr>
              <w:object w:dxaOrig="220" w:dyaOrig="220">
                <v:shape id="_x0000_i1035" type="#_x0000_t75" style="width:10.5pt;height:10.5pt" o:ole="">
                  <v:imagedata r:id="rId22" o:title=""/>
                </v:shape>
                <o:OLEObject Type="Embed" ProgID="Equation.2" ShapeID="_x0000_i1035" DrawAspect="Content" ObjectID="_1558964591" r:id="rId26"/>
              </w:object>
            </w:r>
            <w:r w:rsidRPr="00CB2DDA">
              <w:rPr>
                <w:rFonts w:ascii="Arial Narrow" w:eastAsia="Times New Roman" w:hAnsi="Arial Narrow" w:cs="Times New Roman"/>
                <w:highlight w:val="yellow"/>
                <w:lang w:eastAsia="ru-RU"/>
              </w:rPr>
              <w:t>100% = 15,16%.</w:t>
            </w:r>
          </w:p>
        </w:tc>
      </w:tr>
    </w:tbl>
    <w:p w:rsidR="009E207E" w:rsidRPr="00CB2DDA" w:rsidRDefault="009E207E" w:rsidP="009E207E">
      <w:pPr>
        <w:spacing w:before="180" w:after="60"/>
        <w:ind w:left="284"/>
        <w:jc w:val="both"/>
        <w:rPr>
          <w:rFonts w:ascii="Arial Narrow" w:eastAsia="Times New Roman" w:hAnsi="Arial Narrow" w:cs="Times New Roman"/>
          <w:lang w:eastAsia="ru-RU"/>
        </w:rPr>
      </w:pPr>
      <w:r w:rsidRPr="00CB2DDA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Задача 2</w:t>
      </w:r>
      <w:r w:rsidR="00A028BF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.</w:t>
      </w:r>
      <w:r w:rsidRPr="00CB2DDA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8.</w:t>
      </w:r>
      <w:r w:rsidRPr="00CB2DDA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proofErr w:type="gramStart"/>
      <w:r w:rsidRPr="00CB2DDA">
        <w:rPr>
          <w:rFonts w:ascii="Arial Narrow" w:eastAsia="Times New Roman" w:hAnsi="Arial Narrow" w:cs="Times New Roman"/>
          <w:lang w:eastAsia="ru-RU"/>
        </w:rPr>
        <w:t xml:space="preserve">Определите сумму на сберегательном счете в Сбербанке РФ по состоянию на 8ч. 50мин. 1 апреля </w:t>
      </w:r>
      <w:smartTag w:uri="urn:schemas-microsoft-com:office:smarttags" w:element="metricconverter">
        <w:smartTagPr>
          <w:attr w:name="ProductID" w:val="2006 г"/>
        </w:smartTagPr>
        <w:r w:rsidRPr="00CB2DDA">
          <w:rPr>
            <w:rFonts w:ascii="Arial Narrow" w:eastAsia="Times New Roman" w:hAnsi="Arial Narrow" w:cs="Times New Roman"/>
            <w:lang w:eastAsia="ru-RU"/>
          </w:rPr>
          <w:t>2006 г</w:t>
        </w:r>
      </w:smartTag>
      <w:r w:rsidRPr="00CB2DDA">
        <w:rPr>
          <w:rFonts w:ascii="Arial Narrow" w:eastAsia="Times New Roman" w:hAnsi="Arial Narrow" w:cs="Times New Roman"/>
          <w:lang w:eastAsia="ru-RU"/>
        </w:rPr>
        <w:t xml:space="preserve">., если вклад сделан 1 января </w:t>
      </w:r>
      <w:smartTag w:uri="urn:schemas-microsoft-com:office:smarttags" w:element="metricconverter">
        <w:smartTagPr>
          <w:attr w:name="ProductID" w:val="2006 г"/>
        </w:smartTagPr>
        <w:r w:rsidRPr="00CB2DDA">
          <w:rPr>
            <w:rFonts w:ascii="Arial Narrow" w:eastAsia="Times New Roman" w:hAnsi="Arial Narrow" w:cs="Times New Roman"/>
            <w:lang w:eastAsia="ru-RU"/>
          </w:rPr>
          <w:t>2006 г</w:t>
        </w:r>
      </w:smartTag>
      <w:r w:rsidRPr="00CB2DDA">
        <w:rPr>
          <w:rFonts w:ascii="Arial Narrow" w:eastAsia="Times New Roman" w:hAnsi="Arial Narrow" w:cs="Times New Roman"/>
          <w:lang w:eastAsia="ru-RU"/>
        </w:rPr>
        <w:t>. в размере 400 тыс. руб., а процентная ставка равнялась 10% годовых, но с 31 января введена новая ставка - 9%. Ответ дать с точностью до рублей, округляя по обычным правилам.</w:t>
      </w:r>
      <w:proofErr w:type="gramEnd"/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134"/>
        <w:gridCol w:w="8045"/>
      </w:tblGrid>
      <w:tr w:rsidR="009E207E" w:rsidRPr="00CB2DDA" w:rsidTr="00C6103B">
        <w:trPr>
          <w:trHeight w:hRule="exact" w:val="340"/>
        </w:trPr>
        <w:tc>
          <w:tcPr>
            <w:tcW w:w="1276" w:type="dxa"/>
            <w:gridSpan w:val="2"/>
          </w:tcPr>
          <w:p w:rsidR="009E207E" w:rsidRPr="00CB2DDA" w:rsidRDefault="009E207E" w:rsidP="00C6103B">
            <w:pPr>
              <w:spacing w:before="60" w:after="60"/>
              <w:jc w:val="both"/>
              <w:rPr>
                <w:rFonts w:ascii="Arial Narrow" w:hAnsi="Arial Narrow" w:cs="Times New Roman"/>
                <w:b/>
                <w:u w:val="single"/>
              </w:rPr>
            </w:pPr>
            <w:r w:rsidRPr="00CB2DDA">
              <w:rPr>
                <w:rFonts w:ascii="Arial Narrow" w:hAnsi="Arial Narrow" w:cs="Times New Roman"/>
                <w:b/>
                <w:u w:val="single"/>
              </w:rPr>
              <w:t>Решение:</w:t>
            </w:r>
            <w:r w:rsidRPr="00CB2DDA">
              <w:rPr>
                <w:rFonts w:ascii="Arial Narrow" w:hAnsi="Arial Narrow" w:cs="Times New Roman"/>
              </w:rPr>
              <w:t xml:space="preserve">  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9E207E" w:rsidRPr="00CB2DDA" w:rsidRDefault="009E207E" w:rsidP="00C6103B">
            <w:pPr>
              <w:spacing w:before="60" w:after="60"/>
              <w:jc w:val="both"/>
              <w:rPr>
                <w:rFonts w:ascii="Arial Narrow" w:hAnsi="Arial Narrow" w:cs="Times New Roman"/>
                <w:b/>
                <w:u w:val="single"/>
              </w:rPr>
            </w:pPr>
            <w:r w:rsidRPr="00CB2DDA">
              <w:rPr>
                <w:rFonts w:ascii="Arial Narrow" w:eastAsia="Times New Roman" w:hAnsi="Arial Narrow" w:cs="Times New Roman"/>
                <w:highlight w:val="yellow"/>
                <w:lang w:eastAsia="ru-RU"/>
              </w:rPr>
              <w:t>Рассчитаем переменную (плавающую)_ ставку:</w:t>
            </w:r>
          </w:p>
        </w:tc>
      </w:tr>
      <w:tr w:rsidR="009E207E" w:rsidRPr="00CB2DDA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9E207E" w:rsidRPr="00CB2DDA" w:rsidRDefault="009E207E" w:rsidP="00C6103B">
            <w:pPr>
              <w:spacing w:before="60" w:after="60"/>
              <w:jc w:val="both"/>
              <w:rPr>
                <w:rFonts w:ascii="Arial Narrow" w:hAnsi="Arial Narrow" w:cs="Times New Roman"/>
                <w:highlight w:val="yellow"/>
              </w:rPr>
            </w:pPr>
            <w:r w:rsidRPr="00CB2DDA">
              <w:rPr>
                <w:rFonts w:ascii="Arial Narrow" w:eastAsia="Times New Roman" w:hAnsi="Arial Narrow" w:cs="Times New Roman"/>
                <w:position w:val="-28"/>
                <w:highlight w:val="yellow"/>
                <w:lang w:eastAsia="ru-RU"/>
              </w:rPr>
              <w:object w:dxaOrig="3540" w:dyaOrig="680">
                <v:shape id="_x0000_i1036" type="#_x0000_t75" style="width:176.25pt;height:33.75pt" o:ole="">
                  <v:imagedata r:id="rId27" o:title=""/>
                </v:shape>
                <o:OLEObject Type="Embed" ProgID="Equation.3" ShapeID="_x0000_i1036" DrawAspect="Content" ObjectID="_1558964592" r:id="rId28"/>
              </w:object>
            </w:r>
            <w:r w:rsidRPr="00CB2DDA">
              <w:rPr>
                <w:rFonts w:ascii="Arial Narrow" w:eastAsia="Times New Roman" w:hAnsi="Arial Narrow" w:cs="Times New Roman"/>
                <w:highlight w:val="yellow"/>
                <w:lang w:eastAsia="ru-RU"/>
              </w:rPr>
              <w:t xml:space="preserve"> = 409 205 </w:t>
            </w:r>
            <w:proofErr w:type="spellStart"/>
            <w:r w:rsidRPr="00CB2DDA">
              <w:rPr>
                <w:rFonts w:ascii="Arial Narrow" w:eastAsia="Times New Roman" w:hAnsi="Arial Narrow" w:cs="Times New Roman"/>
                <w:highlight w:val="yellow"/>
                <w:lang w:eastAsia="ru-RU"/>
              </w:rPr>
              <w:t>руб</w:t>
            </w:r>
            <w:proofErr w:type="spellEnd"/>
          </w:p>
        </w:tc>
      </w:tr>
    </w:tbl>
    <w:p w:rsidR="009E207E" w:rsidRDefault="009E207E" w:rsidP="009E207E">
      <w:pPr>
        <w:spacing w:before="240" w:after="60"/>
        <w:jc w:val="both"/>
        <w:rPr>
          <w:rFonts w:eastAsia="Times New Roman"/>
          <w:b/>
          <w:color w:val="000000"/>
          <w:szCs w:val="24"/>
          <w:u w:val="single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1.4</w:t>
      </w:r>
      <w:r w:rsidRPr="00254656">
        <w:rPr>
          <w:rFonts w:eastAsia="Times New Roman"/>
          <w:b/>
          <w:color w:val="000000"/>
          <w:szCs w:val="24"/>
          <w:lang w:eastAsia="ru-RU"/>
        </w:rPr>
        <w:t>.</w:t>
      </w:r>
      <w:r>
        <w:rPr>
          <w:rFonts w:eastAsia="Times New Roman"/>
          <w:b/>
          <w:color w:val="000000"/>
          <w:szCs w:val="24"/>
          <w:lang w:eastAsia="ru-RU"/>
        </w:rPr>
        <w:t xml:space="preserve">4. </w:t>
      </w:r>
      <w:r w:rsidRPr="00254656">
        <w:rPr>
          <w:rFonts w:eastAsia="Times New Roman"/>
          <w:b/>
          <w:color w:val="000000"/>
          <w:szCs w:val="24"/>
          <w:lang w:eastAsia="ru-RU"/>
        </w:rPr>
        <w:t>Начисление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254656">
        <w:rPr>
          <w:rFonts w:eastAsia="Times New Roman"/>
          <w:b/>
          <w:color w:val="000000"/>
          <w:szCs w:val="24"/>
          <w:lang w:eastAsia="ru-RU"/>
        </w:rPr>
        <w:t>процентов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254656">
        <w:rPr>
          <w:rFonts w:eastAsia="Times New Roman"/>
          <w:b/>
          <w:color w:val="000000"/>
          <w:szCs w:val="24"/>
          <w:lang w:eastAsia="ru-RU"/>
        </w:rPr>
        <w:t>несколько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254656">
        <w:rPr>
          <w:rFonts w:eastAsia="Times New Roman"/>
          <w:b/>
          <w:color w:val="000000"/>
          <w:szCs w:val="24"/>
          <w:lang w:eastAsia="ru-RU"/>
        </w:rPr>
        <w:t>раз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254656">
        <w:rPr>
          <w:rFonts w:eastAsia="Times New Roman"/>
          <w:b/>
          <w:color w:val="000000"/>
          <w:szCs w:val="24"/>
          <w:lang w:eastAsia="ru-RU"/>
        </w:rPr>
        <w:t>в</w:t>
      </w:r>
      <w:r>
        <w:rPr>
          <w:rFonts w:eastAsia="Times New Roman"/>
          <w:b/>
          <w:color w:val="000000"/>
          <w:szCs w:val="24"/>
          <w:lang w:eastAsia="ru-RU"/>
        </w:rPr>
        <w:t xml:space="preserve"> </w:t>
      </w:r>
      <w:r w:rsidRPr="00254656">
        <w:rPr>
          <w:rFonts w:eastAsia="Times New Roman"/>
          <w:b/>
          <w:color w:val="000000"/>
          <w:szCs w:val="24"/>
          <w:lang w:eastAsia="ru-RU"/>
        </w:rPr>
        <w:t>год.</w:t>
      </w:r>
    </w:p>
    <w:p w:rsidR="009E207E" w:rsidRPr="00B2650D" w:rsidRDefault="009E207E" w:rsidP="009E207E">
      <w:pPr>
        <w:spacing w:before="60" w:after="60"/>
        <w:jc w:val="both"/>
        <w:rPr>
          <w:rFonts w:eastAsia="Times New Roman"/>
          <w:color w:val="000000"/>
          <w:szCs w:val="24"/>
          <w:lang w:eastAsia="ru-RU"/>
        </w:rPr>
      </w:pPr>
      <w:r w:rsidRPr="00B2650D">
        <w:rPr>
          <w:rFonts w:eastAsia="Times New Roman"/>
          <w:color w:val="000000"/>
          <w:szCs w:val="24"/>
          <w:lang w:eastAsia="ru-RU"/>
        </w:rPr>
        <w:t xml:space="preserve">Посмотрим, как будет выглядеть формула (4.3), если проценты будут начисляться не один, а несколько раз в год. Пусть в году будет </w:t>
      </w:r>
      <w:r w:rsidRPr="00B2650D">
        <w:rPr>
          <w:rFonts w:eastAsia="Times New Roman"/>
          <w:b/>
          <w:color w:val="000000"/>
          <w:szCs w:val="24"/>
          <w:lang w:val="en-US" w:eastAsia="ru-RU"/>
        </w:rPr>
        <w:t>m</w:t>
      </w:r>
      <w:r w:rsidRPr="00B2650D">
        <w:rPr>
          <w:rFonts w:eastAsia="Times New Roman"/>
          <w:color w:val="000000"/>
          <w:szCs w:val="24"/>
          <w:lang w:eastAsia="ru-RU"/>
        </w:rPr>
        <w:t xml:space="preserve"> периодов начисления процента, тогда рост (индекс) за один период будет равен:</w:t>
      </w:r>
    </w:p>
    <w:p w:rsidR="009E207E" w:rsidRPr="003C577C" w:rsidRDefault="00E31798" w:rsidP="009E207E">
      <w:pPr>
        <w:spacing w:before="120" w:after="120"/>
        <w:jc w:val="center"/>
        <w:rPr>
          <w:rFonts w:asciiTheme="majorHAnsi" w:eastAsia="Times New Roman" w:hAnsiTheme="majorHAnsi"/>
          <w:b/>
          <w:i/>
          <w:color w:val="000000"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30480</wp:posOffset>
                </wp:positionV>
                <wp:extent cx="638175" cy="228600"/>
                <wp:effectExtent l="0" t="1905" r="3810" b="0"/>
                <wp:wrapNone/>
                <wp:docPr id="57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9E207E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4.8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46" type="#_x0000_t202" style="position:absolute;left:0;text-align:left;margin-left:424.95pt;margin-top:2.4pt;width:50.2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1AhAIAABU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" stroked="f" strokeweight="0">
                <v:textbox>
                  <w:txbxContent>
                    <w:p w:rsidR="00D82190" w:rsidRPr="007D4966" w:rsidRDefault="00D82190" w:rsidP="009E207E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4.8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FV</w:t>
      </w:r>
      <w:r w:rsidR="009E207E" w:rsidRPr="003C577C">
        <w:rPr>
          <w:rFonts w:asciiTheme="majorHAnsi" w:hAnsiTheme="majorHAnsi"/>
          <w:b/>
          <w:i/>
          <w:sz w:val="26"/>
          <w:szCs w:val="26"/>
        </w:rPr>
        <w:t xml:space="preserve"> = </w:t>
      </w:r>
      <w:proofErr w:type="gramStart"/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PV</w:t>
      </w:r>
      <w:r w:rsidR="009E207E" w:rsidRPr="003C577C">
        <w:rPr>
          <w:rFonts w:asciiTheme="majorHAnsi" w:hAnsiTheme="majorHAnsi"/>
          <w:b/>
          <w:i/>
          <w:sz w:val="26"/>
          <w:szCs w:val="26"/>
        </w:rPr>
        <w:t>(</w:t>
      </w:r>
      <w:proofErr w:type="gramEnd"/>
      <w:r w:rsidR="009E207E" w:rsidRPr="003C577C">
        <w:rPr>
          <w:rFonts w:asciiTheme="majorHAnsi" w:hAnsiTheme="majorHAnsi"/>
          <w:b/>
          <w:i/>
          <w:sz w:val="26"/>
          <w:szCs w:val="26"/>
        </w:rPr>
        <w:t>1+</w:t>
      </w:r>
      <w:r w:rsidR="009E207E" w:rsidRPr="003C577C">
        <w:rPr>
          <w:rFonts w:asciiTheme="majorHAnsi" w:hAnsiTheme="majorHAnsi"/>
          <w:b/>
          <w:i/>
          <w:sz w:val="26"/>
          <w:szCs w:val="26"/>
          <w:lang w:val="en-US"/>
        </w:rPr>
        <w:t>r</w:t>
      </w:r>
      <w:r w:rsidR="009E207E" w:rsidRPr="003C577C">
        <w:rPr>
          <w:rFonts w:asciiTheme="majorHAnsi" w:hAnsiTheme="majorHAnsi"/>
          <w:b/>
          <w:i/>
          <w:sz w:val="26"/>
          <w:szCs w:val="26"/>
        </w:rPr>
        <w:t>/m)</w:t>
      </w:r>
    </w:p>
    <w:p w:rsidR="009E207E" w:rsidRPr="00B2650D" w:rsidRDefault="00E31798" w:rsidP="009E207E">
      <w:pPr>
        <w:spacing w:before="60" w:after="120"/>
        <w:jc w:val="both"/>
        <w:rPr>
          <w:rFonts w:eastAsia="Times New Roman"/>
          <w:color w:val="000000"/>
          <w:szCs w:val="24"/>
          <w:lang w:eastAsia="ru-RU"/>
        </w:rPr>
      </w:pPr>
      <w:r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5396865</wp:posOffset>
                </wp:positionH>
                <wp:positionV relativeFrom="paragraph">
                  <wp:posOffset>414020</wp:posOffset>
                </wp:positionV>
                <wp:extent cx="638175" cy="228600"/>
                <wp:effectExtent l="0" t="4445" r="3810" b="0"/>
                <wp:wrapNone/>
                <wp:docPr id="56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9E207E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4.9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47" type="#_x0000_t202" style="position:absolute;left:0;text-align:left;margin-left:424.95pt;margin-top:32.6pt;width:50.2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" stroked="f" strokeweight="0">
                <v:textbox>
                  <w:txbxContent>
                    <w:p w:rsidR="00D82190" w:rsidRPr="007D4966" w:rsidRDefault="00D82190" w:rsidP="009E207E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4.9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E207E" w:rsidRPr="00B2650D">
        <w:rPr>
          <w:rFonts w:eastAsia="Times New Roman"/>
          <w:color w:val="000000"/>
          <w:szCs w:val="24"/>
          <w:lang w:eastAsia="ru-RU"/>
        </w:rPr>
        <w:t xml:space="preserve">но количество периодов начисления </w:t>
      </w:r>
      <w:proofErr w:type="gramStart"/>
      <w:r w:rsidR="009E207E" w:rsidRPr="00B2650D">
        <w:rPr>
          <w:rFonts w:eastAsia="Times New Roman"/>
          <w:color w:val="000000"/>
          <w:szCs w:val="24"/>
          <w:lang w:eastAsia="ru-RU"/>
        </w:rPr>
        <w:t>увеличится и составит</w:t>
      </w:r>
      <w:proofErr w:type="gramEnd"/>
      <w:r w:rsidR="009E207E" w:rsidRPr="00B2650D">
        <w:rPr>
          <w:rFonts w:eastAsia="Times New Roman"/>
          <w:color w:val="000000"/>
          <w:szCs w:val="24"/>
          <w:lang w:eastAsia="ru-RU"/>
        </w:rPr>
        <w:t xml:space="preserve"> </w:t>
      </w:r>
      <w:r w:rsidR="009E207E" w:rsidRPr="00B2650D">
        <w:rPr>
          <w:rFonts w:eastAsia="Times New Roman"/>
          <w:b/>
          <w:color w:val="000000"/>
          <w:szCs w:val="24"/>
          <w:lang w:val="en-US" w:eastAsia="ru-RU"/>
        </w:rPr>
        <w:t>n</w:t>
      </w:r>
      <w:r w:rsidR="009E207E" w:rsidRPr="00B2650D">
        <w:rPr>
          <w:b/>
          <w:szCs w:val="24"/>
        </w:rPr>
        <w:t>×</w:t>
      </w:r>
      <w:r w:rsidR="009E207E" w:rsidRPr="00B2650D">
        <w:rPr>
          <w:rFonts w:eastAsia="Times New Roman"/>
          <w:b/>
          <w:color w:val="000000"/>
          <w:szCs w:val="24"/>
          <w:lang w:val="en-US" w:eastAsia="ru-RU"/>
        </w:rPr>
        <w:t>m</w:t>
      </w:r>
      <w:r w:rsidR="009E207E" w:rsidRPr="00B2650D">
        <w:rPr>
          <w:rFonts w:eastAsia="Times New Roman"/>
          <w:color w:val="000000"/>
          <w:szCs w:val="24"/>
          <w:lang w:eastAsia="ru-RU"/>
        </w:rPr>
        <w:t>, а итоговая формула примет вид:</w:t>
      </w:r>
    </w:p>
    <w:p w:rsidR="009E207E" w:rsidRPr="003C577C" w:rsidRDefault="009E207E" w:rsidP="009E207E">
      <w:pPr>
        <w:spacing w:before="60" w:after="60"/>
        <w:jc w:val="center"/>
        <w:rPr>
          <w:rFonts w:asciiTheme="majorHAnsi" w:eastAsia="Times New Roman" w:hAnsiTheme="majorHAnsi"/>
          <w:b/>
          <w:i/>
          <w:color w:val="000000"/>
          <w:sz w:val="26"/>
          <w:szCs w:val="26"/>
          <w:lang w:eastAsia="ru-RU"/>
        </w:rPr>
      </w:pPr>
      <w:r w:rsidRPr="003C577C">
        <w:rPr>
          <w:rFonts w:asciiTheme="majorHAnsi" w:hAnsiTheme="majorHAnsi"/>
          <w:b/>
          <w:i/>
          <w:sz w:val="26"/>
          <w:szCs w:val="26"/>
          <w:lang w:val="en-US"/>
        </w:rPr>
        <w:t>FV</w:t>
      </w:r>
      <w:r w:rsidRPr="003C577C">
        <w:rPr>
          <w:rFonts w:asciiTheme="majorHAnsi" w:hAnsiTheme="majorHAnsi"/>
          <w:b/>
          <w:i/>
          <w:sz w:val="26"/>
          <w:szCs w:val="26"/>
        </w:rPr>
        <w:t xml:space="preserve"> = </w:t>
      </w:r>
      <w:r w:rsidRPr="003C577C">
        <w:rPr>
          <w:rFonts w:asciiTheme="majorHAnsi" w:hAnsiTheme="majorHAnsi"/>
          <w:b/>
          <w:i/>
          <w:sz w:val="26"/>
          <w:szCs w:val="26"/>
          <w:lang w:val="en-US"/>
        </w:rPr>
        <w:t>PV</w:t>
      </w:r>
      <w:r w:rsidRPr="003C577C">
        <w:rPr>
          <w:rFonts w:asciiTheme="majorHAnsi" w:hAnsiTheme="majorHAnsi"/>
          <w:b/>
          <w:i/>
          <w:sz w:val="26"/>
          <w:szCs w:val="26"/>
        </w:rPr>
        <w:t>(1+</w:t>
      </w:r>
      <w:r w:rsidRPr="003C577C">
        <w:rPr>
          <w:rFonts w:asciiTheme="majorHAnsi" w:hAnsiTheme="majorHAnsi"/>
          <w:b/>
          <w:i/>
          <w:sz w:val="26"/>
          <w:szCs w:val="26"/>
          <w:lang w:val="en-US"/>
        </w:rPr>
        <w:t>r</w:t>
      </w:r>
      <w:r w:rsidRPr="003C577C">
        <w:rPr>
          <w:rFonts w:asciiTheme="majorHAnsi" w:hAnsiTheme="majorHAnsi"/>
          <w:b/>
          <w:i/>
          <w:sz w:val="26"/>
          <w:szCs w:val="26"/>
        </w:rPr>
        <w:t>/m)</w:t>
      </w:r>
      <w:r w:rsidRPr="003C577C">
        <w:rPr>
          <w:rFonts w:asciiTheme="majorHAnsi" w:hAnsiTheme="majorHAnsi"/>
          <w:b/>
          <w:i/>
          <w:sz w:val="26"/>
          <w:szCs w:val="26"/>
          <w:vertAlign w:val="superscript"/>
          <w:lang w:val="en-US"/>
        </w:rPr>
        <w:t>nm</w:t>
      </w:r>
    </w:p>
    <w:p w:rsidR="00A028BF" w:rsidRDefault="009E207E" w:rsidP="009E207E">
      <w:pPr>
        <w:spacing w:before="120" w:after="60"/>
        <w:jc w:val="both"/>
        <w:rPr>
          <w:rFonts w:eastAsia="Times New Roman"/>
          <w:color w:val="000000"/>
          <w:szCs w:val="24"/>
          <w:lang w:eastAsia="ru-RU"/>
        </w:rPr>
      </w:pPr>
      <w:r w:rsidRPr="00B2650D">
        <w:rPr>
          <w:rFonts w:eastAsia="Times New Roman"/>
          <w:color w:val="000000"/>
          <w:szCs w:val="24"/>
          <w:lang w:eastAsia="ru-RU"/>
        </w:rPr>
        <w:t xml:space="preserve">Если рассматривать это с точки зрения индексного подхода, то формула не изменилась: рост за период возводится в степень равную количеству периодов. Но дело в том, что по договоренности в качестве относительного прироста </w:t>
      </w:r>
      <w:r w:rsidRPr="00B2650D">
        <w:rPr>
          <w:rFonts w:asciiTheme="majorHAnsi" w:eastAsia="Times New Roman" w:hAnsiTheme="majorHAnsi"/>
          <w:b/>
          <w:i/>
          <w:color w:val="000000"/>
          <w:sz w:val="28"/>
          <w:szCs w:val="28"/>
          <w:lang w:val="en-US" w:eastAsia="ru-RU"/>
        </w:rPr>
        <w:t>r</w:t>
      </w:r>
      <w:r w:rsidRPr="00B2650D">
        <w:rPr>
          <w:rFonts w:eastAsia="Times New Roman"/>
          <w:color w:val="000000"/>
          <w:szCs w:val="24"/>
          <w:lang w:eastAsia="ru-RU"/>
        </w:rPr>
        <w:t xml:space="preserve"> всегда выступает прирост за год,</w:t>
      </w:r>
    </w:p>
    <w:p w:rsidR="00A028BF" w:rsidRDefault="00A028BF">
      <w:pPr>
        <w:rPr>
          <w:rFonts w:eastAsia="Times New Roman"/>
          <w:color w:val="000000"/>
          <w:szCs w:val="24"/>
          <w:lang w:eastAsia="ru-RU"/>
        </w:rPr>
      </w:pPr>
      <w:r>
        <w:rPr>
          <w:rFonts w:eastAsia="Times New Roman"/>
          <w:color w:val="000000"/>
          <w:szCs w:val="24"/>
          <w:lang w:eastAsia="ru-RU"/>
        </w:rPr>
        <w:br w:type="page"/>
      </w:r>
    </w:p>
    <w:p w:rsidR="009E207E" w:rsidRPr="00B2650D" w:rsidRDefault="009E207E" w:rsidP="009E207E">
      <w:pPr>
        <w:spacing w:before="120" w:after="60"/>
        <w:jc w:val="both"/>
        <w:rPr>
          <w:rFonts w:eastAsia="Times New Roman"/>
          <w:color w:val="000000"/>
          <w:szCs w:val="24"/>
          <w:lang w:eastAsia="ru-RU"/>
        </w:rPr>
      </w:pPr>
      <w:r w:rsidRPr="00B2650D">
        <w:rPr>
          <w:rFonts w:eastAsia="Times New Roman"/>
          <w:color w:val="000000"/>
          <w:szCs w:val="24"/>
          <w:lang w:eastAsia="ru-RU"/>
        </w:rPr>
        <w:lastRenderedPageBreak/>
        <w:t>поэтому, если период начисления отличается от годового, то относительный прирост надо скорректировать разделив годовую ставку на количество периодов начисления в году.</w:t>
      </w:r>
    </w:p>
    <w:p w:rsidR="009E207E" w:rsidRPr="00B2650D" w:rsidRDefault="009E207E" w:rsidP="009E207E">
      <w:pPr>
        <w:pStyle w:val="3"/>
        <w:spacing w:before="240" w:after="0" w:line="240" w:lineRule="auto"/>
        <w:ind w:left="284"/>
        <w:jc w:val="both"/>
        <w:rPr>
          <w:rFonts w:ascii="Arial Narrow" w:eastAsia="Times New Roman" w:hAnsi="Arial Narrow" w:cs="Times New Roman"/>
          <w:sz w:val="22"/>
          <w:szCs w:val="22"/>
          <w:lang w:eastAsia="ru-RU"/>
        </w:rPr>
      </w:pPr>
      <w:r w:rsidRPr="00B2650D">
        <w:rPr>
          <w:rFonts w:ascii="Arial Narrow" w:hAnsi="Arial Narrow"/>
          <w:b/>
          <w:sz w:val="22"/>
          <w:szCs w:val="22"/>
          <w:u w:val="single"/>
        </w:rPr>
        <w:t xml:space="preserve">Задача </w:t>
      </w:r>
      <w:r>
        <w:rPr>
          <w:rFonts w:ascii="Arial Narrow" w:hAnsi="Arial Narrow"/>
          <w:b/>
          <w:sz w:val="22"/>
          <w:szCs w:val="22"/>
          <w:u w:val="single"/>
        </w:rPr>
        <w:t>2</w:t>
      </w:r>
      <w:r w:rsidR="00A028BF">
        <w:rPr>
          <w:rFonts w:ascii="Arial Narrow" w:hAnsi="Arial Narrow"/>
          <w:b/>
          <w:sz w:val="22"/>
          <w:szCs w:val="22"/>
          <w:u w:val="single"/>
        </w:rPr>
        <w:t>.</w:t>
      </w:r>
      <w:r>
        <w:rPr>
          <w:rFonts w:ascii="Arial Narrow" w:hAnsi="Arial Narrow"/>
          <w:b/>
          <w:sz w:val="22"/>
          <w:szCs w:val="22"/>
          <w:u w:val="single"/>
        </w:rPr>
        <w:t>9</w:t>
      </w:r>
      <w:r w:rsidRPr="00B2650D">
        <w:rPr>
          <w:rFonts w:ascii="Arial Narrow" w:hAnsi="Arial Narrow"/>
          <w:b/>
          <w:sz w:val="22"/>
          <w:szCs w:val="22"/>
          <w:u w:val="single"/>
        </w:rPr>
        <w:t>.</w:t>
      </w:r>
      <w:r w:rsidRPr="00B2650D">
        <w:rPr>
          <w:rFonts w:ascii="Arial Narrow" w:hAnsi="Arial Narrow"/>
          <w:sz w:val="22"/>
          <w:szCs w:val="22"/>
        </w:rPr>
        <w:t xml:space="preserve"> </w:t>
      </w:r>
      <w:r w:rsidRPr="00B2650D">
        <w:rPr>
          <w:rFonts w:ascii="Arial Narrow" w:eastAsia="Times New Roman" w:hAnsi="Arial Narrow" w:cs="Times New Roman"/>
          <w:sz w:val="22"/>
          <w:szCs w:val="22"/>
          <w:lang w:eastAsia="ru-RU"/>
        </w:rPr>
        <w:t>Известный бизнесмен и экономист Генри Форд, нанимая специалистов, говорил: «Обычно я увеличиваю зарплату своих специалистов на 4% в год. Это может быть либо увеличение на 4% в конце года, либо увеличение на 2% в конце первого и второго полугодия, либо на 1% в конце каждого квартала. Какой вариант выберете Вы?» После ответа Форд либо брал, либо отказывал претенденту в работе. В случае какого ответа Форд брал человека на работу?</w:t>
      </w:r>
    </w:p>
    <w:p w:rsidR="009E207E" w:rsidRPr="00B2650D" w:rsidRDefault="009E207E" w:rsidP="009E207E">
      <w:pPr>
        <w:tabs>
          <w:tab w:val="left" w:pos="9356"/>
        </w:tabs>
        <w:ind w:left="567"/>
        <w:jc w:val="both"/>
        <w:rPr>
          <w:rFonts w:ascii="Arial Narrow" w:eastAsia="Times New Roman" w:hAnsi="Arial Narrow"/>
          <w:lang w:eastAsia="ru-RU"/>
        </w:rPr>
      </w:pPr>
      <w:r w:rsidRPr="00B2650D">
        <w:rPr>
          <w:rFonts w:ascii="Arial Narrow" w:eastAsia="Times New Roman" w:hAnsi="Arial Narrow"/>
          <w:lang w:eastAsia="ru-RU"/>
        </w:rPr>
        <w:t>1. Увеличить на 4% в год;</w:t>
      </w:r>
    </w:p>
    <w:p w:rsidR="009E207E" w:rsidRPr="00B2650D" w:rsidRDefault="009E207E" w:rsidP="009E207E">
      <w:pPr>
        <w:tabs>
          <w:tab w:val="left" w:pos="9356"/>
        </w:tabs>
        <w:ind w:left="567"/>
        <w:jc w:val="both"/>
        <w:rPr>
          <w:rFonts w:ascii="Arial Narrow" w:eastAsia="Times New Roman" w:hAnsi="Arial Narrow"/>
          <w:lang w:eastAsia="ru-RU"/>
        </w:rPr>
      </w:pPr>
      <w:r w:rsidRPr="00B2650D">
        <w:rPr>
          <w:rFonts w:ascii="Arial Narrow" w:eastAsia="Times New Roman" w:hAnsi="Arial Narrow"/>
          <w:lang w:eastAsia="ru-RU"/>
        </w:rPr>
        <w:t>2. Увеличить на 2% каждое полугодие;</w:t>
      </w:r>
    </w:p>
    <w:p w:rsidR="009E207E" w:rsidRPr="00B2650D" w:rsidRDefault="009E207E" w:rsidP="009E207E">
      <w:pPr>
        <w:tabs>
          <w:tab w:val="left" w:pos="9356"/>
        </w:tabs>
        <w:ind w:left="567"/>
        <w:jc w:val="both"/>
        <w:rPr>
          <w:rFonts w:ascii="Arial Narrow" w:eastAsia="Times New Roman" w:hAnsi="Arial Narrow"/>
          <w:lang w:eastAsia="ru-RU"/>
        </w:rPr>
      </w:pPr>
      <w:r w:rsidRPr="00B2650D">
        <w:rPr>
          <w:rFonts w:ascii="Arial Narrow" w:eastAsia="Times New Roman" w:hAnsi="Arial Narrow"/>
          <w:highlight w:val="yellow"/>
          <w:lang w:eastAsia="ru-RU"/>
        </w:rPr>
        <w:t>+</w:t>
      </w:r>
      <w:r w:rsidRPr="00B2650D">
        <w:rPr>
          <w:rFonts w:ascii="Arial Narrow" w:eastAsia="Times New Roman" w:hAnsi="Arial Narrow"/>
          <w:lang w:eastAsia="ru-RU"/>
        </w:rPr>
        <w:t>3. Увеличить на 1% ежеквартально;</w:t>
      </w:r>
    </w:p>
    <w:p w:rsidR="009E207E" w:rsidRPr="00B2650D" w:rsidRDefault="009E207E" w:rsidP="009E207E">
      <w:pPr>
        <w:ind w:left="567"/>
        <w:jc w:val="both"/>
        <w:rPr>
          <w:rFonts w:ascii="Arial Narrow" w:eastAsia="Times New Roman" w:hAnsi="Arial Narrow"/>
          <w:lang w:eastAsia="ru-RU"/>
        </w:rPr>
      </w:pPr>
      <w:r w:rsidRPr="00B2650D">
        <w:rPr>
          <w:rFonts w:ascii="Arial Narrow" w:eastAsia="Times New Roman" w:hAnsi="Arial Narrow"/>
          <w:lang w:eastAsia="ru-RU"/>
        </w:rPr>
        <w:t>4. Не имеет значения: все варианты равноценны;</w:t>
      </w:r>
    </w:p>
    <w:p w:rsidR="009E207E" w:rsidRPr="00B2650D" w:rsidRDefault="009E207E" w:rsidP="009E207E">
      <w:pPr>
        <w:spacing w:after="60"/>
        <w:ind w:left="567"/>
        <w:jc w:val="both"/>
        <w:rPr>
          <w:rFonts w:ascii="Arial Narrow" w:hAnsi="Arial Narrow"/>
        </w:rPr>
      </w:pPr>
      <w:r w:rsidRPr="00B2650D">
        <w:rPr>
          <w:rFonts w:ascii="Arial Narrow" w:eastAsia="Times New Roman" w:hAnsi="Arial Narrow"/>
          <w:lang w:eastAsia="ru-RU"/>
        </w:rPr>
        <w:t>5. Я готов у Вас работать и без увеличения зарплаты.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9E207E" w:rsidRPr="003B5B84" w:rsidTr="00C6103B">
        <w:trPr>
          <w:trHeight w:hRule="exact" w:val="340"/>
        </w:trPr>
        <w:tc>
          <w:tcPr>
            <w:tcW w:w="1418" w:type="dxa"/>
            <w:gridSpan w:val="2"/>
          </w:tcPr>
          <w:p w:rsidR="009E207E" w:rsidRPr="003B5B84" w:rsidRDefault="009E207E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3B5B84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9E207E" w:rsidRPr="00B2650D" w:rsidRDefault="009E207E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Переведем все начисления к годовому проценту:</w:t>
            </w:r>
          </w:p>
        </w:tc>
      </w:tr>
      <w:tr w:rsidR="009E207E" w:rsidRPr="00C001C4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207E" w:rsidRPr="00B2650D" w:rsidRDefault="009E207E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B2650D">
              <w:rPr>
                <w:rFonts w:ascii="Arial Narrow" w:hAnsi="Arial Narrow"/>
                <w:b/>
                <w:highlight w:val="yellow"/>
              </w:rPr>
              <w:t>1</w:t>
            </w:r>
            <w:r w:rsidRPr="00B2650D">
              <w:rPr>
                <w:rFonts w:ascii="Arial Narrow" w:hAnsi="Arial Narrow"/>
                <w:highlight w:val="yellow"/>
              </w:rPr>
              <w:t xml:space="preserve">. </w:t>
            </w:r>
            <w:r w:rsidRPr="00B2650D">
              <w:rPr>
                <w:rFonts w:ascii="Arial Narrow" w:hAnsi="Arial Narrow"/>
                <w:highlight w:val="yellow"/>
                <w:lang w:val="en-US"/>
              </w:rPr>
              <w:t>r</w:t>
            </w:r>
            <w:r w:rsidRPr="00B2650D">
              <w:rPr>
                <w:rFonts w:ascii="Arial Narrow" w:hAnsi="Arial Narrow"/>
                <w:highlight w:val="yellow"/>
              </w:rPr>
              <w:t xml:space="preserve"> =4%;  </w:t>
            </w:r>
            <w:r w:rsidRPr="00B2650D">
              <w:rPr>
                <w:rFonts w:ascii="Arial Narrow" w:hAnsi="Arial Narrow"/>
                <w:b/>
                <w:highlight w:val="yellow"/>
              </w:rPr>
              <w:t>2</w:t>
            </w:r>
            <w:r w:rsidRPr="00B2650D">
              <w:rPr>
                <w:rFonts w:ascii="Arial Narrow" w:hAnsi="Arial Narrow"/>
                <w:highlight w:val="yellow"/>
              </w:rPr>
              <w:t xml:space="preserve">. </w:t>
            </w:r>
            <w:r w:rsidRPr="00B2650D">
              <w:rPr>
                <w:rFonts w:ascii="Arial Narrow" w:hAnsi="Arial Narrow"/>
                <w:highlight w:val="yellow"/>
                <w:lang w:val="en-US"/>
              </w:rPr>
              <w:t>r</w:t>
            </w:r>
            <w:r>
              <w:rPr>
                <w:rFonts w:ascii="Arial Narrow" w:hAnsi="Arial Narrow"/>
                <w:highlight w:val="yellow"/>
              </w:rPr>
              <w:t xml:space="preserve"> </w:t>
            </w:r>
            <w:r w:rsidRPr="00B2650D">
              <w:rPr>
                <w:rFonts w:ascii="Arial Narrow" w:hAnsi="Arial Narrow"/>
                <w:highlight w:val="yellow"/>
              </w:rPr>
              <w:t xml:space="preserve"> </w:t>
            </w:r>
            <w:r w:rsidRPr="00B2650D">
              <w:rPr>
                <w:rFonts w:ascii="Arial Narrow" w:hAnsi="Arial Narrow"/>
                <w:highlight w:val="yellow"/>
                <w:lang w:eastAsia="ru-RU"/>
              </w:rPr>
              <w:t>= (1+0,02)</w:t>
            </w:r>
            <w:r w:rsidRPr="00B2650D">
              <w:rPr>
                <w:rFonts w:ascii="Arial Narrow" w:hAnsi="Arial Narrow"/>
                <w:highlight w:val="yellow"/>
                <w:vertAlign w:val="superscript"/>
                <w:lang w:eastAsia="ru-RU"/>
              </w:rPr>
              <w:t>2</w:t>
            </w:r>
            <w:r w:rsidRPr="00B2650D">
              <w:rPr>
                <w:rFonts w:ascii="Arial Narrow" w:hAnsi="Arial Narrow"/>
                <w:highlight w:val="yellow"/>
                <w:lang w:eastAsia="ru-RU"/>
              </w:rPr>
              <w:t xml:space="preserve"> </w:t>
            </w:r>
            <w:r w:rsidRPr="00B2650D">
              <w:rPr>
                <w:rFonts w:ascii="Arial Narrow" w:hAnsi="Arial Narrow"/>
                <w:highlight w:val="yellow"/>
              </w:rPr>
              <w:t xml:space="preserve">= 4,04%; </w:t>
            </w:r>
            <w:r w:rsidRPr="00B2650D">
              <w:rPr>
                <w:rFonts w:ascii="Arial Narrow" w:hAnsi="Arial Narrow"/>
                <w:b/>
                <w:highlight w:val="yellow"/>
              </w:rPr>
              <w:t xml:space="preserve">3. </w:t>
            </w:r>
            <w:r w:rsidRPr="00B2650D">
              <w:rPr>
                <w:rFonts w:ascii="Arial Narrow" w:hAnsi="Arial Narrow"/>
                <w:highlight w:val="yellow"/>
              </w:rPr>
              <w:t xml:space="preserve"> </w:t>
            </w:r>
            <w:r w:rsidRPr="00B2650D">
              <w:rPr>
                <w:rFonts w:ascii="Arial Narrow" w:hAnsi="Arial Narrow"/>
                <w:highlight w:val="yellow"/>
                <w:lang w:val="en-US"/>
              </w:rPr>
              <w:t>r</w:t>
            </w:r>
            <w:r w:rsidRPr="00B2650D">
              <w:rPr>
                <w:rFonts w:ascii="Arial Narrow" w:hAnsi="Arial Narrow"/>
                <w:highlight w:val="yellow"/>
              </w:rPr>
              <w:t xml:space="preserve"> = </w:t>
            </w:r>
            <w:r w:rsidRPr="00B2650D">
              <w:rPr>
                <w:rFonts w:ascii="Arial Narrow" w:hAnsi="Arial Narrow"/>
                <w:highlight w:val="yellow"/>
                <w:lang w:eastAsia="ru-RU"/>
              </w:rPr>
              <w:t>(1+0,01)</w:t>
            </w:r>
            <w:r w:rsidRPr="00B2650D">
              <w:rPr>
                <w:rFonts w:ascii="Arial Narrow" w:hAnsi="Arial Narrow"/>
                <w:highlight w:val="yellow"/>
                <w:vertAlign w:val="superscript"/>
                <w:lang w:eastAsia="ru-RU"/>
              </w:rPr>
              <w:t>4</w:t>
            </w:r>
            <w:r w:rsidRPr="00B2650D">
              <w:rPr>
                <w:rFonts w:ascii="Arial Narrow" w:hAnsi="Arial Narrow"/>
                <w:highlight w:val="yellow"/>
                <w:lang w:eastAsia="ru-RU"/>
              </w:rPr>
              <w:t xml:space="preserve"> = 4,06%</w:t>
            </w:r>
          </w:p>
        </w:tc>
      </w:tr>
      <w:tr w:rsidR="009E207E" w:rsidRPr="00C001C4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207E" w:rsidRPr="00B2650D" w:rsidRDefault="009E207E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  <w:lang w:eastAsia="ru-RU"/>
              </w:rPr>
            </w:pPr>
            <w:r w:rsidRPr="00B2650D">
              <w:rPr>
                <w:rFonts w:ascii="Arial Narrow" w:hAnsi="Arial Narrow"/>
                <w:highlight w:val="yellow"/>
                <w:lang w:eastAsia="ru-RU"/>
              </w:rPr>
              <w:t xml:space="preserve">Ответ: Увеличить на 1% ежеквартально: </w:t>
            </w:r>
            <w:r>
              <w:rPr>
                <w:rFonts w:ascii="Arial Narrow" w:hAnsi="Arial Narrow"/>
                <w:highlight w:val="yellow"/>
                <w:lang w:eastAsia="ru-RU"/>
              </w:rPr>
              <w:t>годовой</w:t>
            </w:r>
            <w:r w:rsidRPr="00B2650D">
              <w:rPr>
                <w:rFonts w:ascii="Arial Narrow" w:hAnsi="Arial Narrow"/>
                <w:highlight w:val="yellow"/>
                <w:lang w:eastAsia="ru-RU"/>
              </w:rPr>
              <w:t xml:space="preserve"> процент = (1+0,01)</w:t>
            </w:r>
            <w:r w:rsidRPr="00B2650D">
              <w:rPr>
                <w:rFonts w:ascii="Arial Narrow" w:hAnsi="Arial Narrow"/>
                <w:highlight w:val="yellow"/>
                <w:vertAlign w:val="superscript"/>
                <w:lang w:eastAsia="ru-RU"/>
              </w:rPr>
              <w:t>4</w:t>
            </w:r>
            <w:r w:rsidRPr="00B2650D">
              <w:rPr>
                <w:rFonts w:ascii="Arial Narrow" w:hAnsi="Arial Narrow"/>
                <w:highlight w:val="yellow"/>
                <w:lang w:eastAsia="ru-RU"/>
              </w:rPr>
              <w:t xml:space="preserve"> = 4,06%</w:t>
            </w:r>
          </w:p>
        </w:tc>
      </w:tr>
    </w:tbl>
    <w:p w:rsidR="00A75473" w:rsidRPr="006E6CC0" w:rsidRDefault="00A75473" w:rsidP="00A75473">
      <w:pPr>
        <w:spacing w:before="120" w:after="60"/>
        <w:jc w:val="both"/>
        <w:rPr>
          <w:szCs w:val="24"/>
        </w:rPr>
      </w:pPr>
      <w:r>
        <w:rPr>
          <w:b/>
          <w:szCs w:val="24"/>
        </w:rPr>
        <w:t>2.2.1</w:t>
      </w:r>
      <w:r w:rsidRPr="006E6CC0">
        <w:rPr>
          <w:b/>
          <w:szCs w:val="24"/>
        </w:rPr>
        <w:t>. Момент  выплаты процента.</w:t>
      </w:r>
    </w:p>
    <w:p w:rsidR="00A75473" w:rsidRPr="00BA73A2" w:rsidRDefault="00A75473" w:rsidP="00A75473">
      <w:pPr>
        <w:spacing w:before="60" w:after="60"/>
        <w:jc w:val="both"/>
        <w:rPr>
          <w:rStyle w:val="apple-converted-space"/>
          <w:color w:val="000000" w:themeColor="text1"/>
          <w:szCs w:val="24"/>
          <w:shd w:val="clear" w:color="auto" w:fill="FFFFFF"/>
        </w:rPr>
      </w:pPr>
      <w:r w:rsidRPr="00BA73A2">
        <w:rPr>
          <w:rFonts w:eastAsia="Times New Roman"/>
          <w:bCs/>
          <w:szCs w:val="24"/>
          <w:lang w:eastAsia="ru-RU"/>
        </w:rPr>
        <w:t xml:space="preserve">Процентные платежи могут начисляться в конце каждого периода, и такие проценты называют </w:t>
      </w:r>
      <w:proofErr w:type="spellStart"/>
      <w:r w:rsidRPr="00BA73A2">
        <w:rPr>
          <w:i/>
          <w:color w:val="000000"/>
          <w:szCs w:val="24"/>
          <w:shd w:val="clear" w:color="auto" w:fill="FFFFFF"/>
        </w:rPr>
        <w:t>декурсивными</w:t>
      </w:r>
      <w:proofErr w:type="spellEnd"/>
      <w:r w:rsidRPr="00BA73A2">
        <w:rPr>
          <w:color w:val="000000"/>
          <w:szCs w:val="24"/>
          <w:shd w:val="clear" w:color="auto" w:fill="FFFFFF"/>
        </w:rPr>
        <w:t xml:space="preserve"> </w:t>
      </w:r>
      <w:r w:rsidRPr="00BA73A2">
        <w:rPr>
          <w:rStyle w:val="apple-converted-space"/>
          <w:color w:val="000000"/>
          <w:szCs w:val="24"/>
          <w:shd w:val="clear" w:color="auto" w:fill="FFFFFF"/>
        </w:rPr>
        <w:t>(</w:t>
      </w:r>
      <w:proofErr w:type="spellStart"/>
      <w:r w:rsidRPr="00BA73A2">
        <w:rPr>
          <w:color w:val="000000"/>
          <w:szCs w:val="24"/>
          <w:shd w:val="clear" w:color="auto" w:fill="FFFFFF"/>
        </w:rPr>
        <w:t>postnumerando</w:t>
      </w:r>
      <w:proofErr w:type="spellEnd"/>
      <w:r w:rsidRPr="00BA73A2">
        <w:rPr>
          <w:color w:val="000000"/>
          <w:szCs w:val="24"/>
          <w:shd w:val="clear" w:color="auto" w:fill="FFFFFF"/>
        </w:rPr>
        <w:t xml:space="preserve">), а могут </w:t>
      </w:r>
      <w:r w:rsidRPr="00BA73A2">
        <w:rPr>
          <w:rFonts w:eastAsia="Times New Roman"/>
          <w:bCs/>
          <w:szCs w:val="24"/>
          <w:lang w:eastAsia="ru-RU"/>
        </w:rPr>
        <w:t xml:space="preserve">начисляться </w:t>
      </w:r>
      <w:r w:rsidRPr="00BA73A2">
        <w:rPr>
          <w:rFonts w:eastAsia="Times New Roman"/>
          <w:bCs/>
          <w:i/>
          <w:szCs w:val="24"/>
          <w:lang w:eastAsia="ru-RU"/>
        </w:rPr>
        <w:t xml:space="preserve">в начале каждого периода. </w:t>
      </w:r>
      <w:r w:rsidRPr="00BA73A2">
        <w:rPr>
          <w:rFonts w:eastAsia="Times New Roman"/>
          <w:bCs/>
          <w:szCs w:val="24"/>
          <w:lang w:eastAsia="ru-RU"/>
        </w:rPr>
        <w:t xml:space="preserve">Такие проценты называют - </w:t>
      </w:r>
      <w:proofErr w:type="spellStart"/>
      <w:r w:rsidRPr="00BA73A2">
        <w:rPr>
          <w:i/>
          <w:color w:val="000000"/>
          <w:szCs w:val="24"/>
          <w:shd w:val="clear" w:color="auto" w:fill="FFFFFF"/>
        </w:rPr>
        <w:t>антисипативными</w:t>
      </w:r>
      <w:proofErr w:type="spellEnd"/>
      <w:r w:rsidRPr="00BA73A2">
        <w:rPr>
          <w:color w:val="000000"/>
          <w:szCs w:val="24"/>
          <w:shd w:val="clear" w:color="auto" w:fill="FFFFFF"/>
        </w:rPr>
        <w:t xml:space="preserve"> </w:t>
      </w:r>
      <w:r w:rsidRPr="00BA73A2">
        <w:rPr>
          <w:rStyle w:val="apple-converted-space"/>
          <w:color w:val="000000"/>
          <w:szCs w:val="24"/>
          <w:shd w:val="clear" w:color="auto" w:fill="FFFFFF"/>
        </w:rPr>
        <w:t>(</w:t>
      </w:r>
      <w:proofErr w:type="spellStart"/>
      <w:r w:rsidRPr="00BA73A2">
        <w:rPr>
          <w:color w:val="000000"/>
          <w:szCs w:val="24"/>
          <w:shd w:val="clear" w:color="auto" w:fill="FFFFFF"/>
        </w:rPr>
        <w:t>prenumerando</w:t>
      </w:r>
      <w:proofErr w:type="spellEnd"/>
      <w:r w:rsidRPr="00BA73A2">
        <w:rPr>
          <w:color w:val="000000"/>
          <w:szCs w:val="24"/>
          <w:shd w:val="clear" w:color="auto" w:fill="FFFFFF"/>
        </w:rPr>
        <w:t>) процентами.</w:t>
      </w:r>
      <w:r w:rsidRPr="00BA73A2">
        <w:rPr>
          <w:rFonts w:eastAsia="Times New Roman"/>
          <w:bCs/>
          <w:szCs w:val="24"/>
          <w:lang w:eastAsia="ru-RU"/>
        </w:rPr>
        <w:t xml:space="preserve"> Все рассмотренные выше проценты - </w:t>
      </w:r>
      <w:proofErr w:type="spellStart"/>
      <w:r w:rsidRPr="00BA73A2">
        <w:rPr>
          <w:rFonts w:eastAsia="Times New Roman"/>
          <w:bCs/>
          <w:szCs w:val="24"/>
          <w:lang w:eastAsia="ru-RU"/>
        </w:rPr>
        <w:t>декурсивные</w:t>
      </w:r>
      <w:proofErr w:type="spellEnd"/>
      <w:r w:rsidRPr="00BA73A2">
        <w:rPr>
          <w:rFonts w:eastAsia="Times New Roman"/>
          <w:bCs/>
          <w:szCs w:val="24"/>
          <w:lang w:eastAsia="ru-RU"/>
        </w:rPr>
        <w:t xml:space="preserve"> или </w:t>
      </w:r>
      <w:proofErr w:type="spellStart"/>
      <w:r w:rsidRPr="00BA73A2">
        <w:rPr>
          <w:rFonts w:eastAsia="Times New Roman"/>
          <w:bCs/>
          <w:szCs w:val="24"/>
          <w:lang w:eastAsia="ru-RU"/>
        </w:rPr>
        <w:t>постнумерандо</w:t>
      </w:r>
      <w:proofErr w:type="spellEnd"/>
      <w:r w:rsidRPr="00BA73A2">
        <w:rPr>
          <w:rFonts w:eastAsia="Times New Roman"/>
          <w:bCs/>
          <w:szCs w:val="24"/>
          <w:lang w:eastAsia="ru-RU"/>
        </w:rPr>
        <w:t xml:space="preserve">. В данном разделе мы рассмотрим проценты начисляемые в начале периода. В некоторых неадекватных учебниках (особенно выложенных в Интернете) можно прочитать, что: </w:t>
      </w:r>
      <w:r w:rsidRPr="00BA73A2">
        <w:rPr>
          <w:rFonts w:eastAsia="Times New Roman"/>
          <w:bCs/>
          <w:color w:val="000000" w:themeColor="text1"/>
          <w:szCs w:val="24"/>
          <w:lang w:eastAsia="ru-RU"/>
        </w:rPr>
        <w:t>"</w:t>
      </w:r>
      <w:proofErr w:type="spellStart"/>
      <w:r w:rsidRPr="00BA73A2">
        <w:rPr>
          <w:color w:val="000000" w:themeColor="text1"/>
          <w:szCs w:val="24"/>
          <w:shd w:val="clear" w:color="auto" w:fill="FFFFFF"/>
        </w:rPr>
        <w:t>Антисипативным</w:t>
      </w:r>
      <w:proofErr w:type="spellEnd"/>
      <w:r w:rsidRPr="00BA73A2">
        <w:rPr>
          <w:color w:val="000000" w:themeColor="text1"/>
          <w:szCs w:val="24"/>
          <w:shd w:val="clear" w:color="auto" w:fill="FFFFFF"/>
        </w:rPr>
        <w:t xml:space="preserve"> методом начисления процентов обычно пользуются в чисто технических целях</w:t>
      </w:r>
      <w:r w:rsidRPr="00BA73A2">
        <w:rPr>
          <w:rStyle w:val="apple-converted-space"/>
          <w:color w:val="000000" w:themeColor="text1"/>
          <w:szCs w:val="24"/>
          <w:shd w:val="clear" w:color="auto" w:fill="FFFFFF"/>
        </w:rPr>
        <w:t xml:space="preserve">". На самом деле, </w:t>
      </w:r>
      <w:proofErr w:type="spellStart"/>
      <w:r w:rsidRPr="00BA73A2">
        <w:rPr>
          <w:rStyle w:val="apple-converted-space"/>
          <w:i/>
          <w:color w:val="000000" w:themeColor="text1"/>
          <w:szCs w:val="24"/>
          <w:shd w:val="clear" w:color="auto" w:fill="FFFFFF"/>
        </w:rPr>
        <w:t>антисипативные</w:t>
      </w:r>
      <w:proofErr w:type="spellEnd"/>
      <w:r w:rsidRPr="00BA73A2">
        <w:rPr>
          <w:rStyle w:val="apple-converted-space"/>
          <w:i/>
          <w:color w:val="000000" w:themeColor="text1"/>
          <w:szCs w:val="24"/>
          <w:shd w:val="clear" w:color="auto" w:fill="FFFFFF"/>
        </w:rPr>
        <w:t xml:space="preserve"> проценты имеют огромный финансовый смысл</w:t>
      </w:r>
      <w:r w:rsidRPr="00BA73A2">
        <w:rPr>
          <w:rStyle w:val="apple-converted-space"/>
          <w:color w:val="000000" w:themeColor="text1"/>
          <w:szCs w:val="24"/>
          <w:shd w:val="clear" w:color="auto" w:fill="FFFFFF"/>
        </w:rPr>
        <w:t xml:space="preserve">: </w:t>
      </w:r>
    </w:p>
    <w:p w:rsidR="00A75473" w:rsidRPr="00BA73A2" w:rsidRDefault="00A75473" w:rsidP="00A75473">
      <w:pPr>
        <w:spacing w:before="60" w:after="60"/>
        <w:ind w:left="397"/>
        <w:jc w:val="both"/>
        <w:rPr>
          <w:rStyle w:val="apple-converted-space"/>
          <w:color w:val="000000" w:themeColor="text1"/>
          <w:szCs w:val="24"/>
          <w:shd w:val="clear" w:color="auto" w:fill="FFFFFF"/>
        </w:rPr>
      </w:pPr>
      <w:r w:rsidRPr="00BA73A2">
        <w:rPr>
          <w:rStyle w:val="apple-converted-space"/>
          <w:color w:val="000000" w:themeColor="text1"/>
          <w:szCs w:val="24"/>
          <w:shd w:val="clear" w:color="auto" w:fill="FFFFFF"/>
        </w:rPr>
        <w:t>1. Таким способом начисляются проценты по вексельным кредитам;</w:t>
      </w:r>
    </w:p>
    <w:p w:rsidR="00A75473" w:rsidRPr="00BA73A2" w:rsidRDefault="00A75473" w:rsidP="00A75473">
      <w:pPr>
        <w:spacing w:before="60" w:after="60"/>
        <w:ind w:left="397"/>
        <w:jc w:val="both"/>
        <w:rPr>
          <w:rStyle w:val="apple-converted-space"/>
          <w:color w:val="000000" w:themeColor="text1"/>
          <w:szCs w:val="24"/>
          <w:shd w:val="clear" w:color="auto" w:fill="FFFFFF"/>
        </w:rPr>
      </w:pPr>
      <w:r w:rsidRPr="00BA73A2">
        <w:rPr>
          <w:rStyle w:val="apple-converted-space"/>
          <w:color w:val="000000" w:themeColor="text1"/>
          <w:szCs w:val="24"/>
          <w:shd w:val="clear" w:color="auto" w:fill="FFFFFF"/>
        </w:rPr>
        <w:t>2. Таким способом начисляются проценты по ломбардным кредитам;</w:t>
      </w:r>
    </w:p>
    <w:p w:rsidR="00A75473" w:rsidRDefault="00A75473" w:rsidP="00A75473">
      <w:pPr>
        <w:spacing w:before="60" w:after="60"/>
        <w:ind w:left="397"/>
        <w:jc w:val="both"/>
        <w:rPr>
          <w:rStyle w:val="apple-converted-space"/>
          <w:color w:val="000000" w:themeColor="text1"/>
          <w:szCs w:val="24"/>
          <w:shd w:val="clear" w:color="auto" w:fill="FFFFFF"/>
        </w:rPr>
      </w:pPr>
      <w:r w:rsidRPr="00BA73A2">
        <w:rPr>
          <w:rStyle w:val="apple-converted-space"/>
          <w:color w:val="000000" w:themeColor="text1"/>
          <w:szCs w:val="24"/>
          <w:shd w:val="clear" w:color="auto" w:fill="FFFFFF"/>
        </w:rPr>
        <w:t>3. Таким способом начисляются проценты в периоды гиперинфляции.</w:t>
      </w:r>
    </w:p>
    <w:p w:rsidR="00A75473" w:rsidRDefault="00A75473" w:rsidP="00A75473">
      <w:pPr>
        <w:spacing w:before="60" w:after="60"/>
        <w:jc w:val="both"/>
        <w:rPr>
          <w:color w:val="000000"/>
          <w:szCs w:val="24"/>
          <w:shd w:val="clear" w:color="auto" w:fill="FFFFFF"/>
        </w:rPr>
      </w:pPr>
      <w:r w:rsidRPr="00BA73A2">
        <w:rPr>
          <w:b/>
          <w:szCs w:val="24"/>
        </w:rPr>
        <w:t>Вексель.</w:t>
      </w:r>
      <w:r w:rsidRPr="00BA73A2">
        <w:rPr>
          <w:color w:val="000000"/>
          <w:szCs w:val="24"/>
          <w:shd w:val="clear" w:color="auto" w:fill="FFFFFF"/>
        </w:rPr>
        <w:t xml:space="preserve"> Вид ценной бумаги, представляет собой денежное обязательство строго установленной законом формы. Является </w:t>
      </w:r>
      <w:r w:rsidRPr="008C65EC">
        <w:rPr>
          <w:i/>
          <w:color w:val="000000"/>
          <w:szCs w:val="24"/>
          <w:shd w:val="clear" w:color="auto" w:fill="FFFFFF"/>
        </w:rPr>
        <w:t>безусловным и бесспорным</w:t>
      </w:r>
      <w:r w:rsidRPr="00BA73A2">
        <w:rPr>
          <w:color w:val="000000"/>
          <w:szCs w:val="24"/>
          <w:shd w:val="clear" w:color="auto" w:fill="FFFFFF"/>
        </w:rPr>
        <w:t xml:space="preserve"> долговым документом. </w:t>
      </w:r>
    </w:p>
    <w:p w:rsidR="00A75473" w:rsidRPr="00BA73A2" w:rsidRDefault="00A75473" w:rsidP="00A75473">
      <w:pPr>
        <w:spacing w:before="60" w:after="60"/>
        <w:jc w:val="both"/>
        <w:rPr>
          <w:rFonts w:eastAsiaTheme="minorEastAsia"/>
          <w:szCs w:val="24"/>
        </w:rPr>
      </w:pPr>
      <w:r w:rsidRPr="00BA73A2">
        <w:rPr>
          <w:rFonts w:eastAsiaTheme="minorEastAsia"/>
          <w:b/>
          <w:szCs w:val="24"/>
        </w:rPr>
        <w:t>Ломбардный кредит</w:t>
      </w:r>
      <w:r w:rsidRPr="00BA73A2">
        <w:rPr>
          <w:rFonts w:eastAsiaTheme="minorEastAsia"/>
          <w:szCs w:val="24"/>
        </w:rPr>
        <w:t>. Кредит, который выдается под залог какой либо ценности. Ценность возвращается владельцу после полного погашения кредита.</w:t>
      </w:r>
    </w:p>
    <w:p w:rsidR="00A75473" w:rsidRDefault="00A75473" w:rsidP="00A75473">
      <w:pPr>
        <w:spacing w:before="60" w:after="60"/>
        <w:jc w:val="both"/>
        <w:rPr>
          <w:rFonts w:eastAsia="Times New Roman"/>
          <w:szCs w:val="24"/>
          <w:lang w:eastAsia="ru-RU"/>
        </w:rPr>
      </w:pPr>
      <w:r w:rsidRPr="00BA73A2">
        <w:rPr>
          <w:rFonts w:eastAsiaTheme="minorEastAsia"/>
          <w:szCs w:val="24"/>
        </w:rPr>
        <w:t xml:space="preserve">Почему при вексельном и ломбардном кредите проценты начисляются </w:t>
      </w:r>
      <w:proofErr w:type="spellStart"/>
      <w:r w:rsidRPr="00BA73A2">
        <w:rPr>
          <w:rFonts w:eastAsiaTheme="minorEastAsia"/>
          <w:szCs w:val="24"/>
        </w:rPr>
        <w:t>пренумерандо</w:t>
      </w:r>
      <w:proofErr w:type="spellEnd"/>
      <w:r w:rsidRPr="00BA73A2">
        <w:rPr>
          <w:rFonts w:eastAsiaTheme="minorEastAsia"/>
          <w:szCs w:val="24"/>
        </w:rPr>
        <w:t xml:space="preserve">? </w:t>
      </w:r>
      <w:r w:rsidRPr="00BA73A2">
        <w:rPr>
          <w:szCs w:val="24"/>
        </w:rPr>
        <w:t>Максимальная сумма, которую кредитор получит от заемщика - сумма указанная в вексел</w:t>
      </w:r>
      <w:r>
        <w:rPr>
          <w:szCs w:val="24"/>
        </w:rPr>
        <w:t>е</w:t>
      </w:r>
      <w:r w:rsidRPr="00BA73A2">
        <w:rPr>
          <w:szCs w:val="24"/>
        </w:rPr>
        <w:t xml:space="preserve">. Для ломбарда максимальная сумма равна </w:t>
      </w:r>
      <w:r w:rsidRPr="00BA73A2">
        <w:rPr>
          <w:rFonts w:eastAsia="Times New Roman"/>
          <w:szCs w:val="24"/>
          <w:lang w:eastAsia="ru-RU"/>
        </w:rPr>
        <w:t xml:space="preserve">ценности залога. Поскольку при погашении кредита общая сумма выплат с процентами не может превышать указанных </w:t>
      </w:r>
      <w:r>
        <w:rPr>
          <w:rFonts w:eastAsia="Times New Roman"/>
          <w:szCs w:val="24"/>
          <w:lang w:eastAsia="ru-RU"/>
        </w:rPr>
        <w:t>сумм,</w:t>
      </w:r>
      <w:r w:rsidRPr="00BA73A2">
        <w:rPr>
          <w:rFonts w:eastAsia="Times New Roman"/>
          <w:szCs w:val="24"/>
          <w:lang w:eastAsia="ru-RU"/>
        </w:rPr>
        <w:t xml:space="preserve"> то </w:t>
      </w:r>
      <w:r>
        <w:rPr>
          <w:rFonts w:eastAsia="Times New Roman"/>
          <w:szCs w:val="24"/>
          <w:lang w:eastAsia="ru-RU"/>
        </w:rPr>
        <w:t xml:space="preserve">начисленные на сумму залога проценты </w:t>
      </w:r>
      <w:r w:rsidRPr="00BA73A2">
        <w:rPr>
          <w:rFonts w:eastAsia="Times New Roman"/>
          <w:i/>
          <w:szCs w:val="24"/>
          <w:lang w:eastAsia="ru-RU"/>
        </w:rPr>
        <w:t>должны быть учтены заранее</w:t>
      </w:r>
      <w:r>
        <w:rPr>
          <w:rFonts w:eastAsia="Times New Roman"/>
          <w:szCs w:val="24"/>
          <w:lang w:eastAsia="ru-RU"/>
        </w:rPr>
        <w:t>.</w:t>
      </w:r>
      <w:r w:rsidRPr="00BA73A2">
        <w:rPr>
          <w:rFonts w:eastAsia="Times New Roman"/>
          <w:szCs w:val="24"/>
          <w:lang w:eastAsia="ru-RU"/>
        </w:rPr>
        <w:t xml:space="preserve"> </w:t>
      </w:r>
    </w:p>
    <w:p w:rsidR="00A75473" w:rsidRPr="00BA73A2" w:rsidRDefault="00A75473" w:rsidP="00A75473">
      <w:pPr>
        <w:spacing w:before="120" w:after="60"/>
        <w:jc w:val="both"/>
        <w:rPr>
          <w:rFonts w:eastAsia="Times New Roman"/>
          <w:bCs/>
          <w:szCs w:val="24"/>
          <w:lang w:eastAsia="ru-RU"/>
        </w:rPr>
      </w:pPr>
      <w:r w:rsidRPr="00BA73A2">
        <w:rPr>
          <w:rFonts w:eastAsia="Times New Roman"/>
          <w:bCs/>
          <w:szCs w:val="24"/>
          <w:lang w:eastAsia="ru-RU"/>
        </w:rPr>
        <w:t>Для вывода формулы роста (</w:t>
      </w:r>
      <w:r>
        <w:rPr>
          <w:rFonts w:eastAsia="Times New Roman"/>
          <w:bCs/>
          <w:szCs w:val="24"/>
          <w:lang w:eastAsia="ru-RU"/>
        </w:rPr>
        <w:t>индекса</w:t>
      </w:r>
      <w:r w:rsidRPr="00BA73A2">
        <w:rPr>
          <w:rFonts w:eastAsia="Times New Roman"/>
          <w:bCs/>
          <w:szCs w:val="24"/>
          <w:lang w:eastAsia="ru-RU"/>
        </w:rPr>
        <w:t xml:space="preserve"> роста) кредитов с </w:t>
      </w:r>
      <w:proofErr w:type="spellStart"/>
      <w:r w:rsidRPr="00BA73A2">
        <w:rPr>
          <w:rFonts w:eastAsia="Times New Roman"/>
          <w:bCs/>
          <w:szCs w:val="24"/>
          <w:lang w:eastAsia="ru-RU"/>
        </w:rPr>
        <w:t>а</w:t>
      </w:r>
      <w:r w:rsidRPr="00BA73A2">
        <w:rPr>
          <w:color w:val="000000" w:themeColor="text1"/>
          <w:szCs w:val="24"/>
          <w:shd w:val="clear" w:color="auto" w:fill="FFFFFF"/>
        </w:rPr>
        <w:t>нтисипативным</w:t>
      </w:r>
      <w:proofErr w:type="spellEnd"/>
      <w:r w:rsidRPr="00BA73A2">
        <w:rPr>
          <w:color w:val="000000" w:themeColor="text1"/>
          <w:szCs w:val="24"/>
          <w:shd w:val="clear" w:color="auto" w:fill="FFFFFF"/>
        </w:rPr>
        <w:t xml:space="preserve"> методом начисления процентов</w:t>
      </w:r>
      <w:r w:rsidRPr="00BA73A2">
        <w:rPr>
          <w:rFonts w:eastAsia="Times New Roman"/>
          <w:bCs/>
          <w:szCs w:val="24"/>
          <w:lang w:eastAsia="ru-RU"/>
        </w:rPr>
        <w:t xml:space="preserve"> используем формулу (1.</w:t>
      </w:r>
      <w:r>
        <w:rPr>
          <w:rFonts w:eastAsia="Times New Roman"/>
          <w:bCs/>
          <w:szCs w:val="24"/>
          <w:lang w:eastAsia="ru-RU"/>
        </w:rPr>
        <w:t>1.1</w:t>
      </w:r>
      <w:r w:rsidRPr="00BA73A2">
        <w:rPr>
          <w:rFonts w:eastAsia="Times New Roman"/>
          <w:bCs/>
          <w:szCs w:val="24"/>
          <w:lang w:eastAsia="ru-RU"/>
        </w:rPr>
        <w:t>). В соответствии с этой формулой имеем:</w:t>
      </w:r>
    </w:p>
    <w:p w:rsidR="00A75473" w:rsidRPr="00BA73A2" w:rsidRDefault="00A75473" w:rsidP="00A75473">
      <w:pPr>
        <w:spacing w:before="60" w:after="60"/>
        <w:jc w:val="both"/>
        <w:rPr>
          <w:szCs w:val="24"/>
        </w:rPr>
      </w:pPr>
      <w:r w:rsidRPr="00BA73A2">
        <w:rPr>
          <w:szCs w:val="24"/>
          <w:u w:val="single"/>
        </w:rPr>
        <w:t>Ценность актива на начало периода</w:t>
      </w:r>
      <w:r w:rsidRPr="00BA73A2">
        <w:rPr>
          <w:szCs w:val="24"/>
        </w:rPr>
        <w:t xml:space="preserve"> </w:t>
      </w:r>
      <m:oMath>
        <m:sSub>
          <m:sSubPr>
            <m:ctrlPr>
              <w:rPr>
                <w:rFonts w:ascii="Cambria Math" w:hAnsiTheme="majorHAnsi"/>
                <w:b/>
                <w:i/>
                <w:sz w:val="26"/>
                <w:szCs w:val="26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V</m:t>
            </m:r>
            <m:r>
              <m:rPr>
                <m:sty m:val="bi"/>
              </m:rPr>
              <w:rPr>
                <w:rFonts w:ascii="Cambria Math" w:hAnsiTheme="majorHAnsi"/>
                <w:sz w:val="26"/>
                <w:szCs w:val="26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0</m:t>
            </m:r>
          </m:sub>
        </m:sSub>
        <m:r>
          <m:rPr>
            <m:sty m:val="bi"/>
          </m:rPr>
          <w:rPr>
            <w:rFonts w:ascii="Cambria Math" w:hAnsiTheme="majorHAnsi"/>
            <w:sz w:val="26"/>
            <w:szCs w:val="26"/>
          </w:rPr>
          <m:t xml:space="preserve">= </m:t>
        </m:r>
        <m:r>
          <m:rPr>
            <m:sty m:val="bi"/>
          </m:rPr>
          <w:rPr>
            <w:rFonts w:ascii="Cambria Math" w:hAnsi="Cambria Math"/>
            <w:sz w:val="26"/>
            <w:szCs w:val="26"/>
            <w:lang w:val="en-US"/>
          </w:rPr>
          <m:t>PV</m:t>
        </m:r>
        <m:r>
          <m:rPr>
            <m:sty m:val="bi"/>
          </m:rPr>
          <w:rPr>
            <w:rFonts w:ascii="Cambria Math" w:hAnsiTheme="majorHAnsi"/>
            <w:sz w:val="26"/>
            <w:szCs w:val="26"/>
          </w:rPr>
          <m:t>×</m:t>
        </m:r>
        <m:r>
          <m:rPr>
            <m:sty m:val="bi"/>
          </m:rPr>
          <w:rPr>
            <w:rFonts w:ascii="Cambria Math" w:hAnsiTheme="majorHAnsi"/>
            <w:sz w:val="26"/>
            <w:szCs w:val="26"/>
          </w:rPr>
          <m:t>(</m:t>
        </m:r>
        <m:r>
          <m:rPr>
            <m:sty m:val="bi"/>
          </m:rPr>
          <w:rPr>
            <w:rFonts w:ascii="Cambria Math" w:hAnsi="Cambria Math"/>
            <w:sz w:val="26"/>
            <w:szCs w:val="26"/>
          </w:rPr>
          <m:t>1-</m:t>
        </m:r>
        <m:f>
          <m:fPr>
            <m:ctrlPr>
              <w:rPr>
                <w:rFonts w:ascii="Cambria Math" w:hAnsiTheme="majorHAnsi"/>
                <w:b/>
                <w:i/>
                <w:sz w:val="26"/>
                <w:szCs w:val="2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365</m:t>
            </m:r>
          </m:den>
        </m:f>
        <m:r>
          <m:rPr>
            <m:sty m:val="bi"/>
          </m:rPr>
          <w:rPr>
            <w:rFonts w:ascii="Cambria Math" w:hAnsi="Cambria Math"/>
            <w:sz w:val="26"/>
            <w:szCs w:val="26"/>
          </w:rPr>
          <m:t>×n</m:t>
        </m:r>
        <m:r>
          <m:rPr>
            <m:sty m:val="bi"/>
          </m:rPr>
          <w:rPr>
            <w:rFonts w:ascii="Cambria Math" w:hAnsiTheme="majorHAnsi"/>
            <w:sz w:val="26"/>
            <w:szCs w:val="26"/>
          </w:rPr>
          <m:t>)</m:t>
        </m:r>
      </m:oMath>
      <w:r w:rsidRPr="00BA73A2">
        <w:rPr>
          <w:rFonts w:eastAsiaTheme="minorEastAsia"/>
          <w:szCs w:val="24"/>
        </w:rPr>
        <w:t xml:space="preserve">, где </w:t>
      </w:r>
    </w:p>
    <w:p w:rsidR="00A75473" w:rsidRPr="00BA73A2" w:rsidRDefault="00A75473" w:rsidP="00A75473">
      <w:pPr>
        <w:jc w:val="both"/>
        <w:rPr>
          <w:szCs w:val="24"/>
        </w:rPr>
      </w:pPr>
      <w:r w:rsidRPr="00DC26B6">
        <w:rPr>
          <w:rFonts w:asciiTheme="majorHAnsi" w:hAnsiTheme="majorHAnsi"/>
          <w:b/>
          <w:i/>
          <w:sz w:val="28"/>
          <w:szCs w:val="28"/>
          <w:lang w:val="en-US"/>
        </w:rPr>
        <w:t>r</w:t>
      </w:r>
      <w:r w:rsidRPr="00BA73A2">
        <w:rPr>
          <w:szCs w:val="24"/>
        </w:rPr>
        <w:t xml:space="preserve"> - годовая процентная ставка начисляемых методом простых процентов;</w:t>
      </w:r>
    </w:p>
    <w:p w:rsidR="00A75473" w:rsidRPr="00DC26B6" w:rsidRDefault="00A75473" w:rsidP="00A75473">
      <w:pPr>
        <w:jc w:val="both"/>
        <w:rPr>
          <w:szCs w:val="24"/>
        </w:rPr>
      </w:pPr>
      <w:r w:rsidRPr="00DC26B6">
        <w:rPr>
          <w:rFonts w:asciiTheme="majorHAnsi" w:hAnsiTheme="majorHAnsi"/>
          <w:b/>
          <w:i/>
          <w:sz w:val="28"/>
          <w:szCs w:val="28"/>
          <w:lang w:val="en-US"/>
        </w:rPr>
        <w:t>n</w:t>
      </w:r>
      <w:r w:rsidRPr="00BA73A2">
        <w:rPr>
          <w:szCs w:val="24"/>
        </w:rPr>
        <w:t xml:space="preserve"> - количество дней до погашения выданного кредита</w:t>
      </w:r>
      <w:r w:rsidRPr="00DC26B6">
        <w:rPr>
          <w:szCs w:val="24"/>
        </w:rPr>
        <w:t>;</w:t>
      </w:r>
    </w:p>
    <w:p w:rsidR="00A75473" w:rsidRDefault="00A7614A" w:rsidP="00A75473">
      <w:pPr>
        <w:jc w:val="both"/>
        <w:rPr>
          <w:rFonts w:eastAsiaTheme="minorEastAsia"/>
          <w:szCs w:val="24"/>
        </w:rPr>
      </w:pPr>
      <m:oMath>
        <m:f>
          <m:fPr>
            <m:ctrlPr>
              <w:rPr>
                <w:rFonts w:ascii="Cambria Math" w:hAnsiTheme="majorHAnsi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365</m:t>
            </m:r>
          </m:den>
        </m:f>
        <m:r>
          <m:rPr>
            <m:sty m:val="bi"/>
          </m:rPr>
          <w:rPr>
            <w:rFonts w:hAnsiTheme="majorHAnsi"/>
            <w:sz w:val="28"/>
            <w:szCs w:val="28"/>
          </w:rPr>
          <m:t>×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n</m:t>
        </m:r>
      </m:oMath>
      <w:r w:rsidR="00A75473" w:rsidRPr="00BA73A2">
        <w:rPr>
          <w:rFonts w:eastAsiaTheme="minorEastAsia"/>
          <w:szCs w:val="24"/>
        </w:rPr>
        <w:t xml:space="preserve"> - проценты начисленные пренумерандо и учтенные кредитором</w:t>
      </w:r>
      <w:r w:rsidR="00A75473">
        <w:rPr>
          <w:rFonts w:eastAsiaTheme="minorEastAsia"/>
          <w:szCs w:val="24"/>
        </w:rPr>
        <w:t>;</w:t>
      </w:r>
    </w:p>
    <w:p w:rsidR="00A75473" w:rsidRDefault="00A75473">
      <w:pPr>
        <w:rPr>
          <w:szCs w:val="24"/>
          <w:u w:val="single"/>
        </w:rPr>
      </w:pPr>
      <w:r>
        <w:rPr>
          <w:szCs w:val="24"/>
          <w:u w:val="single"/>
        </w:rPr>
        <w:br w:type="page"/>
      </w:r>
    </w:p>
    <w:p w:rsidR="00A75473" w:rsidRPr="00BA73A2" w:rsidRDefault="00A75473" w:rsidP="00A75473">
      <w:pPr>
        <w:spacing w:before="60" w:after="60"/>
        <w:jc w:val="both"/>
        <w:rPr>
          <w:b/>
          <w:szCs w:val="24"/>
        </w:rPr>
      </w:pPr>
      <w:r w:rsidRPr="00BA73A2">
        <w:rPr>
          <w:szCs w:val="24"/>
          <w:u w:val="single"/>
        </w:rPr>
        <w:lastRenderedPageBreak/>
        <w:t>Ценность актива на конец периода</w:t>
      </w:r>
      <w:r w:rsidRPr="00BA73A2">
        <w:rPr>
          <w:szCs w:val="24"/>
        </w:rPr>
        <w:t xml:space="preserve"> </w:t>
      </w:r>
      <w:proofErr w:type="spellStart"/>
      <w:r w:rsidRPr="003C577C">
        <w:rPr>
          <w:rFonts w:asciiTheme="majorHAnsi" w:hAnsiTheme="majorHAnsi"/>
          <w:b/>
          <w:i/>
          <w:sz w:val="26"/>
          <w:szCs w:val="26"/>
          <w:lang w:val="en-US"/>
        </w:rPr>
        <w:t>V</w:t>
      </w:r>
      <w:r w:rsidRPr="003C577C">
        <w:rPr>
          <w:rFonts w:asciiTheme="majorHAnsi" w:hAnsiTheme="majorHAnsi"/>
          <w:b/>
          <w:i/>
          <w:sz w:val="26"/>
          <w:szCs w:val="26"/>
          <w:vertAlign w:val="subscript"/>
          <w:lang w:val="en-US"/>
        </w:rPr>
        <w:t>t</w:t>
      </w:r>
      <w:proofErr w:type="spellEnd"/>
      <w:r w:rsidRPr="003C577C">
        <w:rPr>
          <w:rFonts w:asciiTheme="majorHAnsi" w:hAnsiTheme="majorHAnsi"/>
          <w:b/>
          <w:i/>
          <w:sz w:val="26"/>
          <w:szCs w:val="26"/>
        </w:rPr>
        <w:t xml:space="preserve"> = </w:t>
      </w:r>
      <w:r w:rsidRPr="003C577C">
        <w:rPr>
          <w:rFonts w:asciiTheme="majorHAnsi" w:hAnsiTheme="majorHAnsi"/>
          <w:b/>
          <w:i/>
          <w:sz w:val="26"/>
          <w:szCs w:val="26"/>
          <w:lang w:val="en-US"/>
        </w:rPr>
        <w:t>PV</w:t>
      </w:r>
    </w:p>
    <w:p w:rsidR="00A75473" w:rsidRPr="00BA73A2" w:rsidRDefault="00A75473" w:rsidP="00A75473">
      <w:pPr>
        <w:spacing w:before="60" w:after="60"/>
        <w:jc w:val="both"/>
        <w:rPr>
          <w:rFonts w:eastAsiaTheme="minorEastAsia"/>
          <w:szCs w:val="24"/>
        </w:rPr>
      </w:pPr>
      <w:r w:rsidRPr="00BA73A2">
        <w:rPr>
          <w:szCs w:val="24"/>
        </w:rPr>
        <w:t xml:space="preserve">поскольку, в соответствии с формулой </w:t>
      </w:r>
      <w:r>
        <w:rPr>
          <w:szCs w:val="24"/>
        </w:rPr>
        <w:t>(1.1.1</w:t>
      </w:r>
      <w:r w:rsidRPr="00BA73A2">
        <w:rPr>
          <w:szCs w:val="24"/>
        </w:rPr>
        <w:t xml:space="preserve">) </w:t>
      </w:r>
      <w:r w:rsidRPr="00BA73A2">
        <w:rPr>
          <w:b/>
          <w:i/>
          <w:szCs w:val="24"/>
          <w:lang w:val="en-US"/>
        </w:rPr>
        <w:t>I</w:t>
      </w:r>
      <w:r w:rsidRPr="00BA73A2">
        <w:rPr>
          <w:b/>
          <w:i/>
          <w:szCs w:val="24"/>
        </w:rPr>
        <w:t>=</w:t>
      </w:r>
      <w:r w:rsidRPr="00BA73A2">
        <w:rPr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t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/>
                    <w:szCs w:val="24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4"/>
                  </w:rPr>
                  <m:t>0</m:t>
                </m:r>
              </m:sub>
            </m:sSub>
          </m:den>
        </m:f>
      </m:oMath>
      <w:r w:rsidRPr="00BA73A2">
        <w:rPr>
          <w:rFonts w:eastAsiaTheme="minorEastAsia"/>
          <w:szCs w:val="24"/>
        </w:rPr>
        <w:t>, то окончательно имеем:</w:t>
      </w:r>
    </w:p>
    <w:p w:rsidR="00A75473" w:rsidRPr="003C577C" w:rsidRDefault="00E31798" w:rsidP="00A75473">
      <w:pPr>
        <w:spacing w:before="60" w:after="60"/>
        <w:jc w:val="center"/>
        <w:rPr>
          <w:b/>
          <w:i/>
          <w:szCs w:val="24"/>
        </w:rPr>
      </w:pPr>
      <w:r>
        <w:rPr>
          <w:rFonts w:ascii="Arial Narrow" w:hAnsi="Arial Narrow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64770</wp:posOffset>
                </wp:positionV>
                <wp:extent cx="657225" cy="228600"/>
                <wp:effectExtent l="0" t="0" r="3810" b="1905"/>
                <wp:wrapNone/>
                <wp:docPr id="5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A75473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2.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lang w:val="en-US"/>
                              </w:rPr>
                              <w:t>0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48" type="#_x0000_t202" style="position:absolute;left:0;text-align:left;margin-left:429.45pt;margin-top:5.1pt;width:51.75pt;height:1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" stroked="f" strokeweight="0">
                <v:textbox>
                  <w:txbxContent>
                    <w:p w:rsidR="00D82190" w:rsidRPr="007D4966" w:rsidRDefault="00D82190" w:rsidP="00A75473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2.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2.</w:t>
                      </w:r>
                      <w:r>
                        <w:rPr>
                          <w:rFonts w:ascii="Arial Narrow" w:eastAsia="Times New Roman" w:hAnsi="Arial Narrow"/>
                          <w:b/>
                          <w:lang w:val="en-US"/>
                        </w:rPr>
                        <w:t>0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  <w:lang w:val="en-US"/>
          </w:rPr>
          <m:t>I</m:t>
        </m:r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=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PV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PV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×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365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)</m:t>
            </m:r>
          </m:den>
        </m:f>
        <m:r>
          <m:rPr>
            <m:sty m:val="bi"/>
          </m:rPr>
          <w:rPr>
            <w:rFonts w:ascii="Cambria Math" w:eastAsiaTheme="minorEastAsia"/>
            <w:sz w:val="32"/>
            <w:szCs w:val="32"/>
          </w:rPr>
          <m:t xml:space="preserve"> = 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1-</m:t>
            </m:r>
            <m:f>
              <m:f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r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365</m:t>
                </m:r>
              </m:den>
            </m:f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×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n</m:t>
            </m:r>
            <m:r>
              <m:rPr>
                <m:sty m:val="bi"/>
              </m:rPr>
              <w:rPr>
                <w:rFonts w:ascii="Cambria Math"/>
                <w:sz w:val="32"/>
                <w:szCs w:val="32"/>
              </w:rPr>
              <m:t>)</m:t>
            </m:r>
          </m:den>
        </m:f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 xml:space="preserve"> </m:t>
        </m:r>
      </m:oMath>
    </w:p>
    <w:p w:rsidR="00A75473" w:rsidRPr="00554811" w:rsidRDefault="00A75473" w:rsidP="00A75473">
      <w:pPr>
        <w:spacing w:before="120" w:after="60"/>
        <w:ind w:left="284"/>
        <w:jc w:val="both"/>
        <w:rPr>
          <w:rFonts w:ascii="Arial Narrow" w:eastAsia="Times New Roman" w:hAnsi="Arial Narrow"/>
          <w:lang w:eastAsia="ru-RU"/>
        </w:rPr>
      </w:pPr>
      <w:r w:rsidRPr="00554811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Задача </w:t>
      </w:r>
      <w:r>
        <w:rPr>
          <w:rFonts w:ascii="Arial Narrow" w:eastAsia="Times New Roman" w:hAnsi="Arial Narrow"/>
          <w:b/>
          <w:color w:val="000000"/>
          <w:u w:val="single"/>
          <w:lang w:eastAsia="ru-RU"/>
        </w:rPr>
        <w:t>2.10</w:t>
      </w:r>
      <w:r w:rsidRPr="00554811">
        <w:rPr>
          <w:rFonts w:ascii="Arial Narrow" w:eastAsia="Times New Roman" w:hAnsi="Arial Narrow"/>
          <w:b/>
          <w:color w:val="000000"/>
          <w:u w:val="single"/>
          <w:lang w:eastAsia="ru-RU"/>
        </w:rPr>
        <w:t>.</w:t>
      </w:r>
      <w:r w:rsidRPr="00554811">
        <w:rPr>
          <w:rFonts w:ascii="Arial Narrow" w:eastAsia="Times New Roman" w:hAnsi="Arial Narrow"/>
          <w:color w:val="000000"/>
          <w:lang w:eastAsia="ru-RU"/>
        </w:rPr>
        <w:t xml:space="preserve"> </w:t>
      </w:r>
      <w:r w:rsidRPr="00554811">
        <w:rPr>
          <w:rFonts w:ascii="Arial Narrow" w:hAnsi="Arial Narrow"/>
        </w:rPr>
        <w:t xml:space="preserve">Банкир дает ломбардный полугодовой кредит из расчета 30% годовых с возвратом суммы кредита в конце срока кредита. </w:t>
      </w:r>
      <w:r w:rsidRPr="00487EDB">
        <w:rPr>
          <w:rFonts w:ascii="Arial Narrow" w:hAnsi="Arial Narrow"/>
        </w:rPr>
        <w:t xml:space="preserve">Рассчитать </w:t>
      </w:r>
      <w:r>
        <w:rPr>
          <w:rFonts w:ascii="Arial Narrow" w:hAnsi="Arial Narrow"/>
        </w:rPr>
        <w:t>годовой индекс роста данной операции</w:t>
      </w:r>
      <w:r w:rsidRPr="00554811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Ответ округлить до четырех знаков после запятой по обычным правилам арифметики.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A75473" w:rsidRPr="003115F7" w:rsidTr="00C6103B">
        <w:trPr>
          <w:trHeight w:hRule="exact" w:val="340"/>
        </w:trPr>
        <w:tc>
          <w:tcPr>
            <w:tcW w:w="1418" w:type="dxa"/>
            <w:gridSpan w:val="2"/>
          </w:tcPr>
          <w:p w:rsidR="00A75473" w:rsidRPr="003115F7" w:rsidRDefault="00A75473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3115F7">
              <w:rPr>
                <w:rFonts w:ascii="Arial Narrow" w:hAnsi="Arial Narrow"/>
                <w:b/>
                <w:u w:val="single"/>
              </w:rPr>
              <w:t>Решение:</w:t>
            </w:r>
            <w:r w:rsidRPr="003115F7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A75473" w:rsidRPr="003115F7" w:rsidRDefault="00A75473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highlight w:val="yellow"/>
              </w:rPr>
              <w:t>Найдем значение</w:t>
            </w:r>
            <w:r w:rsidRPr="003115F7">
              <w:rPr>
                <w:rFonts w:ascii="Arial Narrow" w:hAnsi="Arial Narrow"/>
                <w:highlight w:val="yellow"/>
              </w:rPr>
              <w:t xml:space="preserve"> индекса кредита за год.</w:t>
            </w:r>
          </w:p>
        </w:tc>
      </w:tr>
      <w:tr w:rsidR="00A75473" w:rsidRPr="003115F7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A75473" w:rsidRPr="003F00A3" w:rsidRDefault="00A75473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3115F7">
              <w:rPr>
                <w:rFonts w:ascii="Arial Narrow" w:eastAsia="MS Mincho" w:hAnsi="Arial Narrow"/>
                <w:highlight w:val="yellow"/>
              </w:rPr>
              <w:t xml:space="preserve">Ответ: </w:t>
            </w:r>
            <w:r>
              <w:rPr>
                <w:rFonts w:ascii="Arial Narrow" w:eastAsia="MS Mincho" w:hAnsi="Arial Narrow"/>
                <w:highlight w:val="yellow"/>
                <w:lang w:val="en-US"/>
              </w:rPr>
              <w:t>I</w:t>
            </w:r>
            <w:r w:rsidRPr="003F00A3">
              <w:rPr>
                <w:rFonts w:ascii="Arial Narrow" w:eastAsia="MS Mincho" w:hAnsi="Arial Narrow"/>
                <w:highlight w:val="yellow"/>
                <w:vertAlign w:val="subscript"/>
              </w:rPr>
              <w:t>1/2 года</w:t>
            </w:r>
            <w:r w:rsidRPr="003115F7">
              <w:rPr>
                <w:rFonts w:ascii="Arial Narrow" w:eastAsia="MS Mincho" w:hAnsi="Arial Narrow"/>
                <w:highlight w:val="yellow"/>
              </w:rPr>
              <w:t xml:space="preserve"> =: </w:t>
            </w:r>
            <w:r>
              <w:rPr>
                <w:rFonts w:ascii="Arial Narrow" w:eastAsia="MS Mincho" w:hAnsi="Arial Narrow"/>
                <w:highlight w:val="yellow"/>
              </w:rPr>
              <w:t>(</w:t>
            </w:r>
            <w:r w:rsidRPr="003115F7">
              <w:rPr>
                <w:rFonts w:ascii="Arial Narrow" w:eastAsia="MS Mincho" w:hAnsi="Arial Narrow"/>
                <w:highlight w:val="yellow"/>
              </w:rPr>
              <w:t>1</w:t>
            </w:r>
            <w:r>
              <w:rPr>
                <w:rFonts w:ascii="Arial Narrow" w:eastAsia="MS Mincho" w:hAnsi="Arial Narrow"/>
                <w:highlight w:val="yellow"/>
              </w:rPr>
              <w:t xml:space="preserve"> - 0,3*180/360)</w:t>
            </w:r>
            <w:r w:rsidRPr="003F00A3">
              <w:rPr>
                <w:rFonts w:ascii="Arial Narrow" w:eastAsia="MS Mincho" w:hAnsi="Arial Narrow"/>
                <w:highlight w:val="yellow"/>
                <w:vertAlign w:val="superscript"/>
              </w:rPr>
              <w:t>-1</w:t>
            </w:r>
            <w:r w:rsidRPr="003115F7">
              <w:rPr>
                <w:rFonts w:ascii="Arial Narrow" w:eastAsia="MS Mincho" w:hAnsi="Arial Narrow"/>
                <w:highlight w:val="yellow"/>
              </w:rPr>
              <w:t xml:space="preserve"> = </w:t>
            </w:r>
            <w:r>
              <w:rPr>
                <w:rFonts w:ascii="Arial Narrow" w:eastAsia="MS Mincho" w:hAnsi="Arial Narrow"/>
                <w:highlight w:val="yellow"/>
              </w:rPr>
              <w:t>1,1765</w:t>
            </w:r>
            <w:r w:rsidRPr="003115F7">
              <w:rPr>
                <w:rFonts w:ascii="Arial Narrow" w:eastAsia="MS Mincho" w:hAnsi="Arial Narrow"/>
                <w:highlight w:val="yellow"/>
              </w:rPr>
              <w:t>.</w:t>
            </w:r>
            <w:r>
              <w:rPr>
                <w:rFonts w:ascii="Arial Narrow" w:eastAsia="MS Mincho" w:hAnsi="Arial Narrow"/>
                <w:highlight w:val="yellow"/>
              </w:rPr>
              <w:t xml:space="preserve"> тогда за год I =1,1765</w:t>
            </w:r>
            <w:r w:rsidRPr="003F00A3">
              <w:rPr>
                <w:rFonts w:ascii="Arial Narrow" w:eastAsia="MS Mincho" w:hAnsi="Arial Narrow"/>
                <w:highlight w:val="yellow"/>
                <w:vertAlign w:val="superscript"/>
              </w:rPr>
              <w:t>2</w:t>
            </w:r>
            <w:r>
              <w:rPr>
                <w:rFonts w:ascii="Arial Narrow" w:eastAsia="MS Mincho" w:hAnsi="Arial Narrow"/>
                <w:highlight w:val="yellow"/>
              </w:rPr>
              <w:t xml:space="preserve"> = 1,3841 </w:t>
            </w:r>
          </w:p>
        </w:tc>
      </w:tr>
    </w:tbl>
    <w:p w:rsidR="00A75473" w:rsidRDefault="00A75473" w:rsidP="00A75473">
      <w:pPr>
        <w:spacing w:before="120" w:after="60"/>
        <w:jc w:val="both"/>
        <w:rPr>
          <w:szCs w:val="24"/>
        </w:rPr>
      </w:pPr>
      <w:r w:rsidRPr="00BA73A2">
        <w:rPr>
          <w:szCs w:val="24"/>
        </w:rPr>
        <w:t xml:space="preserve">В период гиперинфляции проценты начисляются методом </w:t>
      </w:r>
      <w:proofErr w:type="spellStart"/>
      <w:r w:rsidRPr="00BA73A2">
        <w:rPr>
          <w:szCs w:val="24"/>
        </w:rPr>
        <w:t>пренумерандо</w:t>
      </w:r>
      <w:proofErr w:type="spellEnd"/>
      <w:r w:rsidRPr="00BA73A2">
        <w:rPr>
          <w:szCs w:val="24"/>
        </w:rPr>
        <w:t xml:space="preserve"> из тех соображений</w:t>
      </w:r>
      <w:r>
        <w:rPr>
          <w:szCs w:val="24"/>
        </w:rPr>
        <w:t>,</w:t>
      </w:r>
      <w:r w:rsidRPr="00BA73A2">
        <w:rPr>
          <w:szCs w:val="24"/>
        </w:rPr>
        <w:t xml:space="preserve"> что за время пользования кредитом они могут быть пущены в оборот и дать дополнительный доход.</w:t>
      </w:r>
    </w:p>
    <w:p w:rsidR="00A75473" w:rsidRPr="00657FEE" w:rsidRDefault="00A75473" w:rsidP="00A75473">
      <w:pPr>
        <w:spacing w:before="120" w:after="60"/>
        <w:ind w:left="284"/>
        <w:jc w:val="both"/>
        <w:rPr>
          <w:rFonts w:ascii="Arial Narrow" w:eastAsia="Times New Roman" w:hAnsi="Arial Narrow"/>
          <w:color w:val="000000" w:themeColor="text1"/>
          <w:lang w:eastAsia="ru-RU"/>
        </w:rPr>
      </w:pPr>
      <w:r w:rsidRPr="00657FEE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Задача </w:t>
      </w:r>
      <w:r>
        <w:rPr>
          <w:rFonts w:ascii="Arial Narrow" w:eastAsia="Times New Roman" w:hAnsi="Arial Narrow"/>
          <w:b/>
          <w:color w:val="000000"/>
          <w:u w:val="single"/>
          <w:lang w:eastAsia="ru-RU"/>
        </w:rPr>
        <w:t>2.11</w:t>
      </w:r>
      <w:r w:rsidRPr="00657FEE">
        <w:rPr>
          <w:rFonts w:ascii="Arial Narrow" w:eastAsia="Times New Roman" w:hAnsi="Arial Narrow"/>
          <w:b/>
          <w:color w:val="000000"/>
          <w:u w:val="single"/>
          <w:lang w:eastAsia="ru-RU"/>
        </w:rPr>
        <w:t>.</w:t>
      </w:r>
      <w:r w:rsidRPr="00657FEE">
        <w:rPr>
          <w:rFonts w:ascii="Arial Narrow" w:eastAsia="Times New Roman" w:hAnsi="Arial Narrow"/>
          <w:color w:val="000000"/>
          <w:lang w:eastAsia="ru-RU"/>
        </w:rPr>
        <w:t xml:space="preserve"> </w:t>
      </w:r>
      <w:r w:rsidRPr="00657FEE">
        <w:rPr>
          <w:rFonts w:ascii="Arial Narrow" w:hAnsi="Arial Narrow"/>
          <w:color w:val="000000" w:themeColor="text1"/>
        </w:rPr>
        <w:t xml:space="preserve">В 1992 году инфляция составляла 180% в год. Банк выдает кредит на 90 дней  под 210% годовых. Рассчитайте реальный интерес банка при начислении процентов </w:t>
      </w:r>
      <w:proofErr w:type="spellStart"/>
      <w:r w:rsidRPr="00657FEE">
        <w:rPr>
          <w:rFonts w:ascii="Arial Narrow" w:hAnsi="Arial Narrow"/>
          <w:color w:val="000000" w:themeColor="text1"/>
        </w:rPr>
        <w:t>постнумерандо</w:t>
      </w:r>
      <w:proofErr w:type="spellEnd"/>
      <w:r w:rsidRPr="00657FEE">
        <w:rPr>
          <w:rFonts w:ascii="Arial Narrow" w:hAnsi="Arial Narrow"/>
          <w:color w:val="000000" w:themeColor="text1"/>
        </w:rPr>
        <w:t xml:space="preserve"> и </w:t>
      </w:r>
      <w:proofErr w:type="spellStart"/>
      <w:r w:rsidRPr="00657FEE">
        <w:rPr>
          <w:rFonts w:ascii="Arial Narrow" w:hAnsi="Arial Narrow"/>
          <w:color w:val="000000" w:themeColor="text1"/>
        </w:rPr>
        <w:t>пренумерандо</w:t>
      </w:r>
      <w:proofErr w:type="spellEnd"/>
      <w:r w:rsidRPr="00657FEE">
        <w:rPr>
          <w:rFonts w:ascii="Arial Narrow" w:hAnsi="Arial Narrow"/>
          <w:color w:val="000000" w:themeColor="text1"/>
        </w:rPr>
        <w:t xml:space="preserve">, если при начислении </w:t>
      </w:r>
      <w:proofErr w:type="spellStart"/>
      <w:r w:rsidRPr="00657FEE">
        <w:rPr>
          <w:rFonts w:ascii="Arial Narrow" w:hAnsi="Arial Narrow"/>
          <w:color w:val="000000" w:themeColor="text1"/>
        </w:rPr>
        <w:t>пренумерандо</w:t>
      </w:r>
      <w:proofErr w:type="spellEnd"/>
      <w:r w:rsidRPr="00657FEE">
        <w:rPr>
          <w:rFonts w:ascii="Arial Narrow" w:hAnsi="Arial Narrow"/>
          <w:color w:val="000000" w:themeColor="text1"/>
        </w:rPr>
        <w:t xml:space="preserve"> проценты банк дает в залог другому банку под 186% годовых.</w:t>
      </w:r>
      <w:r w:rsidRPr="00657FEE">
        <w:rPr>
          <w:rFonts w:ascii="Arial Narrow" w:eastAsia="Times New Roman" w:hAnsi="Arial Narrow"/>
          <w:lang w:eastAsia="ru-RU"/>
        </w:rPr>
        <w:t xml:space="preserve"> </w:t>
      </w:r>
      <w:r w:rsidRPr="00657FEE">
        <w:rPr>
          <w:rFonts w:ascii="Arial Narrow" w:hAnsi="Arial Narrow"/>
          <w:color w:val="000000" w:themeColor="text1"/>
        </w:rPr>
        <w:t>(Используйте технику обыкновенного банковского учета векселей по правилу (360, 360))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A75473" w:rsidRPr="00657FEE" w:rsidTr="00C6103B">
        <w:trPr>
          <w:trHeight w:hRule="exact" w:val="340"/>
        </w:trPr>
        <w:tc>
          <w:tcPr>
            <w:tcW w:w="1418" w:type="dxa"/>
            <w:gridSpan w:val="2"/>
          </w:tcPr>
          <w:p w:rsidR="00A75473" w:rsidRPr="00657FEE" w:rsidRDefault="00A75473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657FEE">
              <w:rPr>
                <w:rFonts w:ascii="Arial Narrow" w:hAnsi="Arial Narrow"/>
                <w:b/>
                <w:color w:val="000000" w:themeColor="text1"/>
                <w:u w:val="single"/>
              </w:rPr>
              <w:t>Решение:</w:t>
            </w:r>
            <w:r w:rsidRPr="00657FEE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A75473" w:rsidRPr="00657FEE" w:rsidRDefault="00A75473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 xml:space="preserve">Индекс цен = 1+1,8×90/360=1,45 </w:t>
            </w:r>
          </w:p>
        </w:tc>
      </w:tr>
      <w:tr w:rsidR="00A75473" w:rsidRPr="00657FEE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A75473" w:rsidRPr="00657FEE" w:rsidRDefault="00A75473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proofErr w:type="spellStart"/>
            <w:r w:rsidRPr="00657FEE">
              <w:rPr>
                <w:rFonts w:ascii="Arial Narrow" w:hAnsi="Arial Narrow"/>
                <w:b/>
                <w:color w:val="000000" w:themeColor="text1"/>
                <w:highlight w:val="yellow"/>
              </w:rPr>
              <w:t>постнумерандо</w:t>
            </w:r>
            <w:proofErr w:type="spellEnd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r w:rsidRPr="00657FEE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interest</w:t>
            </w:r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 xml:space="preserve"> в </w:t>
            </w:r>
            <w:proofErr w:type="spellStart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>номин</w:t>
            </w:r>
            <w:proofErr w:type="spellEnd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>. ценах =2,1×90/360=0,525 или 52,5%</w:t>
            </w:r>
          </w:p>
        </w:tc>
      </w:tr>
      <w:tr w:rsidR="00A75473" w:rsidRPr="00657FEE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73" w:rsidRPr="00657FEE" w:rsidRDefault="00A75473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proofErr w:type="spellStart"/>
            <w:r w:rsidRPr="00657FEE">
              <w:rPr>
                <w:rFonts w:ascii="Arial Narrow" w:hAnsi="Arial Narrow"/>
                <w:b/>
                <w:color w:val="000000" w:themeColor="text1"/>
                <w:highlight w:val="yellow"/>
              </w:rPr>
              <w:t>постнумерандо</w:t>
            </w:r>
            <w:proofErr w:type="spellEnd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r w:rsidRPr="00657FEE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interest</w:t>
            </w:r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 xml:space="preserve"> в </w:t>
            </w:r>
            <w:proofErr w:type="spellStart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>реальн</w:t>
            </w:r>
            <w:proofErr w:type="spellEnd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 xml:space="preserve">. ценах =[(1+0,525)/1,45]-1=0,052 или </w:t>
            </w:r>
            <w:r w:rsidRPr="00657FEE">
              <w:rPr>
                <w:rFonts w:ascii="Arial Narrow" w:hAnsi="Arial Narrow"/>
                <w:b/>
                <w:color w:val="000000" w:themeColor="text1"/>
                <w:highlight w:val="yellow"/>
              </w:rPr>
              <w:t>5,2%</w:t>
            </w:r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</w:p>
        </w:tc>
      </w:tr>
      <w:tr w:rsidR="00A75473" w:rsidRPr="00657FEE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73" w:rsidRPr="00657FEE" w:rsidRDefault="00A75473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proofErr w:type="spellStart"/>
            <w:r w:rsidRPr="00657FEE">
              <w:rPr>
                <w:rFonts w:ascii="Arial Narrow" w:hAnsi="Arial Narrow"/>
                <w:b/>
                <w:color w:val="000000" w:themeColor="text1"/>
                <w:highlight w:val="yellow"/>
              </w:rPr>
              <w:t>пренумерандо</w:t>
            </w:r>
            <w:proofErr w:type="spellEnd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r w:rsidRPr="00657FEE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interest</w:t>
            </w:r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 xml:space="preserve"> в </w:t>
            </w:r>
            <w:proofErr w:type="spellStart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>номин</w:t>
            </w:r>
            <w:proofErr w:type="spellEnd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>. ценах кредита =[1/(1-2,1×90/360)-1]=1,053 →105,3%</w:t>
            </w:r>
          </w:p>
        </w:tc>
      </w:tr>
      <w:tr w:rsidR="00A75473" w:rsidRPr="00657FEE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73" w:rsidRPr="00657FEE" w:rsidRDefault="00A75473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proofErr w:type="spellStart"/>
            <w:r w:rsidRPr="00657FEE">
              <w:rPr>
                <w:rFonts w:ascii="Arial Narrow" w:hAnsi="Arial Narrow"/>
                <w:b/>
                <w:color w:val="000000" w:themeColor="text1"/>
                <w:highlight w:val="yellow"/>
              </w:rPr>
              <w:t>пренумерандо</w:t>
            </w:r>
            <w:proofErr w:type="spellEnd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 xml:space="preserve"> </w:t>
            </w:r>
            <w:r w:rsidRPr="00657FEE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interest</w:t>
            </w:r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 xml:space="preserve"> в </w:t>
            </w:r>
            <w:proofErr w:type="spellStart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>номин</w:t>
            </w:r>
            <w:proofErr w:type="spellEnd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>. ценах депозита</w:t>
            </w:r>
            <w:r w:rsidRPr="00657FEE">
              <w:rPr>
                <w:rFonts w:ascii="Arial Narrow" w:hAnsi="Arial Narrow"/>
              </w:rPr>
              <w:t xml:space="preserve"> </w:t>
            </w:r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>=(90×1,86)/360=0,465 или 46,5%</w:t>
            </w:r>
          </w:p>
        </w:tc>
      </w:tr>
      <w:tr w:rsidR="00A75473" w:rsidRPr="00657FEE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73" w:rsidRPr="00657FEE" w:rsidRDefault="00A75473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 xml:space="preserve">Общая доходность </w:t>
            </w:r>
            <w:proofErr w:type="spellStart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>пренумерандо</w:t>
            </w:r>
            <w:proofErr w:type="spellEnd"/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>: "вес" кредита = 1-2,1×90/360 = 0,475</w:t>
            </w:r>
          </w:p>
        </w:tc>
      </w:tr>
      <w:tr w:rsidR="00A75473" w:rsidRPr="00657FEE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73" w:rsidRPr="00657FEE" w:rsidRDefault="00A75473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>"вес" депозита=2,1×90/360=0,525 итого в номинал.=0,475×1,053+0,525×0,465=</w:t>
            </w:r>
            <w:r w:rsidRPr="00657FEE">
              <w:rPr>
                <w:rFonts w:ascii="Arial Narrow" w:hAnsi="Arial Narrow"/>
                <w:b/>
                <w:color w:val="000000" w:themeColor="text1"/>
                <w:highlight w:val="yellow"/>
              </w:rPr>
              <w:t>0,7443</w:t>
            </w:r>
          </w:p>
        </w:tc>
      </w:tr>
      <w:tr w:rsidR="00A75473" w:rsidRPr="00657FEE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75473" w:rsidRPr="00657FEE" w:rsidRDefault="00A75473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657FEE">
              <w:rPr>
                <w:rFonts w:ascii="Arial Narrow" w:hAnsi="Arial Narrow"/>
                <w:color w:val="000000" w:themeColor="text1"/>
                <w:highlight w:val="yellow"/>
              </w:rPr>
              <w:t xml:space="preserve">В реальных ценах =1,7443/1,45-1=0,203 или </w:t>
            </w:r>
            <w:r w:rsidRPr="00657FEE">
              <w:rPr>
                <w:rFonts w:ascii="Arial Narrow" w:hAnsi="Arial Narrow"/>
                <w:b/>
                <w:color w:val="000000" w:themeColor="text1"/>
                <w:highlight w:val="yellow"/>
              </w:rPr>
              <w:t>20,3%</w:t>
            </w:r>
          </w:p>
        </w:tc>
      </w:tr>
    </w:tbl>
    <w:p w:rsidR="00A52686" w:rsidRPr="006E6CC0" w:rsidRDefault="00A52686" w:rsidP="00A52686">
      <w:pPr>
        <w:spacing w:before="240" w:after="60"/>
        <w:jc w:val="both"/>
        <w:rPr>
          <w:szCs w:val="24"/>
        </w:rPr>
      </w:pPr>
      <w:r>
        <w:rPr>
          <w:b/>
          <w:szCs w:val="24"/>
        </w:rPr>
        <w:t>2.2</w:t>
      </w:r>
      <w:r w:rsidRPr="006E6CC0">
        <w:rPr>
          <w:b/>
          <w:szCs w:val="24"/>
        </w:rPr>
        <w:t>.</w:t>
      </w:r>
      <w:r>
        <w:rPr>
          <w:b/>
          <w:szCs w:val="24"/>
        </w:rPr>
        <w:t>2</w:t>
      </w:r>
      <w:r w:rsidRPr="006E6CC0">
        <w:rPr>
          <w:b/>
          <w:szCs w:val="24"/>
        </w:rPr>
        <w:t>. Сравнение процентов с разными методами начисления.</w:t>
      </w:r>
    </w:p>
    <w:p w:rsidR="00A52686" w:rsidRDefault="00A52686" w:rsidP="00A52686">
      <w:pPr>
        <w:spacing w:before="120" w:after="60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5634990</wp:posOffset>
            </wp:positionH>
            <wp:positionV relativeFrom="paragraph">
              <wp:posOffset>161925</wp:posOffset>
            </wp:positionV>
            <wp:extent cx="304800" cy="457200"/>
            <wp:effectExtent l="19050" t="0" r="0" b="0"/>
            <wp:wrapNone/>
            <wp:docPr id="287" name="Рисунок 7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48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798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142875</wp:posOffset>
                </wp:positionV>
                <wp:extent cx="5535295" cy="530860"/>
                <wp:effectExtent l="23495" t="28575" r="22860" b="21590"/>
                <wp:wrapNone/>
                <wp:docPr id="54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5295" cy="5308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12781B" w:rsidRDefault="00D82190" w:rsidP="00A526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12781B">
                              <w:rPr>
                                <w:rStyle w:val="a9"/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Чтобы сравнить доходности двух активов достаточно </w:t>
                            </w:r>
                            <w:r w:rsidRPr="0012781B">
                              <w:rPr>
                                <w:rStyle w:val="a9"/>
                                <w:rFonts w:ascii="Arial" w:hAnsi="Arial" w:cs="Arial"/>
                                <w:i/>
                                <w:color w:val="000000" w:themeColor="text1"/>
                                <w:sz w:val="21"/>
                                <w:szCs w:val="21"/>
                              </w:rPr>
                              <w:t>сравнить их индексы роста</w:t>
                            </w:r>
                            <w:r w:rsidRPr="0012781B">
                              <w:rPr>
                                <w:rStyle w:val="a9"/>
                                <w:rFonts w:ascii="Arial" w:hAnsi="Arial" w:cs="Arial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(темпы роста)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49" type="#_x0000_t176" style="position:absolute;left:0;text-align:left;margin-left:1.1pt;margin-top:11.25pt;width:435.85pt;height:41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" strokeweight="3.25pt">
                <v:stroke linestyle="thinThin"/>
                <v:textbox>
                  <w:txbxContent>
                    <w:p w:rsidR="00D82190" w:rsidRPr="0012781B" w:rsidRDefault="00D82190" w:rsidP="00A52686">
                      <w:pPr>
                        <w:jc w:val="both"/>
                        <w:rPr>
                          <w:rFonts w:ascii="Arial" w:hAnsi="Arial" w:cs="Arial"/>
                          <w:b/>
                          <w:color w:val="000000" w:themeColor="text1"/>
                          <w:sz w:val="21"/>
                          <w:szCs w:val="21"/>
                        </w:rPr>
                      </w:pPr>
                      <w:r w:rsidRPr="0012781B">
                        <w:rPr>
                          <w:rStyle w:val="a9"/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Чтобы сравнить доходности двух активов достаточно </w:t>
                      </w:r>
                      <w:r w:rsidRPr="0012781B">
                        <w:rPr>
                          <w:rStyle w:val="a9"/>
                          <w:rFonts w:ascii="Arial" w:hAnsi="Arial" w:cs="Arial"/>
                          <w:i/>
                          <w:color w:val="000000" w:themeColor="text1"/>
                          <w:sz w:val="21"/>
                          <w:szCs w:val="21"/>
                        </w:rPr>
                        <w:t>сравнить их индексы роста</w:t>
                      </w:r>
                      <w:r w:rsidRPr="0012781B">
                        <w:rPr>
                          <w:rStyle w:val="a9"/>
                          <w:rFonts w:ascii="Arial" w:hAnsi="Arial" w:cs="Arial"/>
                          <w:color w:val="000000" w:themeColor="text1"/>
                          <w:sz w:val="21"/>
                          <w:szCs w:val="21"/>
                        </w:rPr>
                        <w:t xml:space="preserve"> (темпы роста)</w:t>
                      </w:r>
                    </w:p>
                  </w:txbxContent>
                </v:textbox>
              </v:shape>
            </w:pict>
          </mc:Fallback>
        </mc:AlternateContent>
      </w:r>
    </w:p>
    <w:p w:rsidR="00A52686" w:rsidRDefault="00A52686" w:rsidP="00A52686">
      <w:pPr>
        <w:spacing w:before="120" w:after="60"/>
        <w:jc w:val="both"/>
        <w:rPr>
          <w:szCs w:val="24"/>
        </w:rPr>
      </w:pPr>
    </w:p>
    <w:p w:rsidR="00A52686" w:rsidRDefault="00A52686" w:rsidP="00A52686">
      <w:pPr>
        <w:spacing w:before="120" w:after="60"/>
        <w:jc w:val="both"/>
        <w:rPr>
          <w:szCs w:val="24"/>
        </w:rPr>
      </w:pPr>
    </w:p>
    <w:p w:rsidR="00A52686" w:rsidRPr="00D8410E" w:rsidRDefault="00A52686" w:rsidP="00A52686">
      <w:pPr>
        <w:pStyle w:val="23"/>
        <w:tabs>
          <w:tab w:val="left" w:pos="0"/>
        </w:tabs>
        <w:spacing w:before="120"/>
        <w:ind w:left="284"/>
        <w:jc w:val="both"/>
        <w:rPr>
          <w:rFonts w:ascii="Arial Narrow" w:hAnsi="Arial Narrow"/>
          <w:b w:val="0"/>
          <w:sz w:val="22"/>
          <w:szCs w:val="22"/>
          <w:lang w:val="ru-RU"/>
        </w:rPr>
      </w:pPr>
      <w:r w:rsidRPr="00D8410E">
        <w:rPr>
          <w:rFonts w:ascii="Arial Narrow" w:hAnsi="Arial Narrow"/>
          <w:color w:val="000000"/>
          <w:sz w:val="22"/>
          <w:szCs w:val="22"/>
          <w:u w:val="single"/>
          <w:lang w:val="ru-RU"/>
        </w:rPr>
        <w:t xml:space="preserve">Задача </w:t>
      </w:r>
      <w:r>
        <w:rPr>
          <w:rFonts w:ascii="Arial Narrow" w:hAnsi="Arial Narrow"/>
          <w:color w:val="000000"/>
          <w:sz w:val="22"/>
          <w:szCs w:val="22"/>
          <w:u w:val="single"/>
          <w:lang w:val="ru-RU"/>
        </w:rPr>
        <w:t>2.12</w:t>
      </w:r>
      <w:r w:rsidRPr="00D8410E">
        <w:rPr>
          <w:rFonts w:ascii="Arial Narrow" w:hAnsi="Arial Narrow"/>
          <w:color w:val="000000"/>
          <w:sz w:val="22"/>
          <w:szCs w:val="22"/>
          <w:u w:val="single"/>
          <w:lang w:val="ru-RU"/>
        </w:rPr>
        <w:t>.</w:t>
      </w:r>
      <w:r w:rsidRPr="00D8410E">
        <w:rPr>
          <w:rFonts w:ascii="Arial Narrow" w:hAnsi="Arial Narrow"/>
          <w:color w:val="000000"/>
          <w:sz w:val="22"/>
          <w:szCs w:val="22"/>
          <w:lang w:val="ru-RU"/>
        </w:rPr>
        <w:t xml:space="preserve"> </w:t>
      </w:r>
      <w:r w:rsidRPr="00D8410E">
        <w:rPr>
          <w:rFonts w:ascii="Arial Narrow" w:hAnsi="Arial Narrow"/>
          <w:b w:val="0"/>
          <w:sz w:val="22"/>
          <w:szCs w:val="22"/>
          <w:lang w:val="ru-RU"/>
        </w:rPr>
        <w:t>Какой процент годовых по депозитам сроком на 45 дней эквивалентен учетной ставке дисконтного векселя, выданного на тот же срок под 18% годовых?</w:t>
      </w:r>
      <w:r w:rsidRPr="00D8410E">
        <w:rPr>
          <w:rFonts w:ascii="Arial Narrow" w:hAnsi="Arial Narrow"/>
          <w:sz w:val="22"/>
          <w:szCs w:val="22"/>
          <w:lang w:val="ru-RU"/>
        </w:rPr>
        <w:t xml:space="preserve"> </w:t>
      </w:r>
      <w:r w:rsidRPr="00D8410E">
        <w:rPr>
          <w:rFonts w:ascii="Arial Narrow" w:hAnsi="Arial Narrow"/>
          <w:b w:val="0"/>
          <w:sz w:val="22"/>
          <w:szCs w:val="22"/>
          <w:lang w:val="ru-RU"/>
        </w:rPr>
        <w:t>Решить, используя формулу (360, 360) и ответ дать с точностью до десятых процента, округляя по обычным правилам.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417"/>
        <w:gridCol w:w="7762"/>
      </w:tblGrid>
      <w:tr w:rsidR="00A52686" w:rsidRPr="00D8410E" w:rsidTr="00C6103B">
        <w:trPr>
          <w:trHeight w:hRule="exact" w:val="340"/>
        </w:trPr>
        <w:tc>
          <w:tcPr>
            <w:tcW w:w="1559" w:type="dxa"/>
            <w:gridSpan w:val="2"/>
          </w:tcPr>
          <w:p w:rsidR="00A52686" w:rsidRPr="00D8410E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D8410E">
              <w:rPr>
                <w:rFonts w:ascii="Arial Narrow" w:hAnsi="Arial Narrow"/>
                <w:b/>
                <w:color w:val="000000" w:themeColor="text1"/>
                <w:u w:val="single"/>
              </w:rPr>
              <w:t>Решение:</w:t>
            </w:r>
            <w:r w:rsidRPr="00D8410E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A52686" w:rsidRPr="00D8410E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D8410E">
              <w:rPr>
                <w:rFonts w:ascii="Arial Narrow" w:hAnsi="Arial Narrow"/>
                <w:color w:val="000000" w:themeColor="text1"/>
                <w:highlight w:val="yellow"/>
              </w:rPr>
              <w:t>Обозначим за i искомую ставку в долях, тогда:</w:t>
            </w:r>
          </w:p>
        </w:tc>
      </w:tr>
      <w:tr w:rsidR="00A52686" w:rsidRPr="00D8410E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A52686" w:rsidRPr="00D8410E" w:rsidRDefault="00A52686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D8410E">
              <w:rPr>
                <w:rFonts w:ascii="Arial Narrow" w:eastAsia="Calibri" w:hAnsi="Arial Narrow"/>
                <w:color w:val="000000" w:themeColor="text1"/>
                <w:position w:val="-28"/>
                <w:highlight w:val="yellow"/>
              </w:rPr>
              <w:object w:dxaOrig="1620" w:dyaOrig="740">
                <v:shape id="_x0000_i1037" type="#_x0000_t75" style="width:81pt;height:37.5pt" o:ole="">
                  <v:imagedata r:id="rId29" o:title=""/>
                </v:shape>
                <o:OLEObject Type="Embed" ProgID="Equation.3" ShapeID="_x0000_i1037" DrawAspect="Content" ObjectID="_1558964593" r:id="rId30"/>
              </w:object>
            </w:r>
            <w:r w:rsidRPr="00D8410E">
              <w:rPr>
                <w:rFonts w:ascii="Arial Narrow" w:hAnsi="Arial Narrow"/>
                <w:color w:val="000000" w:themeColor="text1"/>
                <w:highlight w:val="yellow"/>
              </w:rPr>
              <w:t xml:space="preserve"> = </w:t>
            </w:r>
            <w:r w:rsidRPr="00D8410E">
              <w:rPr>
                <w:rFonts w:ascii="Arial Narrow" w:eastAsia="Calibri" w:hAnsi="Arial Narrow"/>
                <w:color w:val="000000" w:themeColor="text1"/>
                <w:position w:val="-28"/>
                <w:highlight w:val="yellow"/>
              </w:rPr>
              <w:object w:dxaOrig="1140" w:dyaOrig="680">
                <v:shape id="_x0000_i1038" type="#_x0000_t75" style="width:57pt;height:33.75pt" o:ole="">
                  <v:imagedata r:id="rId31" o:title=""/>
                </v:shape>
                <o:OLEObject Type="Embed" ProgID="Equation.3" ShapeID="_x0000_i1038" DrawAspect="Content" ObjectID="_1558964594" r:id="rId32"/>
              </w:object>
            </w:r>
            <w:r w:rsidRPr="00D8410E">
              <w:rPr>
                <w:rFonts w:ascii="Arial Narrow" w:hAnsi="Arial Narrow"/>
                <w:color w:val="000000" w:themeColor="text1"/>
                <w:highlight w:val="yellow"/>
              </w:rPr>
              <w:t xml:space="preserve">. </w:t>
            </w:r>
            <w:r w:rsidRPr="00D8410E">
              <w:rPr>
                <w:rFonts w:ascii="Arial Narrow" w:hAnsi="Arial Narrow"/>
                <w:color w:val="000000" w:themeColor="text1"/>
                <w:highlight w:val="yellow"/>
              </w:rPr>
              <w:tab/>
            </w:r>
            <w:r w:rsidRPr="00D8410E">
              <w:rPr>
                <w:rFonts w:ascii="Arial Narrow" w:hAnsi="Arial Narrow"/>
                <w:color w:val="000000" w:themeColor="text1"/>
                <w:highlight w:val="yellow"/>
                <w:u w:val="single"/>
              </w:rPr>
              <w:t>Ответ:</w:t>
            </w:r>
            <w:r w:rsidRPr="00D8410E">
              <w:rPr>
                <w:rFonts w:ascii="Arial Narrow" w:hAnsi="Arial Narrow"/>
                <w:color w:val="000000" w:themeColor="text1"/>
                <w:highlight w:val="yellow"/>
              </w:rPr>
              <w:t xml:space="preserve"> i = 0,184 или 18,4%.</w:t>
            </w:r>
          </w:p>
        </w:tc>
      </w:tr>
    </w:tbl>
    <w:p w:rsidR="00A52686" w:rsidRDefault="00A52686">
      <w:pPr>
        <w:rPr>
          <w:rFonts w:ascii="Arial Narrow" w:eastAsia="Times New Roman" w:hAnsi="Arial Narrow"/>
          <w:b/>
          <w:color w:val="000000" w:themeColor="text1"/>
          <w:u w:val="single"/>
          <w:lang w:eastAsia="ru-RU"/>
        </w:rPr>
      </w:pPr>
      <w:r>
        <w:rPr>
          <w:rFonts w:ascii="Arial Narrow" w:eastAsia="Times New Roman" w:hAnsi="Arial Narrow"/>
          <w:b/>
          <w:color w:val="000000" w:themeColor="text1"/>
          <w:u w:val="single"/>
          <w:lang w:eastAsia="ru-RU"/>
        </w:rPr>
        <w:br w:type="page"/>
      </w:r>
    </w:p>
    <w:p w:rsidR="00A52686" w:rsidRDefault="00A52686" w:rsidP="00A52686">
      <w:pPr>
        <w:spacing w:before="240" w:after="60"/>
        <w:ind w:left="284"/>
        <w:jc w:val="both"/>
        <w:rPr>
          <w:rFonts w:ascii="Arial Narrow" w:hAnsi="Arial Narrow"/>
          <w:color w:val="000000" w:themeColor="text1"/>
        </w:rPr>
      </w:pPr>
      <w:r w:rsidRPr="00D8410E">
        <w:rPr>
          <w:rFonts w:ascii="Arial Narrow" w:eastAsia="Times New Roman" w:hAnsi="Arial Narrow"/>
          <w:b/>
          <w:color w:val="000000" w:themeColor="text1"/>
          <w:u w:val="single"/>
          <w:lang w:eastAsia="ru-RU"/>
        </w:rPr>
        <w:lastRenderedPageBreak/>
        <w:t xml:space="preserve">Задача </w:t>
      </w:r>
      <w:r>
        <w:rPr>
          <w:rFonts w:ascii="Arial Narrow" w:hAnsi="Arial Narrow"/>
          <w:b/>
          <w:color w:val="000000" w:themeColor="text1"/>
          <w:u w:val="single"/>
        </w:rPr>
        <w:t>2.13</w:t>
      </w:r>
      <w:r w:rsidRPr="00D8410E">
        <w:rPr>
          <w:rFonts w:ascii="Arial Narrow" w:eastAsia="Times New Roman" w:hAnsi="Arial Narrow"/>
          <w:b/>
          <w:color w:val="000000" w:themeColor="text1"/>
          <w:u w:val="single"/>
          <w:lang w:eastAsia="ru-RU"/>
        </w:rPr>
        <w:t>.</w:t>
      </w:r>
      <w:r w:rsidRPr="00D8410E">
        <w:rPr>
          <w:rFonts w:ascii="Arial Narrow" w:eastAsia="Times New Roman" w:hAnsi="Arial Narrow"/>
          <w:color w:val="000000" w:themeColor="text1"/>
          <w:lang w:eastAsia="ru-RU"/>
        </w:rPr>
        <w:t xml:space="preserve"> </w:t>
      </w:r>
      <w:r w:rsidRPr="00D8410E">
        <w:rPr>
          <w:rFonts w:ascii="Arial Narrow" w:hAnsi="Arial Narrow"/>
          <w:color w:val="000000" w:themeColor="text1"/>
        </w:rPr>
        <w:t>В состав услуг КМБ-банка в 2003 году входила продажа своих дисконтных векселей под 18% годовых по обычным правилам учета дисконтных векселей с базой 360 дней. Что выгоднее банку как заемщику и насколько: взять кредит 200 тыс. руб. под 19% годовых сроком на 60 дней с возвратом суммы кредита (принципала) и суммы процента в конце срока кредита или получить те же деньги путем продажи векселей на тот же срок? Дайте ответ в виде денежной разницы между вариантами.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559"/>
        <w:gridCol w:w="7620"/>
      </w:tblGrid>
      <w:tr w:rsidR="00A52686" w:rsidRPr="00D8410E" w:rsidTr="00C6103B">
        <w:trPr>
          <w:trHeight w:val="340"/>
        </w:trPr>
        <w:tc>
          <w:tcPr>
            <w:tcW w:w="1701" w:type="dxa"/>
            <w:gridSpan w:val="2"/>
          </w:tcPr>
          <w:p w:rsidR="00A52686" w:rsidRPr="00D8410E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D8410E">
              <w:rPr>
                <w:rFonts w:ascii="Arial Narrow" w:hAnsi="Arial Narrow"/>
                <w:b/>
                <w:color w:val="000000" w:themeColor="text1"/>
                <w:u w:val="single"/>
              </w:rPr>
              <w:t>Решение:</w:t>
            </w:r>
            <w:r w:rsidRPr="00D8410E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7620" w:type="dxa"/>
            <w:tcBorders>
              <w:bottom w:val="single" w:sz="4" w:space="0" w:color="auto"/>
            </w:tcBorders>
          </w:tcPr>
          <w:p w:rsidR="00A52686" w:rsidRPr="00D8410E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D8410E">
              <w:rPr>
                <w:rFonts w:ascii="Arial Narrow" w:hAnsi="Arial Narrow"/>
                <w:bCs/>
                <w:iCs/>
                <w:color w:val="000000" w:themeColor="text1"/>
                <w:highlight w:val="yellow"/>
              </w:rPr>
              <w:t>Кредит будет стоить</w:t>
            </w:r>
            <w:r w:rsidRPr="00D8410E">
              <w:rPr>
                <w:rFonts w:ascii="Arial Narrow" w:hAnsi="Arial Narrow"/>
                <w:color w:val="000000" w:themeColor="text1"/>
                <w:highlight w:val="yellow"/>
              </w:rPr>
              <w:t xml:space="preserve"> 200000</w:t>
            </w:r>
            <w:r w:rsidRPr="00D8410E">
              <w:rPr>
                <w:rFonts w:ascii="Arial Narrow" w:eastAsia="Calibri" w:hAnsi="Arial Narrow"/>
                <w:color w:val="000000" w:themeColor="text1"/>
                <w:highlight w:val="yellow"/>
              </w:rPr>
              <w:object w:dxaOrig="180" w:dyaOrig="200">
                <v:shape id="_x0000_i1039" type="#_x0000_t75" style="width:9pt;height:10.5pt" o:ole="">
                  <v:imagedata r:id="rId10" o:title=""/>
                </v:shape>
                <o:OLEObject Type="Embed" ProgID="Equation.3" ShapeID="_x0000_i1039" DrawAspect="Content" ObjectID="_1558964595" r:id="rId33"/>
              </w:object>
            </w:r>
            <w:r w:rsidRPr="00D8410E">
              <w:rPr>
                <w:rFonts w:ascii="Arial Narrow" w:eastAsia="Calibri" w:hAnsi="Arial Narrow"/>
                <w:color w:val="000000" w:themeColor="text1"/>
                <w:position w:val="-28"/>
                <w:highlight w:val="yellow"/>
              </w:rPr>
              <w:object w:dxaOrig="1180" w:dyaOrig="680">
                <v:shape id="_x0000_i1040" type="#_x0000_t75" style="width:58.5pt;height:33.75pt" o:ole="">
                  <v:imagedata r:id="rId34" o:title=""/>
                </v:shape>
                <o:OLEObject Type="Embed" ProgID="Equation.3" ShapeID="_x0000_i1040" DrawAspect="Content" ObjectID="_1558964596" r:id="rId35"/>
              </w:object>
            </w:r>
            <w:r w:rsidRPr="00D8410E">
              <w:rPr>
                <w:rFonts w:ascii="Arial Narrow" w:hAnsi="Arial Narrow"/>
                <w:color w:val="000000" w:themeColor="text1"/>
                <w:highlight w:val="yellow"/>
              </w:rPr>
              <w:t xml:space="preserve"> = 6333,33 руб.</w:t>
            </w:r>
          </w:p>
        </w:tc>
      </w:tr>
      <w:tr w:rsidR="00A52686" w:rsidRPr="00D8410E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A52686" w:rsidRPr="00D8410E" w:rsidRDefault="00A52686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D8410E">
              <w:rPr>
                <w:rFonts w:ascii="Arial Narrow" w:hAnsi="Arial Narrow"/>
                <w:bCs/>
                <w:iCs/>
                <w:color w:val="000000" w:themeColor="text1"/>
                <w:highlight w:val="yellow"/>
              </w:rPr>
              <w:t>Вексель будет стоить</w:t>
            </w:r>
            <w:r w:rsidRPr="00D8410E">
              <w:rPr>
                <w:rFonts w:ascii="Arial Narrow" w:hAnsi="Arial Narrow"/>
                <w:color w:val="000000" w:themeColor="text1"/>
                <w:highlight w:val="yellow"/>
              </w:rPr>
              <w:t xml:space="preserve"> Х – 200000 = 6185,57 руб., где </w:t>
            </w:r>
            <w:r w:rsidRPr="00D8410E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X</w:t>
            </w:r>
            <w:r w:rsidRPr="00D8410E">
              <w:rPr>
                <w:rFonts w:ascii="Arial Narrow" w:hAnsi="Arial Narrow"/>
                <w:color w:val="000000" w:themeColor="text1"/>
                <w:highlight w:val="yellow"/>
              </w:rPr>
              <w:t>=1/</w:t>
            </w:r>
            <w:r w:rsidRPr="00D8410E">
              <w:rPr>
                <w:rFonts w:ascii="Arial Narrow" w:eastAsia="Calibri" w:hAnsi="Arial Narrow"/>
                <w:color w:val="000000" w:themeColor="text1"/>
                <w:position w:val="-28"/>
                <w:highlight w:val="yellow"/>
              </w:rPr>
              <w:object w:dxaOrig="1460" w:dyaOrig="680">
                <v:shape id="_x0000_i1041" type="#_x0000_t75" style="width:72.75pt;height:33.75pt" o:ole="">
                  <v:imagedata r:id="rId36" o:title=""/>
                </v:shape>
                <o:OLEObject Type="Embed" ProgID="Equation.3" ShapeID="_x0000_i1041" DrawAspect="Content" ObjectID="_1558964597" r:id="rId37"/>
              </w:object>
            </w:r>
            <w:r w:rsidRPr="00D8410E">
              <w:rPr>
                <w:rFonts w:ascii="Arial Narrow" w:hAnsi="Arial Narrow"/>
                <w:color w:val="000000" w:themeColor="text1"/>
                <w:highlight w:val="yellow"/>
              </w:rPr>
              <w:t>× 200000.</w:t>
            </w:r>
          </w:p>
        </w:tc>
      </w:tr>
      <w:tr w:rsidR="00A52686" w:rsidRPr="00D8410E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686" w:rsidRPr="00D8410E" w:rsidRDefault="00A52686" w:rsidP="00C6103B">
            <w:pPr>
              <w:spacing w:before="60" w:after="60"/>
              <w:jc w:val="both"/>
              <w:rPr>
                <w:rFonts w:ascii="Arial Narrow" w:hAnsi="Arial Narrow"/>
                <w:bCs/>
                <w:iCs/>
                <w:color w:val="000000" w:themeColor="text1"/>
                <w:highlight w:val="yellow"/>
              </w:rPr>
            </w:pPr>
            <w:r w:rsidRPr="00D8410E">
              <w:rPr>
                <w:rFonts w:ascii="Arial Narrow" w:hAnsi="Arial Narrow"/>
                <w:bCs/>
                <w:iCs/>
                <w:color w:val="000000" w:themeColor="text1"/>
                <w:highlight w:val="yellow"/>
              </w:rPr>
              <w:t xml:space="preserve">Тогда разница примерно в 148 рублей в пользу векселя </w:t>
            </w:r>
          </w:p>
        </w:tc>
      </w:tr>
    </w:tbl>
    <w:p w:rsidR="00A52686" w:rsidRDefault="00A52686" w:rsidP="00807CC0">
      <w:pPr>
        <w:spacing w:before="120" w:after="60"/>
        <w:jc w:val="both"/>
        <w:rPr>
          <w:rFonts w:ascii="Arial Narrow" w:hAnsi="Arial Narrow"/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2.2.4</w:t>
      </w:r>
      <w:r w:rsidRPr="00A8200D">
        <w:rPr>
          <w:rFonts w:eastAsia="Times New Roman"/>
          <w:b/>
          <w:color w:val="000000"/>
          <w:szCs w:val="24"/>
          <w:lang w:eastAsia="ru-RU"/>
        </w:rPr>
        <w:t>.</w:t>
      </w:r>
      <w:r>
        <w:rPr>
          <w:rFonts w:eastAsia="Times New Roman"/>
          <w:b/>
          <w:color w:val="000000"/>
          <w:szCs w:val="24"/>
          <w:lang w:eastAsia="ru-RU"/>
        </w:rPr>
        <w:t xml:space="preserve"> Нахождение процентной ставки и других параметров актива.</w:t>
      </w:r>
    </w:p>
    <w:p w:rsidR="00A52686" w:rsidRPr="00D22ACB" w:rsidRDefault="00A52686" w:rsidP="00A52686">
      <w:pPr>
        <w:spacing w:before="120" w:after="60"/>
        <w:jc w:val="both"/>
        <w:rPr>
          <w:szCs w:val="24"/>
        </w:rPr>
      </w:pPr>
      <w:r w:rsidRPr="00D22ACB">
        <w:rPr>
          <w:szCs w:val="24"/>
        </w:rPr>
        <w:t xml:space="preserve">Иногда важно найти </w:t>
      </w:r>
      <w:r w:rsidRPr="00D22ACB">
        <w:rPr>
          <w:i/>
          <w:szCs w:val="24"/>
        </w:rPr>
        <w:t>процентную ставку</w:t>
      </w:r>
      <w:r w:rsidRPr="00D22ACB">
        <w:rPr>
          <w:szCs w:val="24"/>
        </w:rPr>
        <w:t xml:space="preserve"> исходя из тех данных, которые имеются в распоряжении финансового менеджера. Также важно понимать и уметь рассчитывать </w:t>
      </w:r>
      <w:r w:rsidRPr="00D22ACB">
        <w:rPr>
          <w:i/>
          <w:szCs w:val="24"/>
        </w:rPr>
        <w:t>стоимость</w:t>
      </w:r>
      <w:r w:rsidRPr="00D22ACB">
        <w:rPr>
          <w:szCs w:val="24"/>
        </w:rPr>
        <w:t xml:space="preserve"> тех ценных бумаг, которые имеются в распоряжении финансового менеджера.</w:t>
      </w:r>
    </w:p>
    <w:p w:rsidR="00A52686" w:rsidRPr="00D22ACB" w:rsidRDefault="00A52686" w:rsidP="00A52686">
      <w:pPr>
        <w:spacing w:before="80" w:after="60"/>
        <w:ind w:left="284"/>
        <w:jc w:val="both"/>
        <w:rPr>
          <w:rFonts w:ascii="Arial Narrow" w:eastAsia="Times New Roman" w:hAnsi="Arial Narrow"/>
          <w:color w:val="000000" w:themeColor="text1"/>
          <w:lang w:eastAsia="ru-RU"/>
        </w:rPr>
      </w:pPr>
      <w:r w:rsidRPr="00D22ACB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Задача </w:t>
      </w:r>
      <w:r w:rsidR="00807CC0">
        <w:rPr>
          <w:rFonts w:ascii="Arial Narrow" w:eastAsia="Times New Roman" w:hAnsi="Arial Narrow"/>
          <w:b/>
          <w:color w:val="000000"/>
          <w:u w:val="single"/>
          <w:lang w:eastAsia="ru-RU"/>
        </w:rPr>
        <w:t>2.14</w:t>
      </w:r>
      <w:r w:rsidRPr="00D22ACB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 (Шапиро Л.Б.)</w:t>
      </w:r>
      <w:r w:rsidRPr="00D22ACB">
        <w:rPr>
          <w:rFonts w:ascii="Arial Narrow" w:eastAsia="Times New Roman" w:hAnsi="Arial Narrow"/>
          <w:color w:val="000000"/>
          <w:lang w:eastAsia="ru-RU"/>
        </w:rPr>
        <w:t xml:space="preserve"> </w:t>
      </w:r>
      <w:r w:rsidRPr="00D22ACB">
        <w:rPr>
          <w:rFonts w:ascii="Arial Narrow" w:hAnsi="Arial Narrow"/>
          <w:color w:val="000000" w:themeColor="text1"/>
        </w:rPr>
        <w:t>Вексель на сумму 9000 рублей учитывается по простой учетной ставке за 120 дней до погашения с дисконтом равным 600 рублей в пользу банка. Определить величину этой годовой учетной ставки.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A52686" w:rsidRPr="00D22ACB" w:rsidTr="00C6103B">
        <w:trPr>
          <w:trHeight w:hRule="exact" w:val="340"/>
        </w:trPr>
        <w:tc>
          <w:tcPr>
            <w:tcW w:w="1418" w:type="dxa"/>
            <w:gridSpan w:val="2"/>
          </w:tcPr>
          <w:p w:rsidR="00A52686" w:rsidRPr="00D22ACB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D22ACB">
              <w:rPr>
                <w:rFonts w:ascii="Arial Narrow" w:hAnsi="Arial Narrow"/>
                <w:b/>
                <w:color w:val="000000" w:themeColor="text1"/>
                <w:u w:val="single"/>
              </w:rPr>
              <w:t>Решение:</w:t>
            </w:r>
            <w:r w:rsidRPr="00D22ACB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A52686" w:rsidRPr="00D22ACB" w:rsidRDefault="00A52686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</w:rPr>
            </w:pP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>Дисконт это и есть интерес банка. Поскольку интерес равен (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r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>×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n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>)/360</w:t>
            </w:r>
          </w:p>
        </w:tc>
      </w:tr>
      <w:tr w:rsidR="00A52686" w:rsidRPr="00D22ACB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A52686" w:rsidRPr="00D22ACB" w:rsidRDefault="00A52686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 xml:space="preserve"> Тогда из (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r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>×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n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 xml:space="preserve">)/360=600 интерес в рублях=360*600/120=1800 в % 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r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>=1800/9000=0,2</w:t>
            </w:r>
            <w:r>
              <w:rPr>
                <w:rFonts w:ascii="Arial Narrow" w:hAnsi="Arial Narrow"/>
                <w:color w:val="000000" w:themeColor="text1"/>
                <w:highlight w:val="yellow"/>
              </w:rPr>
              <w:t xml:space="preserve"> или 20%</w:t>
            </w:r>
          </w:p>
        </w:tc>
      </w:tr>
    </w:tbl>
    <w:p w:rsidR="00A52686" w:rsidRDefault="00A52686" w:rsidP="00A52686">
      <w:pPr>
        <w:spacing w:before="60" w:after="60"/>
        <w:ind w:left="284"/>
        <w:jc w:val="both"/>
        <w:rPr>
          <w:rFonts w:ascii="Arial Narrow" w:hAnsi="Arial Narrow"/>
          <w:color w:val="000000" w:themeColor="text1"/>
        </w:rPr>
      </w:pPr>
      <w:r w:rsidRPr="00D22ACB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Задача </w:t>
      </w:r>
      <w:r w:rsidR="00807CC0">
        <w:rPr>
          <w:rFonts w:ascii="Arial Narrow" w:eastAsia="Times New Roman" w:hAnsi="Arial Narrow"/>
          <w:b/>
          <w:color w:val="000000"/>
          <w:u w:val="single"/>
          <w:lang w:eastAsia="ru-RU"/>
        </w:rPr>
        <w:t>2.15</w:t>
      </w:r>
      <w:r w:rsidRPr="00D22ACB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 (Шапиро Л.Б.)</w:t>
      </w:r>
      <w:r w:rsidRPr="00D22ACB">
        <w:rPr>
          <w:rFonts w:ascii="Arial Narrow" w:eastAsia="Times New Roman" w:hAnsi="Arial Narrow"/>
          <w:color w:val="000000"/>
          <w:lang w:eastAsia="ru-RU"/>
        </w:rPr>
        <w:t xml:space="preserve"> </w:t>
      </w:r>
      <w:r w:rsidRPr="00D22ACB">
        <w:rPr>
          <w:rFonts w:ascii="Arial Narrow" w:hAnsi="Arial Narrow"/>
          <w:color w:val="000000" w:themeColor="text1"/>
        </w:rPr>
        <w:t>В банк 6 мая предъявлен для учета вексель на сумму 14 000 рублей со сроком погашения 10 июля того же года. Банк учитывает вексель по простой учетной ставке 40% годовых. Определить сумму, которую получит векселедержатель от банка. За какое время до срока платежа операция имеет смысл? (Используйте технику обыкновенного банковского учета векселей по правилу (360, 360))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134"/>
        <w:gridCol w:w="7903"/>
      </w:tblGrid>
      <w:tr w:rsidR="00A52686" w:rsidRPr="00D22ACB" w:rsidTr="00C6103B">
        <w:trPr>
          <w:trHeight w:hRule="exact" w:val="340"/>
        </w:trPr>
        <w:tc>
          <w:tcPr>
            <w:tcW w:w="1276" w:type="dxa"/>
            <w:gridSpan w:val="2"/>
          </w:tcPr>
          <w:p w:rsidR="00A52686" w:rsidRPr="00D22ACB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D22ACB">
              <w:rPr>
                <w:rFonts w:ascii="Arial Narrow" w:hAnsi="Arial Narrow"/>
                <w:b/>
                <w:color w:val="000000" w:themeColor="text1"/>
                <w:u w:val="single"/>
              </w:rPr>
              <w:t>Решение:</w:t>
            </w:r>
            <w:r w:rsidRPr="00D22ACB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A52686" w:rsidRPr="00D22ACB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D22ACB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X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>=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PV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>× (1-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r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>×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n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>/360)=14000× (1-0.4×65/360)=12 992 руб.</w:t>
            </w:r>
          </w:p>
        </w:tc>
      </w:tr>
      <w:tr w:rsidR="00A52686" w:rsidRPr="00D22ACB" w:rsidTr="00C6103B">
        <w:trPr>
          <w:gridBefore w:val="1"/>
          <w:wBefore w:w="142" w:type="dxa"/>
          <w:trHeight w:val="309"/>
        </w:trPr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A52686" w:rsidRPr="00D22ACB" w:rsidRDefault="00A52686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 xml:space="preserve">Операция имеет смысл, когда 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PV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>&gt;0, т.е. (1-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r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>×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n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 xml:space="preserve">/360)&gt;0 откуда 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n</w:t>
            </w:r>
            <w:r w:rsidRPr="00D22ACB">
              <w:rPr>
                <w:rFonts w:ascii="Arial Narrow" w:hAnsi="Arial Narrow"/>
                <w:color w:val="000000" w:themeColor="text1"/>
                <w:highlight w:val="yellow"/>
              </w:rPr>
              <w:t>=2,5 года</w:t>
            </w:r>
          </w:p>
        </w:tc>
      </w:tr>
    </w:tbl>
    <w:p w:rsidR="00A52686" w:rsidRDefault="00A52686" w:rsidP="00807CC0">
      <w:pPr>
        <w:spacing w:before="120" w:after="60"/>
        <w:jc w:val="both"/>
        <w:rPr>
          <w:rFonts w:eastAsia="Times New Roman"/>
          <w:b/>
          <w:color w:val="000000"/>
          <w:szCs w:val="24"/>
          <w:lang w:eastAsia="ru-RU"/>
        </w:rPr>
      </w:pPr>
      <w:r>
        <w:rPr>
          <w:rFonts w:eastAsia="Times New Roman"/>
          <w:b/>
          <w:color w:val="000000"/>
          <w:szCs w:val="24"/>
          <w:lang w:eastAsia="ru-RU"/>
        </w:rPr>
        <w:t>2.2.5</w:t>
      </w:r>
      <w:r w:rsidRPr="00A8200D">
        <w:rPr>
          <w:rFonts w:eastAsia="Times New Roman"/>
          <w:b/>
          <w:color w:val="000000"/>
          <w:szCs w:val="24"/>
          <w:lang w:eastAsia="ru-RU"/>
        </w:rPr>
        <w:t>.</w:t>
      </w:r>
      <w:r>
        <w:rPr>
          <w:rFonts w:eastAsia="Times New Roman"/>
          <w:b/>
          <w:color w:val="000000"/>
          <w:szCs w:val="24"/>
          <w:lang w:eastAsia="ru-RU"/>
        </w:rPr>
        <w:t xml:space="preserve"> Эквивалентные процентные ставки. </w:t>
      </w:r>
    </w:p>
    <w:p w:rsidR="00A52686" w:rsidRDefault="00A52686" w:rsidP="00A52686">
      <w:pPr>
        <w:spacing w:before="60" w:after="60"/>
        <w:ind w:right="284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b/>
          <w:noProof/>
          <w:color w:val="000000"/>
          <w:szCs w:val="24"/>
          <w:lang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5615940</wp:posOffset>
            </wp:positionH>
            <wp:positionV relativeFrom="paragraph">
              <wp:posOffset>183515</wp:posOffset>
            </wp:positionV>
            <wp:extent cx="295275" cy="438150"/>
            <wp:effectExtent l="19050" t="0" r="9525" b="0"/>
            <wp:wrapNone/>
            <wp:docPr id="65" name="Рисунок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275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798">
        <w:rPr>
          <w:rFonts w:eastAsia="Times New Roman"/>
          <w:b/>
          <w:noProof/>
          <w:color w:val="00000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17780</wp:posOffset>
                </wp:positionH>
                <wp:positionV relativeFrom="paragraph">
                  <wp:posOffset>89535</wp:posOffset>
                </wp:positionV>
                <wp:extent cx="5520055" cy="652780"/>
                <wp:effectExtent l="27305" t="22860" r="24765" b="19685"/>
                <wp:wrapNone/>
                <wp:docPr id="5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0055" cy="6527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3B5564" w:rsidRDefault="00D82190" w:rsidP="00A5268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3B5564">
                              <w:rPr>
                                <w:rStyle w:val="a9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Две процентные ставки называются </w:t>
                            </w:r>
                            <w:r w:rsidRPr="003B5564">
                              <w:rPr>
                                <w:rStyle w:val="a9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эквивалентными</w:t>
                            </w:r>
                            <w:r w:rsidRPr="003B5564">
                              <w:rPr>
                                <w:rStyle w:val="a9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, если применение их к </w:t>
                            </w:r>
                            <w:r w:rsidRPr="003B5564">
                              <w:rPr>
                                <w:rStyle w:val="a9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одинаковым суммам</w:t>
                            </w:r>
                            <w:r w:rsidRPr="003B5564">
                              <w:rPr>
                                <w:rStyle w:val="a9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и </w:t>
                            </w:r>
                            <w:r w:rsidRPr="003B5564">
                              <w:rPr>
                                <w:rStyle w:val="a9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в течени</w:t>
                            </w:r>
                            <w:proofErr w:type="gramStart"/>
                            <w:r w:rsidRPr="003B5564">
                              <w:rPr>
                                <w:rStyle w:val="a9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и</w:t>
                            </w:r>
                            <w:proofErr w:type="gramEnd"/>
                            <w:r w:rsidRPr="003B5564">
                              <w:rPr>
                                <w:rStyle w:val="a9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 xml:space="preserve"> одинакового времени</w:t>
                            </w:r>
                            <w:r w:rsidRPr="003B5564">
                              <w:rPr>
                                <w:rStyle w:val="a9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приводит </w:t>
                            </w:r>
                            <w:r w:rsidRPr="003B5564">
                              <w:rPr>
                                <w:rStyle w:val="a9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к одинаковым результатам</w:t>
                            </w:r>
                            <w:r w:rsidRPr="003B5564">
                              <w:rPr>
                                <w:rStyle w:val="a9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50" type="#_x0000_t176" style="position:absolute;left:0;text-align:left;margin-left:1.4pt;margin-top:7.05pt;width:434.65pt;height:51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" strokeweight="3pt">
                <v:stroke linestyle="thinThin"/>
                <v:textbox>
                  <w:txbxContent>
                    <w:p w:rsidR="00D82190" w:rsidRPr="003B5564" w:rsidRDefault="00D82190" w:rsidP="00A52686">
                      <w:pPr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3B5564">
                        <w:rPr>
                          <w:rStyle w:val="a9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Две процентные ставки называются </w:t>
                      </w:r>
                      <w:r w:rsidRPr="003B5564">
                        <w:rPr>
                          <w:rStyle w:val="a9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эквивалентными</w:t>
                      </w:r>
                      <w:r w:rsidRPr="003B5564">
                        <w:rPr>
                          <w:rStyle w:val="a9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, если применение их к </w:t>
                      </w:r>
                      <w:r w:rsidRPr="003B5564">
                        <w:rPr>
                          <w:rStyle w:val="a9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одинаковым суммам</w:t>
                      </w:r>
                      <w:r w:rsidRPr="003B5564">
                        <w:rPr>
                          <w:rStyle w:val="a9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и </w:t>
                      </w:r>
                      <w:r w:rsidRPr="003B5564">
                        <w:rPr>
                          <w:rStyle w:val="a9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в течени</w:t>
                      </w:r>
                      <w:proofErr w:type="gramStart"/>
                      <w:r w:rsidRPr="003B5564">
                        <w:rPr>
                          <w:rStyle w:val="a9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и</w:t>
                      </w:r>
                      <w:proofErr w:type="gramEnd"/>
                      <w:r w:rsidRPr="003B5564">
                        <w:rPr>
                          <w:rStyle w:val="a9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 xml:space="preserve"> одинакового времени</w:t>
                      </w:r>
                      <w:r w:rsidRPr="003B5564">
                        <w:rPr>
                          <w:rStyle w:val="a9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приводит </w:t>
                      </w:r>
                      <w:r w:rsidRPr="003B5564">
                        <w:rPr>
                          <w:rStyle w:val="a9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к одинаковым результатам</w:t>
                      </w:r>
                      <w:r w:rsidRPr="003B5564">
                        <w:rPr>
                          <w:rStyle w:val="a9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52686" w:rsidRPr="00A56070" w:rsidRDefault="00A52686" w:rsidP="00A52686">
      <w:pPr>
        <w:spacing w:before="60" w:after="60"/>
        <w:ind w:right="284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A52686" w:rsidRDefault="00A52686" w:rsidP="00A52686">
      <w:pPr>
        <w:spacing w:before="60" w:after="60"/>
        <w:ind w:left="284"/>
        <w:jc w:val="both"/>
        <w:rPr>
          <w:rFonts w:eastAsia="MS Mincho"/>
          <w:szCs w:val="24"/>
        </w:rPr>
      </w:pPr>
    </w:p>
    <w:p w:rsidR="00A52686" w:rsidRDefault="00A52686" w:rsidP="00A52686">
      <w:pPr>
        <w:spacing w:before="60" w:after="60"/>
        <w:ind w:left="284"/>
        <w:jc w:val="both"/>
        <w:rPr>
          <w:rFonts w:eastAsia="MS Mincho"/>
          <w:szCs w:val="24"/>
        </w:rPr>
      </w:pPr>
    </w:p>
    <w:p w:rsidR="00A52686" w:rsidRPr="00D22ACB" w:rsidRDefault="00A52686" w:rsidP="00A52686">
      <w:pPr>
        <w:spacing w:after="60"/>
        <w:jc w:val="both"/>
        <w:rPr>
          <w:szCs w:val="24"/>
        </w:rPr>
      </w:pPr>
      <w:r>
        <w:rPr>
          <w:szCs w:val="24"/>
        </w:rPr>
        <w:t>О</w:t>
      </w:r>
      <w:r w:rsidRPr="00D22ACB">
        <w:rPr>
          <w:szCs w:val="24"/>
        </w:rPr>
        <w:t>бщий принцип расчета эквивалентных процентных ставок</w:t>
      </w:r>
      <w:r>
        <w:rPr>
          <w:szCs w:val="24"/>
        </w:rPr>
        <w:t xml:space="preserve"> </w:t>
      </w:r>
      <w:r w:rsidRPr="00D22ACB">
        <w:rPr>
          <w:szCs w:val="24"/>
        </w:rPr>
        <w:t>состоит в том, что если ставки эквивалентные, то они обеспечивают одинаковый рост (темпы роста). Поэтому</w:t>
      </w:r>
      <w:r>
        <w:rPr>
          <w:szCs w:val="24"/>
        </w:rPr>
        <w:t>,</w:t>
      </w:r>
      <w:r w:rsidRPr="00D22ACB">
        <w:rPr>
          <w:szCs w:val="24"/>
        </w:rPr>
        <w:t xml:space="preserve"> для нахождения эквивалентных ставок мы </w:t>
      </w:r>
      <w:r w:rsidRPr="00BC2901">
        <w:rPr>
          <w:i/>
          <w:szCs w:val="24"/>
        </w:rPr>
        <w:t>записываем уравнение равенства темпов роста и из этого уравнения находим искомое</w:t>
      </w:r>
      <w:r w:rsidRPr="00D22ACB">
        <w:rPr>
          <w:szCs w:val="24"/>
        </w:rPr>
        <w:t>.</w:t>
      </w:r>
    </w:p>
    <w:p w:rsidR="00A52686" w:rsidRPr="0013490C" w:rsidRDefault="00A52686" w:rsidP="00A52686">
      <w:pPr>
        <w:spacing w:before="120" w:after="60"/>
        <w:ind w:left="284"/>
        <w:jc w:val="both"/>
        <w:rPr>
          <w:rFonts w:ascii="Arial Narrow" w:eastAsia="Times New Roman" w:hAnsi="Arial Narrow"/>
          <w:color w:val="000000" w:themeColor="text1"/>
          <w:lang w:eastAsia="ru-RU"/>
        </w:rPr>
      </w:pPr>
      <w:r w:rsidRPr="0013490C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Задача </w:t>
      </w:r>
      <w:r w:rsidR="00807CC0">
        <w:rPr>
          <w:rFonts w:ascii="Arial Narrow" w:eastAsia="Times New Roman" w:hAnsi="Arial Narrow"/>
          <w:b/>
          <w:color w:val="000000"/>
          <w:u w:val="single"/>
          <w:lang w:eastAsia="ru-RU"/>
        </w:rPr>
        <w:t>2.16</w:t>
      </w:r>
      <w:r w:rsidRPr="0013490C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 (Шапиро Л.Б.)</w:t>
      </w:r>
      <w:r w:rsidRPr="0013490C">
        <w:rPr>
          <w:rFonts w:ascii="Arial Narrow" w:eastAsia="Times New Roman" w:hAnsi="Arial Narrow"/>
          <w:color w:val="000000"/>
          <w:lang w:eastAsia="ru-RU"/>
        </w:rPr>
        <w:t xml:space="preserve"> </w:t>
      </w:r>
      <w:r w:rsidRPr="0013490C">
        <w:rPr>
          <w:rFonts w:ascii="Arial Narrow" w:hAnsi="Arial Narrow"/>
          <w:color w:val="000000" w:themeColor="text1"/>
        </w:rPr>
        <w:t>Кредит предоставляется под 5% сложных годовых сроком на 8 лет. Клиент хочет получить его под простые проценты. Какая ставка простых процентов может быть предусмотрена контрактом?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134"/>
        <w:gridCol w:w="8045"/>
      </w:tblGrid>
      <w:tr w:rsidR="00A52686" w:rsidRPr="0013490C" w:rsidTr="00C6103B">
        <w:trPr>
          <w:trHeight w:hRule="exact" w:val="340"/>
        </w:trPr>
        <w:tc>
          <w:tcPr>
            <w:tcW w:w="1276" w:type="dxa"/>
            <w:gridSpan w:val="2"/>
          </w:tcPr>
          <w:p w:rsidR="00A52686" w:rsidRPr="0013490C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13490C">
              <w:rPr>
                <w:rFonts w:ascii="Arial Narrow" w:hAnsi="Arial Narrow"/>
                <w:b/>
                <w:color w:val="000000" w:themeColor="text1"/>
                <w:u w:val="single"/>
              </w:rPr>
              <w:t>Решение:</w:t>
            </w:r>
            <w:r w:rsidRPr="0013490C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A52686" w:rsidRPr="0013490C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13490C">
              <w:rPr>
                <w:rFonts w:ascii="Arial Narrow" w:hAnsi="Arial Narrow"/>
                <w:color w:val="000000" w:themeColor="text1"/>
                <w:highlight w:val="yellow"/>
              </w:rPr>
              <w:t xml:space="preserve">Из соотношения </w:t>
            </w:r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</w:rPr>
              <w:t>(1+</w:t>
            </w:r>
            <w:proofErr w:type="spellStart"/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  <w:lang w:val="en-US"/>
              </w:rPr>
              <w:t>rn</w:t>
            </w:r>
            <w:proofErr w:type="spellEnd"/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</w:rPr>
              <w:t>) = (1+</w:t>
            </w:r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  <w:lang w:val="en-US"/>
              </w:rPr>
              <w:t>r</w:t>
            </w:r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</w:rPr>
              <w:t>)</w:t>
            </w:r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  <w:vertAlign w:val="superscript"/>
                <w:lang w:val="en-US"/>
              </w:rPr>
              <w:t>n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</w:rPr>
              <w:t xml:space="preserve"> имеем:</w:t>
            </w:r>
          </w:p>
        </w:tc>
      </w:tr>
      <w:tr w:rsidR="00A52686" w:rsidRPr="0013490C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A52686" w:rsidRPr="0013490C" w:rsidRDefault="00A52686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13490C">
              <w:rPr>
                <w:rFonts w:ascii="Arial Narrow" w:hAnsi="Arial Narrow"/>
                <w:color w:val="000000" w:themeColor="text1"/>
                <w:highlight w:val="yellow"/>
              </w:rPr>
              <w:t xml:space="preserve">а) </w:t>
            </w:r>
            <w:r w:rsidRPr="0013490C">
              <w:rPr>
                <w:rFonts w:ascii="Arial Narrow" w:hAnsi="Arial Narrow"/>
                <w:b/>
                <w:bCs/>
                <w:i/>
                <w:color w:val="000000" w:themeColor="text1"/>
                <w:highlight w:val="yellow"/>
                <w:lang w:val="en-US"/>
              </w:rPr>
              <w:t>r</w:t>
            </w:r>
            <w:r w:rsidRPr="0013490C">
              <w:rPr>
                <w:rFonts w:ascii="Arial Narrow" w:hAnsi="Arial Narrow"/>
                <w:b/>
                <w:bCs/>
                <w:i/>
                <w:color w:val="000000" w:themeColor="text1"/>
                <w:highlight w:val="yellow"/>
                <w:vertAlign w:val="subscript"/>
              </w:rPr>
              <w:t>прост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</w:rPr>
              <w:t xml:space="preserve"> = 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[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</w:rPr>
              <w:t>(1+0,05)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8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</w:rPr>
              <w:t xml:space="preserve"> - 1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]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</w:rPr>
              <w:t>/8 = 0,0597 =5,97%;</w:t>
            </w:r>
          </w:p>
        </w:tc>
      </w:tr>
    </w:tbl>
    <w:p w:rsidR="00A52686" w:rsidRDefault="00A52686" w:rsidP="00A52686">
      <w:pPr>
        <w:rPr>
          <w:rFonts w:ascii="Arial Narrow" w:eastAsia="Times New Roman" w:hAnsi="Arial Narrow"/>
          <w:b/>
          <w:color w:val="000000"/>
          <w:u w:val="single"/>
          <w:lang w:eastAsia="ru-RU"/>
        </w:rPr>
      </w:pPr>
      <w:r>
        <w:rPr>
          <w:rFonts w:ascii="Arial Narrow" w:eastAsia="Times New Roman" w:hAnsi="Arial Narrow"/>
          <w:b/>
          <w:color w:val="000000"/>
          <w:u w:val="single"/>
          <w:lang w:eastAsia="ru-RU"/>
        </w:rPr>
        <w:br w:type="page"/>
      </w:r>
    </w:p>
    <w:p w:rsidR="00A52686" w:rsidRPr="0013490C" w:rsidRDefault="00A52686" w:rsidP="00A52686">
      <w:pPr>
        <w:spacing w:before="120" w:after="60"/>
        <w:ind w:left="284"/>
        <w:jc w:val="both"/>
        <w:rPr>
          <w:rFonts w:ascii="Arial Narrow" w:eastAsia="Times New Roman" w:hAnsi="Arial Narrow"/>
          <w:color w:val="000000" w:themeColor="text1"/>
          <w:lang w:eastAsia="ru-RU"/>
        </w:rPr>
      </w:pPr>
      <w:r w:rsidRPr="0013490C">
        <w:rPr>
          <w:rFonts w:ascii="Arial Narrow" w:eastAsia="Times New Roman" w:hAnsi="Arial Narrow"/>
          <w:b/>
          <w:color w:val="000000"/>
          <w:u w:val="single"/>
          <w:lang w:eastAsia="ru-RU"/>
        </w:rPr>
        <w:lastRenderedPageBreak/>
        <w:t xml:space="preserve">Задача </w:t>
      </w:r>
      <w:r w:rsidR="00702B9A">
        <w:rPr>
          <w:rFonts w:ascii="Arial Narrow" w:eastAsia="Times New Roman" w:hAnsi="Arial Narrow"/>
          <w:b/>
          <w:color w:val="000000"/>
          <w:u w:val="single"/>
          <w:lang w:eastAsia="ru-RU"/>
        </w:rPr>
        <w:t>2.17</w:t>
      </w:r>
      <w:r w:rsidRPr="0013490C">
        <w:rPr>
          <w:rFonts w:ascii="Arial Narrow" w:eastAsia="Times New Roman" w:hAnsi="Arial Narrow"/>
          <w:b/>
          <w:color w:val="000000"/>
          <w:u w:val="single"/>
          <w:lang w:eastAsia="ru-RU"/>
        </w:rPr>
        <w:t>.</w:t>
      </w:r>
      <w:r w:rsidRPr="0013490C">
        <w:rPr>
          <w:rFonts w:ascii="Arial Narrow" w:eastAsia="Times New Roman" w:hAnsi="Arial Narrow"/>
          <w:color w:val="000000"/>
          <w:lang w:eastAsia="ru-RU"/>
        </w:rPr>
        <w:t xml:space="preserve"> </w:t>
      </w:r>
      <w:r w:rsidRPr="0013490C">
        <w:rPr>
          <w:rFonts w:ascii="Arial Narrow" w:hAnsi="Arial Narrow"/>
          <w:color w:val="000000" w:themeColor="text1"/>
        </w:rPr>
        <w:t xml:space="preserve">Кредит предоставляется под 5% сложных годовых сроком на 8 лет. Клиент хочет получить его под простые проценты. Какая ставка простых процентов может быть предусмотрена контрактом, если простые проценты начисляются </w:t>
      </w:r>
      <w:proofErr w:type="spellStart"/>
      <w:r w:rsidRPr="0013490C">
        <w:rPr>
          <w:rFonts w:ascii="Arial Narrow" w:hAnsi="Arial Narrow"/>
          <w:color w:val="000000" w:themeColor="text1"/>
        </w:rPr>
        <w:t>пренумерандо</w:t>
      </w:r>
      <w:proofErr w:type="spellEnd"/>
      <w:r w:rsidRPr="0013490C">
        <w:rPr>
          <w:rFonts w:ascii="Arial Narrow" w:hAnsi="Arial Narrow"/>
          <w:color w:val="000000" w:themeColor="text1"/>
        </w:rPr>
        <w:t>?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134"/>
        <w:gridCol w:w="8045"/>
      </w:tblGrid>
      <w:tr w:rsidR="00A52686" w:rsidRPr="0013490C" w:rsidTr="00C6103B">
        <w:trPr>
          <w:trHeight w:hRule="exact" w:val="340"/>
        </w:trPr>
        <w:tc>
          <w:tcPr>
            <w:tcW w:w="1276" w:type="dxa"/>
            <w:gridSpan w:val="2"/>
          </w:tcPr>
          <w:p w:rsidR="00A52686" w:rsidRPr="0013490C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13490C">
              <w:rPr>
                <w:rFonts w:ascii="Arial Narrow" w:hAnsi="Arial Narrow"/>
                <w:b/>
                <w:color w:val="000000" w:themeColor="text1"/>
                <w:u w:val="single"/>
              </w:rPr>
              <w:t>Решение:</w:t>
            </w:r>
            <w:r w:rsidRPr="0013490C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A52686" w:rsidRPr="0013490C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13490C">
              <w:rPr>
                <w:rFonts w:ascii="Arial Narrow" w:hAnsi="Arial Narrow"/>
                <w:color w:val="000000" w:themeColor="text1"/>
                <w:highlight w:val="yellow"/>
              </w:rPr>
              <w:t xml:space="preserve">Из соотношения </w:t>
            </w:r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</w:rPr>
              <w:t>(1-</w:t>
            </w:r>
            <w:proofErr w:type="spellStart"/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  <w:lang w:val="en-US"/>
              </w:rPr>
              <w:t>rn</w:t>
            </w:r>
            <w:proofErr w:type="spellEnd"/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</w:rPr>
              <w:t>)</w:t>
            </w:r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  <w:vertAlign w:val="superscript"/>
              </w:rPr>
              <w:t>-1</w:t>
            </w:r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</w:rPr>
              <w:t xml:space="preserve"> = (1+</w:t>
            </w:r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  <w:lang w:val="en-US"/>
              </w:rPr>
              <w:t>r</w:t>
            </w:r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</w:rPr>
              <w:t>)</w:t>
            </w:r>
            <w:r w:rsidRPr="0013490C">
              <w:rPr>
                <w:rFonts w:ascii="Arial Narrow" w:hAnsi="Arial Narrow"/>
                <w:b/>
                <w:color w:val="000000" w:themeColor="text1"/>
                <w:highlight w:val="yellow"/>
                <w:vertAlign w:val="superscript"/>
                <w:lang w:val="en-US"/>
              </w:rPr>
              <w:t>n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</w:rPr>
              <w:t xml:space="preserve"> имеем:</w:t>
            </w:r>
          </w:p>
        </w:tc>
      </w:tr>
      <w:tr w:rsidR="00A52686" w:rsidRPr="0013490C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A52686" w:rsidRPr="0013490C" w:rsidRDefault="00A52686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13490C">
              <w:rPr>
                <w:rFonts w:ascii="Arial Narrow" w:hAnsi="Arial Narrow"/>
                <w:color w:val="000000" w:themeColor="text1"/>
                <w:highlight w:val="yellow"/>
              </w:rPr>
              <w:t xml:space="preserve">а) </w:t>
            </w:r>
            <w:r w:rsidRPr="0013490C">
              <w:rPr>
                <w:rFonts w:ascii="Arial Narrow" w:hAnsi="Arial Narrow"/>
                <w:b/>
                <w:bCs/>
                <w:i/>
                <w:color w:val="000000" w:themeColor="text1"/>
                <w:highlight w:val="yellow"/>
                <w:lang w:val="en-US"/>
              </w:rPr>
              <w:t>r</w:t>
            </w:r>
            <w:proofErr w:type="spellStart"/>
            <w:r w:rsidRPr="0013490C">
              <w:rPr>
                <w:rFonts w:ascii="Arial Narrow" w:hAnsi="Arial Narrow"/>
                <w:b/>
                <w:bCs/>
                <w:i/>
                <w:color w:val="000000" w:themeColor="text1"/>
                <w:highlight w:val="yellow"/>
                <w:vertAlign w:val="subscript"/>
              </w:rPr>
              <w:t>прост_пренум</w:t>
            </w:r>
            <w:proofErr w:type="spellEnd"/>
            <w:r w:rsidRPr="0013490C">
              <w:rPr>
                <w:rFonts w:ascii="Arial Narrow" w:hAnsi="Arial Narrow"/>
                <w:b/>
                <w:bCs/>
                <w:i/>
                <w:color w:val="000000" w:themeColor="text1"/>
                <w:highlight w:val="yellow"/>
                <w:vertAlign w:val="subscript"/>
              </w:rPr>
              <w:t>.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</w:rPr>
              <w:t xml:space="preserve"> = 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[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</w:rPr>
              <w:t>1-(1+0,05)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-8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]</w:t>
            </w:r>
            <w:r w:rsidRPr="0013490C">
              <w:rPr>
                <w:rFonts w:ascii="Arial Narrow" w:hAnsi="Arial Narrow"/>
                <w:color w:val="000000" w:themeColor="text1"/>
                <w:highlight w:val="yellow"/>
              </w:rPr>
              <w:t>/8 = 0,0404 =4,04%;</w:t>
            </w:r>
          </w:p>
        </w:tc>
      </w:tr>
    </w:tbl>
    <w:p w:rsidR="00A52686" w:rsidRPr="0013490C" w:rsidRDefault="00A52686" w:rsidP="00A52686">
      <w:pPr>
        <w:spacing w:before="120" w:after="60"/>
        <w:ind w:left="284"/>
        <w:jc w:val="both"/>
        <w:rPr>
          <w:rFonts w:ascii="Arial Narrow" w:eastAsia="Times New Roman" w:hAnsi="Arial Narrow"/>
          <w:lang w:eastAsia="ru-RU"/>
        </w:rPr>
      </w:pPr>
      <w:r w:rsidRPr="0013490C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Задача </w:t>
      </w:r>
      <w:r w:rsidR="00702B9A">
        <w:rPr>
          <w:rFonts w:ascii="Arial Narrow" w:eastAsia="Times New Roman" w:hAnsi="Arial Narrow"/>
          <w:b/>
          <w:color w:val="000000"/>
          <w:u w:val="single"/>
          <w:lang w:eastAsia="ru-RU"/>
        </w:rPr>
        <w:t>2.18</w:t>
      </w:r>
      <w:r w:rsidRPr="0013490C">
        <w:rPr>
          <w:rFonts w:ascii="Arial Narrow" w:eastAsia="Times New Roman" w:hAnsi="Arial Narrow"/>
          <w:b/>
          <w:color w:val="000000"/>
          <w:u w:val="single"/>
          <w:lang w:eastAsia="ru-RU"/>
        </w:rPr>
        <w:t>.</w:t>
      </w:r>
      <w:r w:rsidRPr="0013490C">
        <w:rPr>
          <w:rFonts w:ascii="Arial Narrow" w:eastAsia="Times New Roman" w:hAnsi="Arial Narrow"/>
          <w:color w:val="000000"/>
          <w:lang w:eastAsia="ru-RU"/>
        </w:rPr>
        <w:t xml:space="preserve"> </w:t>
      </w:r>
      <w:r w:rsidRPr="0013490C">
        <w:rPr>
          <w:rFonts w:ascii="Arial Narrow" w:hAnsi="Arial Narrow"/>
        </w:rPr>
        <w:t>Банкир дает ломбардный полугодовой кредит из расчета 30% годовых. Определить эквивалентную ставку процента при выдаче кредита под простые проценты. Ответ дать до сотых долей процента, округляя по обычным правилам арифметики.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134"/>
        <w:gridCol w:w="8045"/>
      </w:tblGrid>
      <w:tr w:rsidR="00A52686" w:rsidRPr="0013490C" w:rsidTr="00C6103B">
        <w:trPr>
          <w:trHeight w:hRule="exact" w:val="340"/>
        </w:trPr>
        <w:tc>
          <w:tcPr>
            <w:tcW w:w="1276" w:type="dxa"/>
            <w:gridSpan w:val="2"/>
          </w:tcPr>
          <w:p w:rsidR="00A52686" w:rsidRPr="0013490C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13490C">
              <w:rPr>
                <w:rFonts w:ascii="Arial Narrow" w:hAnsi="Arial Narrow"/>
                <w:b/>
                <w:u w:val="single"/>
              </w:rPr>
              <w:t>Решение:</w:t>
            </w:r>
            <w:r w:rsidRPr="0013490C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A52686" w:rsidRPr="00A943DE" w:rsidRDefault="00A52686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A52686" w:rsidRPr="0013490C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A52686" w:rsidRPr="00A943DE" w:rsidRDefault="00A52686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A943DE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A943DE">
              <w:rPr>
                <w:rFonts w:ascii="Arial Narrow" w:hAnsi="Arial Narrow"/>
                <w:highlight w:val="yellow"/>
              </w:rPr>
              <w:t xml:space="preserve"> </w:t>
            </w:r>
            <w:r w:rsidRPr="00A943DE">
              <w:rPr>
                <w:rFonts w:ascii="Arial Narrow" w:hAnsi="Arial Narrow"/>
                <w:highlight w:val="yellow"/>
                <w:lang w:val="en-US"/>
              </w:rPr>
              <w:t>=</w:t>
            </w:r>
            <w:r w:rsidRPr="00A943DE">
              <w:rPr>
                <w:rFonts w:ascii="Arial Narrow" w:hAnsi="Arial Narrow"/>
                <w:highlight w:val="yellow"/>
              </w:rPr>
              <w:t xml:space="preserve"> 1,1765 тогда r = 1,1795-1 = 0,1765 или 17,65%</w:t>
            </w:r>
          </w:p>
        </w:tc>
      </w:tr>
      <w:tr w:rsidR="00A52686" w:rsidRPr="0013490C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A52686" w:rsidRPr="00A943DE" w:rsidRDefault="00A52686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  <w:lang w:val="en-US"/>
              </w:rPr>
            </w:pPr>
          </w:p>
        </w:tc>
      </w:tr>
    </w:tbl>
    <w:p w:rsidR="00A52686" w:rsidRDefault="00A52686" w:rsidP="00A52686">
      <w:pPr>
        <w:spacing w:before="240" w:after="120"/>
        <w:jc w:val="both"/>
        <w:rPr>
          <w:rFonts w:ascii="Arial Narrow" w:hAnsi="Arial Narrow"/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2.2.6 Эффективная процентная ставка.</w:t>
      </w:r>
    </w:p>
    <w:p w:rsidR="00A52686" w:rsidRDefault="00E31798" w:rsidP="00A52686">
      <w:pPr>
        <w:spacing w:before="60" w:after="60"/>
        <w:ind w:right="284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MS Mincho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14605</wp:posOffset>
                </wp:positionV>
                <wp:extent cx="5440045" cy="977900"/>
                <wp:effectExtent l="25400" t="24130" r="20955" b="26670"/>
                <wp:wrapNone/>
                <wp:docPr id="5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977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A00470" w:rsidRDefault="00D82190" w:rsidP="00A52686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0047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Эффективной процентной ставкой</w:t>
                            </w:r>
                            <w:r w:rsidRPr="00A00470">
                              <w:rPr>
                                <w:rFonts w:ascii="Arial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Pr="00A0047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  <w:lang w:val="en-US"/>
                              </w:rPr>
                              <w:t>r</w:t>
                            </w:r>
                            <w:proofErr w:type="gramEnd"/>
                            <w:r w:rsidRPr="00A0047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000000"/>
                                <w:sz w:val="21"/>
                                <w:szCs w:val="21"/>
                                <w:vertAlign w:val="subscript"/>
                              </w:rPr>
                              <w:t>эф</w:t>
                            </w:r>
                            <w:r w:rsidRPr="00A00470">
                              <w:rPr>
                                <w:rFonts w:ascii="Arial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соответствующей данной процентной ставке, называется ставка сложного процента, эквивалентная данной процентной ставке и не зависящая от периодов начисления.</w:t>
                            </w:r>
                          </w:p>
                          <w:p w:rsidR="00D82190" w:rsidRPr="00A00470" w:rsidRDefault="00D82190" w:rsidP="00A52686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A00470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 xml:space="preserve">Пояснение: эффективная процентная ставка, </w:t>
                            </w:r>
                            <w:r w:rsidRPr="00A00470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это годовая доходность процентов начисляемых различными способами</w:t>
                            </w:r>
                            <w:r w:rsidRPr="00A00470">
                              <w:rPr>
                                <w:rFonts w:ascii="Arial" w:eastAsia="Times New Roman" w:hAnsi="Arial" w:cs="Arial"/>
                                <w:color w:val="000000"/>
                                <w:sz w:val="21"/>
                                <w:szCs w:val="21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51" type="#_x0000_t176" style="position:absolute;left:0;text-align:left;margin-left:2pt;margin-top:1.15pt;width:428.35pt;height:77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" strokeweight="3pt">
                <v:stroke linestyle="thinThin"/>
                <v:textbox>
                  <w:txbxContent>
                    <w:p w:rsidR="00D82190" w:rsidRPr="00A00470" w:rsidRDefault="00D82190" w:rsidP="00A52686">
                      <w:pPr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A00470">
                        <w:rPr>
                          <w:rFonts w:ascii="Arial" w:hAnsi="Arial" w:cs="Arial"/>
                          <w:b/>
                          <w:bCs/>
                          <w:color w:val="000000"/>
                          <w:sz w:val="21"/>
                          <w:szCs w:val="21"/>
                        </w:rPr>
                        <w:t>Эффективной процентной ставкой</w:t>
                      </w:r>
                      <w:r w:rsidRPr="00A00470">
                        <w:rPr>
                          <w:rFonts w:ascii="Arial" w:hAnsi="Arial" w:cs="Arial"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Pr="00A00470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1"/>
                          <w:szCs w:val="21"/>
                          <w:lang w:val="en-US"/>
                        </w:rPr>
                        <w:t>r</w:t>
                      </w:r>
                      <w:proofErr w:type="gramEnd"/>
                      <w:r w:rsidRPr="00A00470">
                        <w:rPr>
                          <w:rFonts w:ascii="Arial" w:hAnsi="Arial" w:cs="Arial"/>
                          <w:b/>
                          <w:bCs/>
                          <w:i/>
                          <w:color w:val="000000"/>
                          <w:sz w:val="21"/>
                          <w:szCs w:val="21"/>
                          <w:vertAlign w:val="subscript"/>
                        </w:rPr>
                        <w:t>эф</w:t>
                      </w:r>
                      <w:r w:rsidRPr="00A00470">
                        <w:rPr>
                          <w:rFonts w:ascii="Arial" w:hAnsi="Arial" w:cs="Arial"/>
                          <w:bCs/>
                          <w:color w:val="000000"/>
                          <w:sz w:val="21"/>
                          <w:szCs w:val="21"/>
                        </w:rPr>
                        <w:t xml:space="preserve"> соответствующей данной процентной ставке, называется ставка сложного процента, эквивалентная данной процентной ставке и не зависящая от периодов начисления.</w:t>
                      </w:r>
                    </w:p>
                    <w:p w:rsidR="00D82190" w:rsidRPr="00A00470" w:rsidRDefault="00D82190" w:rsidP="00A52686">
                      <w:pPr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A00470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 xml:space="preserve">Пояснение: эффективная процентная ставка, </w:t>
                      </w:r>
                      <w:r w:rsidRPr="00A00470">
                        <w:rPr>
                          <w:rFonts w:ascii="Arial" w:eastAsia="Times New Roman" w:hAnsi="Arial" w:cs="Arial"/>
                          <w:b/>
                          <w:color w:val="000000"/>
                          <w:sz w:val="21"/>
                          <w:szCs w:val="21"/>
                          <w:lang w:eastAsia="ru-RU"/>
                        </w:rPr>
                        <w:t>это годовая доходность процентов начисляемых различными способами</w:t>
                      </w:r>
                      <w:r w:rsidRPr="00A00470">
                        <w:rPr>
                          <w:rFonts w:ascii="Arial" w:eastAsia="Times New Roman" w:hAnsi="Arial" w:cs="Arial"/>
                          <w:color w:val="000000"/>
                          <w:sz w:val="21"/>
                          <w:szCs w:val="21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A52686" w:rsidRPr="00A56070" w:rsidRDefault="00A52686" w:rsidP="00A52686">
      <w:pPr>
        <w:spacing w:before="60" w:after="60"/>
        <w:ind w:right="284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noProof/>
          <w:color w:val="000000" w:themeColor="text1"/>
          <w:szCs w:val="24"/>
          <w:lang w:eastAsia="ru-RU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24765</wp:posOffset>
            </wp:positionV>
            <wp:extent cx="361950" cy="495300"/>
            <wp:effectExtent l="19050" t="0" r="0" b="0"/>
            <wp:wrapNone/>
            <wp:docPr id="66" name="Рисунок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2686" w:rsidRDefault="00A52686" w:rsidP="00A52686">
      <w:pPr>
        <w:spacing w:before="60" w:after="60"/>
        <w:ind w:left="284"/>
        <w:jc w:val="both"/>
        <w:rPr>
          <w:rFonts w:eastAsia="MS Mincho"/>
          <w:szCs w:val="24"/>
        </w:rPr>
      </w:pPr>
    </w:p>
    <w:p w:rsidR="00A52686" w:rsidRDefault="00A52686" w:rsidP="00A52686">
      <w:pPr>
        <w:spacing w:before="60" w:after="60"/>
        <w:jc w:val="both"/>
        <w:rPr>
          <w:rFonts w:eastAsia="MS Mincho"/>
          <w:b/>
          <w:szCs w:val="24"/>
        </w:rPr>
      </w:pPr>
    </w:p>
    <w:p w:rsidR="00A52686" w:rsidRDefault="00A52686" w:rsidP="00A52686">
      <w:pPr>
        <w:spacing w:before="60" w:after="60"/>
        <w:jc w:val="both"/>
        <w:rPr>
          <w:rFonts w:eastAsia="MS Mincho"/>
          <w:b/>
          <w:szCs w:val="24"/>
        </w:rPr>
      </w:pPr>
    </w:p>
    <w:p w:rsidR="00A52686" w:rsidRPr="000E2271" w:rsidRDefault="00A52686" w:rsidP="00A52686">
      <w:pPr>
        <w:spacing w:before="120" w:after="60"/>
        <w:ind w:left="284"/>
        <w:jc w:val="both"/>
        <w:rPr>
          <w:rFonts w:ascii="Arial Narrow" w:eastAsia="Times New Roman" w:hAnsi="Arial Narrow"/>
          <w:color w:val="000000" w:themeColor="text1"/>
          <w:lang w:eastAsia="ru-RU"/>
        </w:rPr>
      </w:pPr>
      <w:r w:rsidRPr="000E2271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Задача </w:t>
      </w:r>
      <w:r w:rsidR="00702B9A">
        <w:rPr>
          <w:rFonts w:ascii="Arial Narrow" w:eastAsia="Times New Roman" w:hAnsi="Arial Narrow"/>
          <w:b/>
          <w:color w:val="000000"/>
          <w:u w:val="single"/>
          <w:lang w:eastAsia="ru-RU"/>
        </w:rPr>
        <w:t>2.19</w:t>
      </w:r>
      <w:r w:rsidRPr="000E2271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 (Шапиро Л.Б.)</w:t>
      </w:r>
      <w:r w:rsidRPr="000E2271">
        <w:rPr>
          <w:rFonts w:ascii="Arial Narrow" w:eastAsia="Times New Roman" w:hAnsi="Arial Narrow"/>
          <w:color w:val="000000"/>
          <w:lang w:eastAsia="ru-RU"/>
        </w:rPr>
        <w:t xml:space="preserve"> </w:t>
      </w:r>
      <w:r w:rsidRPr="000E2271">
        <w:rPr>
          <w:rFonts w:ascii="Arial Narrow" w:hAnsi="Arial Narrow"/>
          <w:color w:val="000000" w:themeColor="text1"/>
        </w:rPr>
        <w:t xml:space="preserve">Банк выплачивает по вкладам 10% годовых. Какова реальная доходность вкладов при начислении процентов: а) по полугодиям, б) ежеквартально, в), </w:t>
      </w:r>
      <w:r>
        <w:rPr>
          <w:rFonts w:ascii="Arial Narrow" w:hAnsi="Arial Narrow"/>
          <w:color w:val="000000" w:themeColor="text1"/>
        </w:rPr>
        <w:t>ежемесячно.</w:t>
      </w:r>
      <w:r w:rsidRPr="000E2271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"/>
        <w:gridCol w:w="998"/>
        <w:gridCol w:w="8034"/>
      </w:tblGrid>
      <w:tr w:rsidR="00A52686" w:rsidRPr="000E2271" w:rsidTr="00C6103B">
        <w:trPr>
          <w:trHeight w:hRule="exact" w:val="340"/>
        </w:trPr>
        <w:tc>
          <w:tcPr>
            <w:tcW w:w="1134" w:type="dxa"/>
            <w:gridSpan w:val="2"/>
          </w:tcPr>
          <w:p w:rsidR="00A52686" w:rsidRPr="000E2271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E2271">
              <w:rPr>
                <w:rFonts w:ascii="Arial Narrow" w:hAnsi="Arial Narrow"/>
                <w:b/>
                <w:color w:val="000000" w:themeColor="text1"/>
                <w:u w:val="single"/>
              </w:rPr>
              <w:t>Решение:</w:t>
            </w:r>
            <w:r w:rsidRPr="000E2271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A52686" w:rsidRPr="000E2271" w:rsidRDefault="00A52686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0E2271">
              <w:rPr>
                <w:rFonts w:ascii="Arial Narrow" w:hAnsi="Arial Narrow"/>
                <w:color w:val="000000" w:themeColor="text1"/>
                <w:highlight w:val="yellow"/>
              </w:rPr>
              <w:t>Воспользовавшись соотношением (</w:t>
            </w:r>
            <w:r>
              <w:rPr>
                <w:rFonts w:ascii="Arial Narrow" w:hAnsi="Arial Narrow"/>
                <w:color w:val="000000" w:themeColor="text1"/>
                <w:highlight w:val="yellow"/>
              </w:rPr>
              <w:t>1.1.3</w:t>
            </w:r>
            <w:r w:rsidRPr="000E2271">
              <w:rPr>
                <w:rFonts w:ascii="Arial Narrow" w:hAnsi="Arial Narrow"/>
                <w:color w:val="000000" w:themeColor="text1"/>
                <w:highlight w:val="yellow"/>
              </w:rPr>
              <w:t>) и (</w:t>
            </w:r>
            <w:r>
              <w:rPr>
                <w:rFonts w:ascii="Arial Narrow" w:hAnsi="Arial Narrow"/>
                <w:color w:val="000000" w:themeColor="text1"/>
                <w:highlight w:val="yellow"/>
              </w:rPr>
              <w:t>2.1.7</w:t>
            </w:r>
            <w:r w:rsidRPr="000E2271">
              <w:rPr>
                <w:rFonts w:ascii="Arial Narrow" w:hAnsi="Arial Narrow"/>
                <w:color w:val="000000" w:themeColor="text1"/>
                <w:highlight w:val="yellow"/>
              </w:rPr>
              <w:t>) имеем</w:t>
            </w:r>
          </w:p>
        </w:tc>
      </w:tr>
      <w:tr w:rsidR="00A52686" w:rsidRPr="000E2271" w:rsidTr="00C6103B">
        <w:trPr>
          <w:gridBefore w:val="1"/>
          <w:wBefore w:w="142" w:type="dxa"/>
          <w:trHeight w:val="309"/>
        </w:trPr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A52686" w:rsidRPr="000E2271" w:rsidRDefault="00A52686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0E2271">
              <w:rPr>
                <w:rFonts w:ascii="Arial Narrow" w:hAnsi="Arial Narrow"/>
                <w:color w:val="000000" w:themeColor="text1"/>
                <w:highlight w:val="yellow"/>
              </w:rPr>
              <w:t xml:space="preserve">а) </w:t>
            </w:r>
            <w:r w:rsidRPr="000E2271">
              <w:rPr>
                <w:rFonts w:ascii="Arial Narrow" w:hAnsi="Arial Narrow"/>
                <w:b/>
                <w:bCs/>
                <w:i/>
                <w:color w:val="000000" w:themeColor="text1"/>
                <w:highlight w:val="yellow"/>
                <w:lang w:val="en-US"/>
              </w:rPr>
              <w:t>r</w:t>
            </w:r>
            <w:r w:rsidRPr="000E2271">
              <w:rPr>
                <w:rFonts w:ascii="Arial Narrow" w:hAnsi="Arial Narrow"/>
                <w:b/>
                <w:bCs/>
                <w:i/>
                <w:color w:val="000000" w:themeColor="text1"/>
                <w:highlight w:val="yellow"/>
                <w:vertAlign w:val="subscript"/>
              </w:rPr>
              <w:t>эф</w:t>
            </w:r>
            <w:r w:rsidRPr="000E2271">
              <w:rPr>
                <w:rFonts w:ascii="Arial Narrow" w:hAnsi="Arial Narrow"/>
                <w:color w:val="000000" w:themeColor="text1"/>
                <w:highlight w:val="yellow"/>
              </w:rPr>
              <w:t xml:space="preserve"> = (1+0,1/2)</w:t>
            </w:r>
            <w:r w:rsidRPr="000E2271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2</w:t>
            </w:r>
            <w:r w:rsidRPr="000E2271">
              <w:rPr>
                <w:rFonts w:ascii="Arial Narrow" w:hAnsi="Arial Narrow"/>
                <w:color w:val="000000" w:themeColor="text1"/>
                <w:highlight w:val="yellow"/>
              </w:rPr>
              <w:t xml:space="preserve"> - 1= 0,1025=10,25%;</w:t>
            </w:r>
          </w:p>
        </w:tc>
      </w:tr>
      <w:tr w:rsidR="00A52686" w:rsidRPr="000E2271" w:rsidTr="00C6103B">
        <w:trPr>
          <w:gridBefore w:val="1"/>
          <w:wBefore w:w="142" w:type="dxa"/>
          <w:trHeight w:val="309"/>
        </w:trPr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686" w:rsidRPr="000E2271" w:rsidRDefault="00A52686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0E2271">
              <w:rPr>
                <w:rFonts w:ascii="Arial Narrow" w:hAnsi="Arial Narrow"/>
                <w:color w:val="000000" w:themeColor="text1"/>
                <w:highlight w:val="yellow"/>
              </w:rPr>
              <w:t xml:space="preserve">б) </w:t>
            </w:r>
            <w:r w:rsidRPr="000E2271">
              <w:rPr>
                <w:rFonts w:ascii="Arial Narrow" w:hAnsi="Arial Narrow"/>
                <w:b/>
                <w:bCs/>
                <w:i/>
                <w:color w:val="000000" w:themeColor="text1"/>
                <w:highlight w:val="yellow"/>
                <w:lang w:val="en-US"/>
              </w:rPr>
              <w:t>r</w:t>
            </w:r>
            <w:r w:rsidRPr="000E2271">
              <w:rPr>
                <w:rFonts w:ascii="Arial Narrow" w:hAnsi="Arial Narrow"/>
                <w:b/>
                <w:bCs/>
                <w:i/>
                <w:color w:val="000000" w:themeColor="text1"/>
                <w:highlight w:val="yellow"/>
                <w:vertAlign w:val="subscript"/>
              </w:rPr>
              <w:t>эф</w:t>
            </w:r>
            <w:r w:rsidRPr="000E2271">
              <w:rPr>
                <w:rFonts w:ascii="Arial Narrow" w:hAnsi="Arial Narrow"/>
                <w:color w:val="000000" w:themeColor="text1"/>
                <w:highlight w:val="yellow"/>
              </w:rPr>
              <w:t xml:space="preserve"> = (1+0,1/4)</w:t>
            </w:r>
            <w:r w:rsidRPr="000E2271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4</w:t>
            </w:r>
            <w:r w:rsidRPr="000E2271">
              <w:rPr>
                <w:rFonts w:ascii="Arial Narrow" w:hAnsi="Arial Narrow"/>
                <w:color w:val="000000" w:themeColor="text1"/>
                <w:highlight w:val="yellow"/>
              </w:rPr>
              <w:t xml:space="preserve"> - 1= 0,1025=10,38%;</w:t>
            </w:r>
          </w:p>
        </w:tc>
      </w:tr>
      <w:tr w:rsidR="00A52686" w:rsidRPr="000E2271" w:rsidTr="00C6103B">
        <w:trPr>
          <w:gridBefore w:val="1"/>
          <w:wBefore w:w="142" w:type="dxa"/>
          <w:trHeight w:val="309"/>
        </w:trPr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2686" w:rsidRPr="000E2271" w:rsidRDefault="00A52686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0E2271">
              <w:rPr>
                <w:rFonts w:ascii="Arial Narrow" w:hAnsi="Arial Narrow"/>
                <w:color w:val="000000" w:themeColor="text1"/>
                <w:highlight w:val="yellow"/>
              </w:rPr>
              <w:t xml:space="preserve">в) </w:t>
            </w:r>
            <w:r w:rsidRPr="000E2271">
              <w:rPr>
                <w:rFonts w:ascii="Arial Narrow" w:hAnsi="Arial Narrow"/>
                <w:b/>
                <w:bCs/>
                <w:i/>
                <w:color w:val="000000" w:themeColor="text1"/>
                <w:highlight w:val="yellow"/>
                <w:lang w:val="en-US"/>
              </w:rPr>
              <w:t>r</w:t>
            </w:r>
            <w:r w:rsidRPr="000E2271">
              <w:rPr>
                <w:rFonts w:ascii="Arial Narrow" w:hAnsi="Arial Narrow"/>
                <w:b/>
                <w:bCs/>
                <w:i/>
                <w:color w:val="000000" w:themeColor="text1"/>
                <w:highlight w:val="yellow"/>
                <w:vertAlign w:val="subscript"/>
              </w:rPr>
              <w:t>эф</w:t>
            </w:r>
            <w:r w:rsidRPr="000E2271">
              <w:rPr>
                <w:rFonts w:ascii="Arial Narrow" w:hAnsi="Arial Narrow"/>
                <w:color w:val="000000" w:themeColor="text1"/>
                <w:highlight w:val="yellow"/>
              </w:rPr>
              <w:t xml:space="preserve"> = (1+0,1/12)</w:t>
            </w:r>
            <w:r w:rsidRPr="000E2271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12</w:t>
            </w:r>
            <w:r w:rsidRPr="000E2271">
              <w:rPr>
                <w:rFonts w:ascii="Arial Narrow" w:hAnsi="Arial Narrow"/>
                <w:color w:val="000000" w:themeColor="text1"/>
                <w:highlight w:val="yellow"/>
              </w:rPr>
              <w:t xml:space="preserve"> - 1= 0,1047=10,47%</w:t>
            </w:r>
          </w:p>
        </w:tc>
      </w:tr>
    </w:tbl>
    <w:p w:rsidR="00A52686" w:rsidRDefault="00A52686" w:rsidP="00A52686">
      <w:pPr>
        <w:spacing w:before="80"/>
        <w:ind w:left="284"/>
        <w:jc w:val="both"/>
        <w:rPr>
          <w:rFonts w:ascii="Arial Narrow" w:hAnsi="Arial Narrow"/>
        </w:rPr>
      </w:pPr>
      <w:r w:rsidRPr="006B1094">
        <w:rPr>
          <w:rFonts w:ascii="Arial Narrow" w:hAnsi="Arial Narrow"/>
          <w:b/>
          <w:u w:val="single"/>
        </w:rPr>
        <w:t xml:space="preserve">Задача </w:t>
      </w:r>
      <w:r w:rsidR="00702B9A">
        <w:rPr>
          <w:rFonts w:ascii="Arial Narrow" w:hAnsi="Arial Narrow"/>
          <w:b/>
          <w:u w:val="single"/>
        </w:rPr>
        <w:t>2.20</w:t>
      </w:r>
      <w:r w:rsidRPr="006B1094">
        <w:rPr>
          <w:rFonts w:ascii="Arial Narrow" w:hAnsi="Arial Narrow"/>
          <w:b/>
          <w:u w:val="single"/>
        </w:rPr>
        <w:t>.</w:t>
      </w:r>
      <w:r w:rsidRPr="006B1094">
        <w:rPr>
          <w:rFonts w:ascii="Arial Narrow" w:hAnsi="Arial Narrow"/>
        </w:rPr>
        <w:t xml:space="preserve">  Инвестор вложил свои сбережения в </w:t>
      </w:r>
      <w:r>
        <w:rPr>
          <w:rFonts w:ascii="Arial Narrow" w:hAnsi="Arial Narrow"/>
        </w:rPr>
        <w:t>Управляющую Компанию</w:t>
      </w:r>
      <w:r w:rsidRPr="006B1094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Сумма вложений - 600 </w:t>
      </w:r>
      <w:proofErr w:type="spellStart"/>
      <w:r>
        <w:rPr>
          <w:rFonts w:ascii="Arial Narrow" w:hAnsi="Arial Narrow"/>
        </w:rPr>
        <w:t>т.руб</w:t>
      </w:r>
      <w:proofErr w:type="spellEnd"/>
      <w:r>
        <w:rPr>
          <w:rFonts w:ascii="Arial Narrow" w:hAnsi="Arial Narrow"/>
        </w:rPr>
        <w:t xml:space="preserve">. В первый год портфель с минимальным риском принес 5,6% годовых и инвестор попросил повысить риск вложений. Второй году принес уже 12,4% годовых, третий год принес </w:t>
      </w:r>
      <w:r w:rsidR="00120D91">
        <w:rPr>
          <w:rFonts w:ascii="Arial Narrow" w:hAnsi="Arial Narrow"/>
        </w:rPr>
        <w:t>прибыль равную</w:t>
      </w:r>
      <w:r>
        <w:rPr>
          <w:rFonts w:ascii="Arial Narrow" w:hAnsi="Arial Narrow"/>
        </w:rPr>
        <w:t xml:space="preserve"> 36 </w:t>
      </w:r>
      <w:proofErr w:type="spellStart"/>
      <w:r>
        <w:rPr>
          <w:rFonts w:ascii="Arial Narrow" w:hAnsi="Arial Narrow"/>
        </w:rPr>
        <w:t>т.руб</w:t>
      </w:r>
      <w:proofErr w:type="spellEnd"/>
      <w:r>
        <w:rPr>
          <w:rFonts w:ascii="Arial Narrow" w:hAnsi="Arial Narrow"/>
        </w:rPr>
        <w:t xml:space="preserve">, а четвертый - 38,8 </w:t>
      </w:r>
      <w:proofErr w:type="spellStart"/>
      <w:r>
        <w:rPr>
          <w:rFonts w:ascii="Arial Narrow" w:hAnsi="Arial Narrow"/>
        </w:rPr>
        <w:t>тыс.руб</w:t>
      </w:r>
      <w:proofErr w:type="spellEnd"/>
      <w:r>
        <w:rPr>
          <w:rFonts w:ascii="Arial Narrow" w:hAnsi="Arial Narrow"/>
        </w:rPr>
        <w:t>. Найти эффективную ставку вложений.</w:t>
      </w:r>
    </w:p>
    <w:tbl>
      <w:tblPr>
        <w:tblStyle w:val="a8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45"/>
      </w:tblGrid>
      <w:tr w:rsidR="00A52686" w:rsidRPr="006B1094" w:rsidTr="00C6103B">
        <w:trPr>
          <w:trHeight w:hRule="exact" w:val="340"/>
        </w:trPr>
        <w:tc>
          <w:tcPr>
            <w:tcW w:w="1242" w:type="dxa"/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  <w:b/>
                <w:u w:val="single"/>
              </w:rPr>
            </w:pPr>
            <w:r w:rsidRPr="006B1094">
              <w:rPr>
                <w:rFonts w:ascii="Arial Narrow" w:hAnsi="Arial Narrow"/>
                <w:b/>
                <w:u w:val="single"/>
              </w:rPr>
              <w:t>Решение: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  <w:b/>
              </w:rPr>
            </w:pPr>
            <w:r w:rsidRPr="006B1094">
              <w:rPr>
                <w:rFonts w:ascii="Arial Narrow" w:hAnsi="Arial Narrow"/>
              </w:rPr>
              <w:t>Найдем индексы роста прибыли для каждого года:</w:t>
            </w:r>
          </w:p>
        </w:tc>
      </w:tr>
      <w:tr w:rsidR="00A52686" w:rsidRPr="006B1094" w:rsidTr="00C6103B">
        <w:trPr>
          <w:trHeight w:hRule="exact" w:val="340"/>
        </w:trPr>
        <w:tc>
          <w:tcPr>
            <w:tcW w:w="1242" w:type="dxa"/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  <w:b/>
              </w:rPr>
            </w:pPr>
            <w:r w:rsidRPr="006B1094">
              <w:rPr>
                <w:rFonts w:ascii="Arial Narrow" w:hAnsi="Arial Narrow"/>
              </w:rPr>
              <w:t>1 год =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 w:rsidRPr="006B1094">
              <w:rPr>
                <w:rFonts w:ascii="Arial Narrow" w:hAnsi="Arial Narrow"/>
                <w:b/>
                <w:highlight w:val="yellow"/>
              </w:rPr>
              <w:t>1,</w:t>
            </w:r>
            <w:r>
              <w:rPr>
                <w:rFonts w:ascii="Arial Narrow" w:hAnsi="Arial Narrow"/>
                <w:b/>
                <w:highlight w:val="yellow"/>
              </w:rPr>
              <w:t>056</w:t>
            </w:r>
          </w:p>
        </w:tc>
      </w:tr>
      <w:tr w:rsidR="00A52686" w:rsidRPr="006B1094" w:rsidTr="00C6103B">
        <w:trPr>
          <w:trHeight w:hRule="exact" w:val="340"/>
        </w:trPr>
        <w:tc>
          <w:tcPr>
            <w:tcW w:w="1242" w:type="dxa"/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  <w:b/>
              </w:rPr>
            </w:pPr>
            <w:r w:rsidRPr="006B1094">
              <w:rPr>
                <w:rFonts w:ascii="Arial Narrow" w:hAnsi="Arial Narrow"/>
              </w:rPr>
              <w:t>2 год =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 w:rsidRPr="006B1094">
              <w:rPr>
                <w:rFonts w:ascii="Arial Narrow" w:hAnsi="Arial Narrow"/>
                <w:b/>
                <w:highlight w:val="yellow"/>
              </w:rPr>
              <w:t>1,</w:t>
            </w:r>
            <w:r>
              <w:rPr>
                <w:rFonts w:ascii="Arial Narrow" w:hAnsi="Arial Narrow"/>
                <w:b/>
                <w:highlight w:val="yellow"/>
              </w:rPr>
              <w:t>124</w:t>
            </w:r>
          </w:p>
        </w:tc>
      </w:tr>
      <w:tr w:rsidR="00A52686" w:rsidRPr="006B1094" w:rsidTr="00C6103B">
        <w:trPr>
          <w:trHeight w:hRule="exact" w:val="340"/>
        </w:trPr>
        <w:tc>
          <w:tcPr>
            <w:tcW w:w="1242" w:type="dxa"/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  <w:b/>
              </w:rPr>
            </w:pPr>
            <w:r w:rsidRPr="006B1094">
              <w:rPr>
                <w:rFonts w:ascii="Arial Narrow" w:hAnsi="Arial Narrow"/>
              </w:rPr>
              <w:t>3 год =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36</w:t>
            </w:r>
          </w:p>
        </w:tc>
      </w:tr>
      <w:tr w:rsidR="00A52686" w:rsidRPr="006B1094" w:rsidTr="00C6103B">
        <w:trPr>
          <w:trHeight w:hRule="exact" w:val="340"/>
        </w:trPr>
        <w:tc>
          <w:tcPr>
            <w:tcW w:w="1242" w:type="dxa"/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  <w:b/>
              </w:rPr>
            </w:pPr>
            <w:r w:rsidRPr="006B1094">
              <w:rPr>
                <w:rFonts w:ascii="Arial Narrow" w:hAnsi="Arial Narrow"/>
              </w:rPr>
              <w:t>4 год =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>
              <w:rPr>
                <w:rFonts w:ascii="Arial Narrow" w:hAnsi="Arial Narrow"/>
                <w:b/>
                <w:highlight w:val="yellow"/>
              </w:rPr>
              <w:t>38,8</w:t>
            </w:r>
          </w:p>
        </w:tc>
      </w:tr>
      <w:tr w:rsidR="00A52686" w:rsidRPr="006B1094" w:rsidTr="00C6103B">
        <w:trPr>
          <w:trHeight w:hRule="exact" w:val="340"/>
        </w:trPr>
        <w:tc>
          <w:tcPr>
            <w:tcW w:w="1242" w:type="dxa"/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  <w:b/>
              </w:rPr>
            </w:pPr>
            <w:r w:rsidRPr="006B1094">
              <w:rPr>
                <w:rFonts w:ascii="Arial Narrow" w:hAnsi="Arial Narrow"/>
              </w:rPr>
              <w:t>Итог =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  <w:b/>
              </w:rPr>
            </w:pPr>
            <w:r w:rsidRPr="006B1094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r w:rsidRPr="006B1094">
              <w:rPr>
                <w:rFonts w:ascii="Arial Narrow" w:hAnsi="Arial Narrow"/>
                <w:b/>
                <w:highlight w:val="yellow"/>
                <w:vertAlign w:val="subscript"/>
              </w:rPr>
              <w:t>итог</w:t>
            </w:r>
            <w:r w:rsidRPr="006B1094">
              <w:rPr>
                <w:rFonts w:ascii="Arial Narrow" w:hAnsi="Arial Narrow"/>
                <w:b/>
                <w:highlight w:val="yellow"/>
              </w:rPr>
              <w:t xml:space="preserve"> = </w:t>
            </w:r>
            <w:r w:rsidRPr="006B1094">
              <w:rPr>
                <w:rFonts w:ascii="Arial Narrow" w:hAnsi="Arial Narrow"/>
                <w:b/>
                <w:highlight w:val="yellow"/>
                <w:lang w:val="en-US"/>
              </w:rPr>
              <w:t>S</w:t>
            </w:r>
            <w:r w:rsidRPr="006B1094">
              <w:rPr>
                <w:rFonts w:ascii="Arial Narrow" w:hAnsi="Arial Narrow"/>
                <w:b/>
                <w:highlight w:val="yellow"/>
                <w:vertAlign w:val="subscript"/>
                <w:lang w:val="en-US"/>
              </w:rPr>
              <w:t>4</w:t>
            </w:r>
            <w:r w:rsidRPr="006B1094">
              <w:rPr>
                <w:rFonts w:ascii="Arial Narrow" w:hAnsi="Arial Narrow"/>
                <w:b/>
                <w:highlight w:val="yellow"/>
                <w:lang w:val="en-US"/>
              </w:rPr>
              <w:t>/S</w:t>
            </w:r>
            <w:r w:rsidRPr="006B1094">
              <w:rPr>
                <w:rFonts w:ascii="Arial Narrow" w:hAnsi="Arial Narrow"/>
                <w:b/>
                <w:highlight w:val="yellow"/>
                <w:vertAlign w:val="subscript"/>
                <w:lang w:val="en-US"/>
              </w:rPr>
              <w:t>0</w:t>
            </w:r>
            <w:r w:rsidRPr="006B1094">
              <w:rPr>
                <w:rFonts w:ascii="Arial Narrow" w:hAnsi="Arial Narrow"/>
                <w:b/>
                <w:highlight w:val="yellow"/>
                <w:lang w:val="en-US"/>
              </w:rPr>
              <w:t xml:space="preserve"> = </w:t>
            </w:r>
            <w:r w:rsidRPr="006B1094">
              <w:rPr>
                <w:rFonts w:ascii="Arial Narrow" w:hAnsi="Arial Narrow"/>
                <w:b/>
                <w:highlight w:val="yellow"/>
              </w:rPr>
              <w:t>(</w:t>
            </w:r>
            <w:r>
              <w:rPr>
                <w:rFonts w:ascii="Arial Narrow" w:hAnsi="Arial Narrow"/>
                <w:b/>
                <w:highlight w:val="yellow"/>
              </w:rPr>
              <w:t>600</w:t>
            </w:r>
            <w:r w:rsidRPr="006B1094">
              <w:rPr>
                <w:rFonts w:ascii="Arial Narrow" w:hAnsi="Arial Narrow"/>
                <w:b/>
                <w:highlight w:val="yellow"/>
              </w:rPr>
              <w:t>×1,</w:t>
            </w:r>
            <w:r>
              <w:rPr>
                <w:rFonts w:ascii="Arial Narrow" w:hAnsi="Arial Narrow"/>
                <w:b/>
                <w:highlight w:val="yellow"/>
              </w:rPr>
              <w:t>056</w:t>
            </w:r>
            <w:r w:rsidRPr="006B1094">
              <w:rPr>
                <w:rFonts w:ascii="Arial Narrow" w:hAnsi="Arial Narrow"/>
                <w:b/>
                <w:highlight w:val="yellow"/>
              </w:rPr>
              <w:t>×1,1</w:t>
            </w:r>
            <w:r>
              <w:rPr>
                <w:rFonts w:ascii="Arial Narrow" w:hAnsi="Arial Narrow"/>
                <w:b/>
                <w:highlight w:val="yellow"/>
              </w:rPr>
              <w:t>24+26</w:t>
            </w:r>
            <w:r w:rsidRPr="006B1094">
              <w:rPr>
                <w:rFonts w:ascii="Arial Narrow" w:hAnsi="Arial Narrow"/>
                <w:b/>
                <w:highlight w:val="yellow"/>
              </w:rPr>
              <w:t>+</w:t>
            </w:r>
            <w:r>
              <w:rPr>
                <w:rFonts w:ascii="Arial Narrow" w:hAnsi="Arial Narrow"/>
                <w:b/>
                <w:highlight w:val="yellow"/>
              </w:rPr>
              <w:t>34,8</w:t>
            </w:r>
            <w:r w:rsidRPr="006B1094">
              <w:rPr>
                <w:rFonts w:ascii="Arial Narrow" w:hAnsi="Arial Narrow"/>
                <w:b/>
                <w:highlight w:val="yellow"/>
              </w:rPr>
              <w:t>)/</w:t>
            </w:r>
            <w:r>
              <w:rPr>
                <w:rFonts w:ascii="Arial Narrow" w:hAnsi="Arial Narrow"/>
                <w:b/>
                <w:highlight w:val="yellow"/>
              </w:rPr>
              <w:t>600</w:t>
            </w:r>
            <w:r w:rsidRPr="006B1094">
              <w:rPr>
                <w:rFonts w:ascii="Arial Narrow" w:hAnsi="Arial Narrow"/>
                <w:b/>
                <w:highlight w:val="yellow"/>
              </w:rPr>
              <w:t xml:space="preserve"> = 1,</w:t>
            </w:r>
            <w:r w:rsidRPr="00FB543D">
              <w:rPr>
                <w:rFonts w:ascii="Arial Narrow" w:hAnsi="Arial Narrow"/>
                <w:b/>
                <w:highlight w:val="yellow"/>
              </w:rPr>
              <w:t>312</w:t>
            </w:r>
          </w:p>
        </w:tc>
      </w:tr>
      <w:tr w:rsidR="00A52686" w:rsidRPr="006B1094" w:rsidTr="00C6103B">
        <w:trPr>
          <w:trHeight w:hRule="exact" w:val="340"/>
        </w:trPr>
        <w:tc>
          <w:tcPr>
            <w:tcW w:w="1242" w:type="dxa"/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r</w:t>
            </w:r>
            <w:r w:rsidRPr="006B1094">
              <w:rPr>
                <w:rFonts w:ascii="Arial Narrow" w:hAnsi="Arial Narrow"/>
                <w:vertAlign w:val="subscript"/>
                <w:lang w:val="en-US"/>
              </w:rPr>
              <w:t>эфф</w:t>
            </w:r>
            <w:proofErr w:type="spellEnd"/>
            <w:r>
              <w:rPr>
                <w:rFonts w:ascii="Arial Narrow" w:hAnsi="Arial Narrow"/>
              </w:rPr>
              <w:t xml:space="preserve"> = </w:t>
            </w:r>
          </w:p>
        </w:tc>
        <w:tc>
          <w:tcPr>
            <w:tcW w:w="8045" w:type="dxa"/>
            <w:tcBorders>
              <w:top w:val="single" w:sz="4" w:space="0" w:color="auto"/>
              <w:bottom w:val="single" w:sz="4" w:space="0" w:color="auto"/>
            </w:tcBorders>
          </w:tcPr>
          <w:p w:rsidR="00A52686" w:rsidRPr="006B1094" w:rsidRDefault="00A52686" w:rsidP="00C6103B">
            <w:pPr>
              <w:jc w:val="both"/>
              <w:rPr>
                <w:rFonts w:ascii="Arial Narrow" w:hAnsi="Arial Narrow"/>
                <w:b/>
                <w:highlight w:val="yellow"/>
              </w:rPr>
            </w:pPr>
            <w:r w:rsidRPr="006B1094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r w:rsidRPr="006B1094">
              <w:rPr>
                <w:rFonts w:ascii="Arial Narrow" w:hAnsi="Arial Narrow"/>
                <w:b/>
                <w:highlight w:val="yellow"/>
                <w:vertAlign w:val="subscript"/>
              </w:rPr>
              <w:t>сред.</w:t>
            </w:r>
            <w:r w:rsidRPr="006B1094">
              <w:rPr>
                <w:rFonts w:ascii="Arial Narrow" w:hAnsi="Arial Narrow"/>
                <w:b/>
                <w:highlight w:val="yellow"/>
              </w:rPr>
              <w:t xml:space="preserve"> = </w:t>
            </w:r>
            <m:oMath>
              <m:rad>
                <m:radPr>
                  <m:ctrlPr>
                    <w:rPr>
                      <w:rFonts w:ascii="Cambria Math" w:hAnsi="Arial Narrow"/>
                      <w:b/>
                      <w:i/>
                      <w:highlight w:val="yellow"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  <w:lang w:val="en-US"/>
                    </w:rPr>
                    <m:t>4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1</m:t>
                  </m:r>
                  <m:r>
                    <m:rPr>
                      <m:sty m:val="bi"/>
                    </m:rPr>
                    <w:rPr>
                      <w:rFonts w:ascii="Cambria Math" w:hAnsi="Arial Narrow"/>
                      <w:highlight w:val="yellow"/>
                    </w:rPr>
                    <m:t>,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highlight w:val="yellow"/>
                    </w:rPr>
                    <m:t>312</m:t>
                  </m:r>
                </m:e>
              </m:rad>
            </m:oMath>
            <w:r w:rsidRPr="006B1094">
              <w:rPr>
                <w:rFonts w:ascii="Arial Narrow" w:hAnsi="Arial Narrow"/>
              </w:rPr>
              <w:t xml:space="preserve"> </w:t>
            </w:r>
            <w:r w:rsidRPr="006B1094">
              <w:rPr>
                <w:rFonts w:ascii="Arial Narrow" w:hAnsi="Arial Narrow"/>
                <w:highlight w:val="yellow"/>
              </w:rPr>
              <w:t>= 1,</w:t>
            </w:r>
            <w:r>
              <w:rPr>
                <w:rFonts w:ascii="Arial Narrow" w:hAnsi="Arial Narrow"/>
                <w:highlight w:val="yellow"/>
              </w:rPr>
              <w:t>070</w:t>
            </w:r>
            <w:r w:rsidRPr="006B1094">
              <w:rPr>
                <w:rFonts w:ascii="Arial Narrow" w:hAnsi="Arial Narrow"/>
                <w:highlight w:val="yellow"/>
              </w:rPr>
              <w:t xml:space="preserve"> годовых </w:t>
            </w:r>
            <w:r>
              <w:rPr>
                <w:rFonts w:ascii="Arial Narrow" w:hAnsi="Arial Narrow"/>
                <w:highlight w:val="yellow"/>
              </w:rPr>
              <w:t xml:space="preserve">тогда r = 1,07-1 = 0,07 </w:t>
            </w:r>
            <w:r w:rsidRPr="006B1094">
              <w:rPr>
                <w:rFonts w:ascii="Arial Narrow" w:hAnsi="Arial Narrow"/>
                <w:highlight w:val="yellow"/>
              </w:rPr>
              <w:t xml:space="preserve">или </w:t>
            </w:r>
            <w:r w:rsidRPr="00AA0F78">
              <w:rPr>
                <w:rFonts w:ascii="Arial Narrow" w:hAnsi="Arial Narrow"/>
                <w:b/>
                <w:highlight w:val="yellow"/>
              </w:rPr>
              <w:t>7,0%</w:t>
            </w:r>
          </w:p>
        </w:tc>
      </w:tr>
    </w:tbl>
    <w:p w:rsidR="00EB3125" w:rsidRDefault="00EB3125">
      <w:r>
        <w:br w:type="page"/>
      </w:r>
    </w:p>
    <w:p w:rsidR="00C12C2D" w:rsidRPr="00795C2E" w:rsidRDefault="00704108" w:rsidP="00795C2E">
      <w:pPr>
        <w:spacing w:after="120"/>
        <w:rPr>
          <w:b/>
          <w:sz w:val="28"/>
          <w:szCs w:val="28"/>
        </w:rPr>
      </w:pPr>
      <w:r w:rsidRPr="00795C2E">
        <w:rPr>
          <w:b/>
          <w:sz w:val="28"/>
          <w:szCs w:val="28"/>
        </w:rPr>
        <w:lastRenderedPageBreak/>
        <w:t xml:space="preserve">Раздел 3. Финансовая математика. </w:t>
      </w:r>
      <w:r w:rsidR="00C12C2D" w:rsidRPr="00795C2E">
        <w:rPr>
          <w:b/>
          <w:sz w:val="28"/>
          <w:szCs w:val="28"/>
        </w:rPr>
        <w:t>Временная стоимость денег</w:t>
      </w:r>
    </w:p>
    <w:p w:rsidR="00BB7451" w:rsidRDefault="00BB7451" w:rsidP="00BB7451">
      <w:pPr>
        <w:spacing w:before="120" w:after="60"/>
        <w:jc w:val="both"/>
        <w:rPr>
          <w:szCs w:val="24"/>
        </w:rPr>
      </w:pPr>
      <w:r>
        <w:rPr>
          <w:szCs w:val="24"/>
        </w:rPr>
        <w:t>Рубль вчера, сегодня и завтра - разные денежные единицы. Если актив приносит денежные потоки разнесенные по времени, то рассчитать его стоимость, доходность и рост можно только сравнив эти потоки, но сравнивать несравнимые величины можно только одним способом: сделать их сравнимыми, т.е. привести к одному времени.</w:t>
      </w:r>
    </w:p>
    <w:p w:rsidR="00BB7451" w:rsidRDefault="00E31798" w:rsidP="00BB7451">
      <w:pPr>
        <w:spacing w:before="120" w:after="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43815</wp:posOffset>
                </wp:positionV>
                <wp:extent cx="5440045" cy="1990725"/>
                <wp:effectExtent l="19685" t="24765" r="26670" b="22860"/>
                <wp:wrapNone/>
                <wp:docPr id="5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19907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1D60F1" w:rsidRDefault="00D82190" w:rsidP="00BB7451">
                            <w:pPr>
                              <w:spacing w:after="12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1D60F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Следствием временной стоимости денег является тот факт, что если мы хотим сравнивать </w:t>
                            </w:r>
                            <w:proofErr w:type="gramStart"/>
                            <w:r w:rsidRPr="001D60F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суммы</w:t>
                            </w:r>
                            <w:proofErr w:type="gramEnd"/>
                            <w:r w:rsidRPr="001D60F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вложенные или изъятые в разное время, </w:t>
                            </w:r>
                            <w:r w:rsidRPr="001D60F1">
                              <w:rPr>
                                <w:rFonts w:ascii="Arial" w:hAnsi="Arial" w:cs="Arial"/>
                                <w:b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то они должны быть приведены к одному и тому же моменту</w:t>
                            </w:r>
                            <w:r w:rsidRPr="001D60F1">
                              <w:rPr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  <w:shd w:val="clear" w:color="auto" w:fill="FFFFFF"/>
                              </w:rPr>
                              <w:t>. При этом:</w:t>
                            </w:r>
                          </w:p>
                          <w:p w:rsidR="00D82190" w:rsidRPr="003C577C" w:rsidRDefault="00A7614A" w:rsidP="00BB745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Arial" w:cs="Arial"/>
                                        <w:b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6"/>
                                        <w:szCs w:val="26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6"/>
                                        <w:szCs w:val="26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Arial" w:cs="Arial"/>
                                            <w:b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m:t>F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Arial" w:cs="Arial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m:t>(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m:t>S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Arial" w:cs="Arial"/>
                                    <w:sz w:val="26"/>
                                    <w:szCs w:val="26"/>
                                  </w:rPr>
                                  <m:t>)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Arial" w:cs="Arial"/>
                                    <w:sz w:val="26"/>
                                    <w:szCs w:val="26"/>
                                    <w:lang w:val="en-US"/>
                                  </w:rPr>
                                  <m:t>=</m:t>
                                </m:r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hAnsi="Arial" w:cs="Arial"/>
                                        <w:b/>
                                        <w:i/>
                                        <w:sz w:val="26"/>
                                        <w:szCs w:val="26"/>
                                      </w:rPr>
                                    </m:ctrlPr>
                                  </m:naryPr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6"/>
                                        <w:szCs w:val="26"/>
                                      </w:rPr>
                                      <m:t>1</m:t>
                                    </m:r>
                                  </m:sub>
                                  <m:sup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6"/>
                                        <w:szCs w:val="26"/>
                                      </w:rPr>
                                      <m:t>n</m:t>
                                    </m:r>
                                  </m:sup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Arial" w:cs="Arial"/>
                                            <w:b/>
                                            <w:i/>
                                            <w:sz w:val="26"/>
                                            <w:szCs w:val="26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m:t>F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Arial" w:cs="Arial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m:t>(</m:t>
                                        </m:r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  <w:lang w:val="en-US"/>
                                          </w:rPr>
                                          <m:t>R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bi"/>
                                          </m:rPr>
                                          <w:rPr>
                                            <w:rFonts w:ascii="Cambria Math" w:hAnsi="Cambria Math" w:cs="Arial"/>
                                            <w:sz w:val="26"/>
                                            <w:szCs w:val="26"/>
                                          </w:rPr>
                                          <m:t>k</m:t>
                                        </m:r>
                                      </m:sub>
                                    </m:sSub>
                                  </m:e>
                                </m:nary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Arial" w:cs="Arial"/>
                                    <w:sz w:val="26"/>
                                    <w:szCs w:val="26"/>
                                  </w:rPr>
                                  <m:t>)+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6"/>
                                    <w:szCs w:val="26"/>
                                    <w:lang w:val="en-US"/>
                                  </w:rPr>
                                  <m:t>F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Arial" w:cs="Arial"/>
                                    <w:sz w:val="26"/>
                                    <w:szCs w:val="26"/>
                                    <w:lang w:val="en-US"/>
                                  </w:rPr>
                                  <m:t>(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6"/>
                                    <w:szCs w:val="26"/>
                                    <w:lang w:val="en-US"/>
                                  </w:rPr>
                                  <m:t>W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Arial" w:cs="Arial"/>
                                    <w:sz w:val="26"/>
                                    <w:szCs w:val="26"/>
                                    <w:lang w:val="en-US"/>
                                  </w:rPr>
                                  <m:t>)</m:t>
                                </m:r>
                              </m:oMath>
                            </m:oMathPara>
                          </w:p>
                          <w:p w:rsidR="00D82190" w:rsidRPr="001D60F1" w:rsidRDefault="00D82190" w:rsidP="00BB7451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60F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где:</w:t>
                            </w:r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F</w:t>
                            </w:r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</w:t>
                            </w:r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S</w:t>
                            </w:r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  <w:vertAlign w:val="subscript"/>
                                <w:lang w:val="en-US"/>
                              </w:rPr>
                              <w:t>i</w:t>
                            </w:r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)</w:t>
                            </w:r>
                            <w:r w:rsidRPr="001D60F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- приведенные вклады</w:t>
                            </w:r>
                          </w:p>
                          <w:p w:rsidR="00D82190" w:rsidRPr="001D60F1" w:rsidRDefault="00D82190" w:rsidP="00BB7451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F</w:t>
                            </w:r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</w:t>
                            </w:r>
                            <w:proofErr w:type="spellStart"/>
                            <w:proofErr w:type="gramEnd"/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R</w:t>
                            </w:r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  <w:vertAlign w:val="subscript"/>
                                <w:lang w:val="en-US"/>
                              </w:rPr>
                              <w:t>t</w:t>
                            </w:r>
                            <w:proofErr w:type="spellEnd"/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)</w:t>
                            </w:r>
                            <w:r w:rsidRPr="001D60F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- приведенные выплаты</w:t>
                            </w:r>
                          </w:p>
                          <w:p w:rsidR="00D82190" w:rsidRPr="001D60F1" w:rsidRDefault="00D82190" w:rsidP="00BB7451">
                            <w:pPr>
                              <w:spacing w:before="60" w:after="6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F</w:t>
                            </w:r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(</w:t>
                            </w:r>
                            <w:proofErr w:type="gramEnd"/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W</w:t>
                            </w:r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)</w:t>
                            </w:r>
                            <w:r w:rsidRPr="003C577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1D60F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- остаток на счете в момент </w:t>
                            </w:r>
                            <w:r w:rsidRPr="003C577C">
                              <w:rPr>
                                <w:rFonts w:ascii="Arial" w:hAnsi="Arial" w:cs="Arial"/>
                                <w:b/>
                                <w:i/>
                                <w:lang w:val="en-US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3" o:spid="_x0000_s1052" type="#_x0000_t176" style="position:absolute;left:0;text-align:left;margin-left:.05pt;margin-top:3.45pt;width:428.35pt;height:156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" strokeweight="3pt">
                <v:stroke linestyle="thinThin"/>
                <v:textbox>
                  <w:txbxContent>
                    <w:p w:rsidR="00D82190" w:rsidRPr="001D60F1" w:rsidRDefault="00D82190" w:rsidP="00BB7451">
                      <w:pPr>
                        <w:spacing w:after="120"/>
                        <w:jc w:val="both"/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1D60F1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Следствием временной стоимости денег является тот факт, что если мы хотим сравнивать </w:t>
                      </w:r>
                      <w:proofErr w:type="gramStart"/>
                      <w:r w:rsidRPr="001D60F1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суммы</w:t>
                      </w:r>
                      <w:proofErr w:type="gramEnd"/>
                      <w:r w:rsidRPr="001D60F1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 xml:space="preserve"> вложенные или изъятые в разное время, </w:t>
                      </w:r>
                      <w:r w:rsidRPr="001D60F1">
                        <w:rPr>
                          <w:rFonts w:ascii="Arial" w:hAnsi="Arial" w:cs="Arial"/>
                          <w:b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то они должны быть приведены к одному и тому же моменту</w:t>
                      </w:r>
                      <w:r w:rsidRPr="001D60F1">
                        <w:rPr>
                          <w:rFonts w:ascii="Arial" w:hAnsi="Arial" w:cs="Arial"/>
                          <w:color w:val="000000"/>
                          <w:sz w:val="21"/>
                          <w:szCs w:val="21"/>
                          <w:shd w:val="clear" w:color="auto" w:fill="FFFFFF"/>
                        </w:rPr>
                        <w:t>. При этом:</w:t>
                      </w:r>
                    </w:p>
                    <w:p w:rsidR="00D82190" w:rsidRPr="003C577C" w:rsidRDefault="00A7614A" w:rsidP="00BB7451">
                      <w:pPr>
                        <w:jc w:val="both"/>
                        <w:rPr>
                          <w:rFonts w:ascii="Arial" w:hAnsi="Arial" w:cs="Arial"/>
                          <w:i/>
                          <w:sz w:val="26"/>
                          <w:szCs w:val="26"/>
                        </w:rPr>
                      </w:pPr>
                      <m:oMathPara>
                        <m:oMath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Arial" w:cs="Arial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Arial" w:cs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  <w:lang w:val="en-US"/>
                                    </w:rPr>
                                    <m:t>F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Arial" w:cs="Arial"/>
                                      <w:sz w:val="26"/>
                                      <w:szCs w:val="26"/>
                                      <w:lang w:val="en-US"/>
                                    </w:rPr>
                                    <m:t>(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  <w:lang w:val="en-US"/>
                                    </w:rPr>
                                    <m:t>S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i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  <w:sz w:val="26"/>
                              <w:szCs w:val="26"/>
                            </w:rPr>
                            <m:t>)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  <w:sz w:val="26"/>
                              <w:szCs w:val="26"/>
                              <w:lang w:val="en-US"/>
                            </w:rPr>
                            <m:t>=</m:t>
                          </m:r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hAnsi="Arial" w:cs="Arial"/>
                                  <w:b/>
                                  <w:i/>
                                  <w:sz w:val="26"/>
                                  <w:szCs w:val="26"/>
                                </w:rPr>
                              </m:ctrlPr>
                            </m:naryPr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1</m:t>
                              </m:r>
                            </m:sub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</w:rPr>
                                <m:t>n</m:t>
                              </m:r>
                            </m:sup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hAnsi="Arial" w:cs="Arial"/>
                                      <w:b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  <w:lang w:val="en-US"/>
                                    </w:rPr>
                                    <m:t>F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Arial" w:cs="Arial"/>
                                      <w:sz w:val="26"/>
                                      <w:szCs w:val="26"/>
                                      <w:lang w:val="en-US"/>
                                    </w:rPr>
                                    <m:t>(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  <w:lang w:val="en-US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6"/>
                                      <w:szCs w:val="26"/>
                                    </w:rPr>
                                    <m:t>k</m:t>
                                  </m:r>
                                </m:sub>
                              </m:sSub>
                            </m:e>
                          </m:nary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  <w:sz w:val="26"/>
                              <w:szCs w:val="26"/>
                            </w:rPr>
                            <m:t>)+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F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  <w:sz w:val="26"/>
                              <w:szCs w:val="26"/>
                              <w:lang w:val="en-US"/>
                            </w:rPr>
                            <m:t>(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Arial"/>
                              <w:sz w:val="26"/>
                              <w:szCs w:val="26"/>
                              <w:lang w:val="en-US"/>
                            </w:rPr>
                            <m:t>W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="Arial" w:cs="Arial"/>
                              <w:sz w:val="26"/>
                              <w:szCs w:val="26"/>
                              <w:lang w:val="en-US"/>
                            </w:rPr>
                            <m:t>)</m:t>
                          </m:r>
                        </m:oMath>
                      </m:oMathPara>
                    </w:p>
                    <w:p w:rsidR="00D82190" w:rsidRPr="001D60F1" w:rsidRDefault="00D82190" w:rsidP="00BB7451">
                      <w:pPr>
                        <w:spacing w:before="60" w:after="60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60F1">
                        <w:rPr>
                          <w:rFonts w:ascii="Arial" w:hAnsi="Arial" w:cs="Arial"/>
                          <w:sz w:val="21"/>
                          <w:szCs w:val="21"/>
                        </w:rPr>
                        <w:t>где:</w:t>
                      </w:r>
                      <w:r w:rsidRPr="003C577C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F</w:t>
                      </w:r>
                      <w:r w:rsidRPr="003C577C">
                        <w:rPr>
                          <w:rFonts w:ascii="Arial" w:hAnsi="Arial" w:cs="Arial"/>
                          <w:b/>
                          <w:i/>
                        </w:rPr>
                        <w:t>(</w:t>
                      </w:r>
                      <w:r w:rsidRPr="003C577C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S</w:t>
                      </w:r>
                      <w:r w:rsidRPr="003C577C">
                        <w:rPr>
                          <w:rFonts w:ascii="Arial" w:hAnsi="Arial" w:cs="Arial"/>
                          <w:b/>
                          <w:i/>
                          <w:vertAlign w:val="subscript"/>
                          <w:lang w:val="en-US"/>
                        </w:rPr>
                        <w:t>i</w:t>
                      </w:r>
                      <w:r w:rsidRPr="003C577C">
                        <w:rPr>
                          <w:rFonts w:ascii="Arial" w:hAnsi="Arial" w:cs="Arial"/>
                          <w:b/>
                          <w:i/>
                        </w:rPr>
                        <w:t>)</w:t>
                      </w:r>
                      <w:r w:rsidRPr="001D60F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- приведенные вклады</w:t>
                      </w:r>
                    </w:p>
                    <w:p w:rsidR="00D82190" w:rsidRPr="001D60F1" w:rsidRDefault="00D82190" w:rsidP="00BB7451">
                      <w:pPr>
                        <w:spacing w:before="60" w:after="60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3C577C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F</w:t>
                      </w:r>
                      <w:r w:rsidRPr="003C577C">
                        <w:rPr>
                          <w:rFonts w:ascii="Arial" w:hAnsi="Arial" w:cs="Arial"/>
                          <w:b/>
                          <w:i/>
                        </w:rPr>
                        <w:t>(</w:t>
                      </w:r>
                      <w:proofErr w:type="spellStart"/>
                      <w:proofErr w:type="gramEnd"/>
                      <w:r w:rsidRPr="003C577C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R</w:t>
                      </w:r>
                      <w:r w:rsidRPr="003C577C">
                        <w:rPr>
                          <w:rFonts w:ascii="Arial" w:hAnsi="Arial" w:cs="Arial"/>
                          <w:b/>
                          <w:i/>
                          <w:vertAlign w:val="subscript"/>
                          <w:lang w:val="en-US"/>
                        </w:rPr>
                        <w:t>t</w:t>
                      </w:r>
                      <w:proofErr w:type="spellEnd"/>
                      <w:r w:rsidRPr="003C577C">
                        <w:rPr>
                          <w:rFonts w:ascii="Arial" w:hAnsi="Arial" w:cs="Arial"/>
                          <w:b/>
                          <w:i/>
                        </w:rPr>
                        <w:t>)</w:t>
                      </w:r>
                      <w:r w:rsidRPr="001D60F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- приведенные выплаты</w:t>
                      </w:r>
                    </w:p>
                    <w:p w:rsidR="00D82190" w:rsidRPr="001D60F1" w:rsidRDefault="00D82190" w:rsidP="00BB7451">
                      <w:pPr>
                        <w:spacing w:before="60" w:after="60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3C577C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F</w:t>
                      </w:r>
                      <w:r w:rsidRPr="003C577C">
                        <w:rPr>
                          <w:rFonts w:ascii="Arial" w:hAnsi="Arial" w:cs="Arial"/>
                          <w:b/>
                          <w:i/>
                        </w:rPr>
                        <w:t>(</w:t>
                      </w:r>
                      <w:proofErr w:type="gramEnd"/>
                      <w:r w:rsidRPr="003C577C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W</w:t>
                      </w:r>
                      <w:r w:rsidRPr="003C577C">
                        <w:rPr>
                          <w:rFonts w:ascii="Arial" w:hAnsi="Arial" w:cs="Arial"/>
                          <w:b/>
                          <w:i/>
                        </w:rPr>
                        <w:t>)</w:t>
                      </w:r>
                      <w:r w:rsidRPr="003C577C">
                        <w:rPr>
                          <w:rFonts w:ascii="Arial" w:hAnsi="Arial" w:cs="Arial"/>
                        </w:rPr>
                        <w:t xml:space="preserve"> </w:t>
                      </w:r>
                      <w:r w:rsidRPr="001D60F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- остаток на счете в момент </w:t>
                      </w:r>
                      <w:r w:rsidRPr="003C577C">
                        <w:rPr>
                          <w:rFonts w:ascii="Arial" w:hAnsi="Arial" w:cs="Arial"/>
                          <w:b/>
                          <w:i/>
                          <w:lang w:val="en-US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p w:rsidR="00BB7451" w:rsidRDefault="00BB7451" w:rsidP="00BB7451">
      <w:pPr>
        <w:spacing w:before="120" w:after="60"/>
        <w:jc w:val="both"/>
        <w:rPr>
          <w:rFonts w:ascii="Arial Narrow" w:hAnsi="Arial Narrow"/>
          <w:szCs w:val="24"/>
        </w:rPr>
      </w:pPr>
    </w:p>
    <w:p w:rsidR="00BB7451" w:rsidRDefault="00BB7451" w:rsidP="00BB7451">
      <w:pPr>
        <w:spacing w:before="120" w:after="60"/>
        <w:jc w:val="both"/>
        <w:rPr>
          <w:rFonts w:ascii="Arial Narrow" w:hAnsi="Arial Narrow"/>
          <w:szCs w:val="24"/>
        </w:rPr>
      </w:pPr>
    </w:p>
    <w:p w:rsidR="00BB7451" w:rsidRDefault="00E31798" w:rsidP="00BB7451">
      <w:pPr>
        <w:spacing w:before="120" w:after="60"/>
        <w:jc w:val="both"/>
        <w:rPr>
          <w:rFonts w:ascii="Arial Narrow" w:hAnsi="Arial Narrow"/>
          <w:szCs w:val="24"/>
        </w:rPr>
      </w:pPr>
      <w:r>
        <w:rPr>
          <w:rFonts w:eastAsia="Times New Roman"/>
          <w:noProof/>
          <w:color w:val="000000" w:themeColor="text1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171450</wp:posOffset>
                </wp:positionV>
                <wp:extent cx="609600" cy="266700"/>
                <wp:effectExtent l="0" t="0" r="3810" b="0"/>
                <wp:wrapNone/>
                <wp:docPr id="50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1F67E6" w:rsidRDefault="00D82190" w:rsidP="00BB7451">
                            <w:pP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1</w:t>
                            </w: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0</w:t>
                            </w: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" o:spid="_x0000_s1053" type="#_x0000_t202" style="position:absolute;left:0;text-align:left;margin-left:369.45pt;margin-top:13.5pt;width:48pt;height:2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rGkggIAABg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" stroked="f">
                <v:textbox>
                  <w:txbxContent>
                    <w:p w:rsidR="00D82190" w:rsidRPr="001F67E6" w:rsidRDefault="00D82190" w:rsidP="00BB7451">
                      <w:pPr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3.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1</w:t>
                      </w: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0</w:t>
                      </w: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B7451">
        <w:rPr>
          <w:rFonts w:eastAsia="Times New Roman"/>
          <w:noProof/>
          <w:color w:val="000000" w:themeColor="text1"/>
          <w:szCs w:val="24"/>
          <w:lang w:eastAsia="ru-RU"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36830</wp:posOffset>
            </wp:positionV>
            <wp:extent cx="400050" cy="571500"/>
            <wp:effectExtent l="19050" t="0" r="0" b="0"/>
            <wp:wrapNone/>
            <wp:docPr id="262" name="Рисунок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7451" w:rsidRDefault="00BB7451" w:rsidP="00BB7451">
      <w:pPr>
        <w:spacing w:before="120" w:after="60"/>
        <w:jc w:val="both"/>
        <w:rPr>
          <w:rFonts w:ascii="Arial Narrow" w:hAnsi="Arial Narrow"/>
          <w:szCs w:val="24"/>
        </w:rPr>
      </w:pPr>
    </w:p>
    <w:p w:rsidR="00BB7451" w:rsidRDefault="00BB7451" w:rsidP="00BB7451">
      <w:pPr>
        <w:spacing w:before="120" w:after="60"/>
        <w:jc w:val="both"/>
        <w:rPr>
          <w:rFonts w:ascii="Arial Narrow" w:hAnsi="Arial Narrow"/>
          <w:szCs w:val="24"/>
        </w:rPr>
      </w:pPr>
    </w:p>
    <w:p w:rsidR="00BB7451" w:rsidRDefault="00BB7451" w:rsidP="00BB7451">
      <w:pPr>
        <w:spacing w:before="120" w:after="60"/>
        <w:jc w:val="both"/>
        <w:rPr>
          <w:rFonts w:ascii="Arial Narrow" w:hAnsi="Arial Narrow"/>
          <w:szCs w:val="24"/>
        </w:rPr>
      </w:pPr>
    </w:p>
    <w:p w:rsidR="00BB7451" w:rsidRDefault="00BB7451" w:rsidP="00BB7451">
      <w:pPr>
        <w:rPr>
          <w:rFonts w:eastAsia="MS Mincho"/>
          <w:szCs w:val="24"/>
        </w:rPr>
      </w:pPr>
    </w:p>
    <w:p w:rsidR="00BB7451" w:rsidRDefault="00BB7451" w:rsidP="00BB7451">
      <w:pPr>
        <w:spacing w:before="120" w:after="60"/>
        <w:jc w:val="both"/>
        <w:rPr>
          <w:szCs w:val="24"/>
        </w:rPr>
      </w:pPr>
      <w:r>
        <w:rPr>
          <w:szCs w:val="24"/>
        </w:rPr>
        <w:t>Приведением</w:t>
      </w:r>
      <w:r w:rsidRPr="001D60F1">
        <w:rPr>
          <w:szCs w:val="24"/>
        </w:rPr>
        <w:t xml:space="preserve"> </w:t>
      </w:r>
      <w:r>
        <w:rPr>
          <w:szCs w:val="24"/>
        </w:rPr>
        <w:t>денежных потоков к одному времени называется процесс, при котором все потоки "прошлого" наращиваются к моменту приведения, а все потоки "будущего" - дисконтируются по той же ставке. Для лучшего запоминания можно использовать следующее мнемоническое правило:</w:t>
      </w:r>
    </w:p>
    <w:p w:rsidR="00BB7451" w:rsidRDefault="00BB7451" w:rsidP="00BB7451">
      <w:pPr>
        <w:spacing w:before="120" w:after="60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720704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181610</wp:posOffset>
            </wp:positionV>
            <wp:extent cx="375920" cy="542925"/>
            <wp:effectExtent l="0" t="0" r="5080" b="0"/>
            <wp:wrapNone/>
            <wp:docPr id="265" name="Рисунок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592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798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38735</wp:posOffset>
                </wp:positionV>
                <wp:extent cx="5382895" cy="885825"/>
                <wp:effectExtent l="19685" t="19685" r="26670" b="27940"/>
                <wp:wrapNone/>
                <wp:docPr id="49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82895" cy="8858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6B50DF" w:rsidRDefault="00D82190" w:rsidP="00BB7451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6B50DF">
                              <w:rPr>
                                <w:rFonts w:ascii="Arial" w:hAnsi="Arial" w:cs="Arial"/>
                                <w:bCs/>
                                <w:color w:val="000000"/>
                                <w:sz w:val="21"/>
                                <w:szCs w:val="21"/>
                              </w:rPr>
                              <w:t>В принципе, можно привести суммы к любому моменту времени, но при этом следует соблюдать правило:</w:t>
                            </w:r>
                          </w:p>
                          <w:p w:rsidR="00D82190" w:rsidRPr="006B50DF" w:rsidRDefault="00D82190" w:rsidP="00BB7451">
                            <w:pPr>
                              <w:spacing w:before="60"/>
                              <w:jc w:val="both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6B50D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Все суммы стоящие </w:t>
                            </w:r>
                            <w:r w:rsidRPr="006B50D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слева</w:t>
                            </w:r>
                            <w:r w:rsidRPr="006B50D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от момента, к которому приводятся, </w:t>
                            </w:r>
                            <w:r w:rsidRPr="006B50D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наращиваются</w:t>
                            </w:r>
                            <w:r w:rsidRPr="006B50DF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, а все суммы стоящие </w:t>
                            </w:r>
                            <w:r w:rsidRPr="006B50DF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  <w:u w:val="single"/>
                              </w:rPr>
                              <w:t>справа - дисконтируются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54" type="#_x0000_t176" style="position:absolute;left:0;text-align:left;margin-left:4.55pt;margin-top:3.05pt;width:423.85pt;height:6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" strokeweight="3pt">
                <v:stroke linestyle="thinThin"/>
                <v:textbox>
                  <w:txbxContent>
                    <w:p w:rsidR="00D82190" w:rsidRPr="006B50DF" w:rsidRDefault="00D82190" w:rsidP="00BB7451">
                      <w:pPr>
                        <w:jc w:val="both"/>
                        <w:rPr>
                          <w:rFonts w:ascii="Arial" w:hAnsi="Arial" w:cs="Arial"/>
                          <w:bCs/>
                          <w:color w:val="000000"/>
                          <w:sz w:val="21"/>
                          <w:szCs w:val="21"/>
                        </w:rPr>
                      </w:pPr>
                      <w:r w:rsidRPr="006B50DF">
                        <w:rPr>
                          <w:rFonts w:ascii="Arial" w:hAnsi="Arial" w:cs="Arial"/>
                          <w:bCs/>
                          <w:color w:val="000000"/>
                          <w:sz w:val="21"/>
                          <w:szCs w:val="21"/>
                        </w:rPr>
                        <w:t>В принципе, можно привести суммы к любому моменту времени, но при этом следует соблюдать правило:</w:t>
                      </w:r>
                    </w:p>
                    <w:p w:rsidR="00D82190" w:rsidRPr="006B50DF" w:rsidRDefault="00D82190" w:rsidP="00BB7451">
                      <w:pPr>
                        <w:spacing w:before="60"/>
                        <w:jc w:val="both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6B50D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Все суммы стоящие </w:t>
                      </w:r>
                      <w:r w:rsidRPr="006B50DF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  <w:u w:val="single"/>
                        </w:rPr>
                        <w:t>слева</w:t>
                      </w:r>
                      <w:r w:rsidRPr="006B50D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от момента, к которому приводятся, </w:t>
                      </w:r>
                      <w:r w:rsidRPr="006B50DF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  <w:u w:val="single"/>
                        </w:rPr>
                        <w:t>наращиваются</w:t>
                      </w:r>
                      <w:r w:rsidRPr="006B50DF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, а все суммы стоящие </w:t>
                      </w:r>
                      <w:r w:rsidRPr="006B50DF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  <w:u w:val="single"/>
                        </w:rPr>
                        <w:t>справа - дисконтируются</w:t>
                      </w:r>
                    </w:p>
                  </w:txbxContent>
                </v:textbox>
              </v:shape>
            </w:pict>
          </mc:Fallback>
        </mc:AlternateContent>
      </w:r>
    </w:p>
    <w:p w:rsidR="00BB7451" w:rsidRDefault="00BB7451" w:rsidP="00BB7451">
      <w:pPr>
        <w:spacing w:before="120" w:after="60"/>
        <w:jc w:val="both"/>
        <w:rPr>
          <w:szCs w:val="24"/>
        </w:rPr>
      </w:pPr>
    </w:p>
    <w:p w:rsidR="00BB7451" w:rsidRDefault="00E31798" w:rsidP="00BB7451">
      <w:pPr>
        <w:spacing w:before="120" w:after="6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4806315</wp:posOffset>
                </wp:positionH>
                <wp:positionV relativeFrom="paragraph">
                  <wp:posOffset>97790</wp:posOffset>
                </wp:positionV>
                <wp:extent cx="552450" cy="266700"/>
                <wp:effectExtent l="0" t="2540" r="3810" b="0"/>
                <wp:wrapNone/>
                <wp:docPr id="48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1F67E6" w:rsidRDefault="00D82190" w:rsidP="00BB7451">
                            <w:pP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1</w:t>
                            </w: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1</w:t>
                            </w: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55" type="#_x0000_t202" style="position:absolute;left:0;text-align:left;margin-left:378.45pt;margin-top:7.7pt;width:43.5pt;height:21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" stroked="f">
                <v:textbox>
                  <w:txbxContent>
                    <w:p w:rsidR="00D82190" w:rsidRPr="001F67E6" w:rsidRDefault="00D82190" w:rsidP="00BB7451">
                      <w:pPr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3.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1</w:t>
                      </w: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1</w:t>
                      </w: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B7451" w:rsidRDefault="00BB7451" w:rsidP="00BB7451">
      <w:pPr>
        <w:spacing w:before="120" w:after="60"/>
        <w:jc w:val="both"/>
        <w:rPr>
          <w:szCs w:val="24"/>
        </w:rPr>
      </w:pPr>
    </w:p>
    <w:p w:rsidR="00BB7451" w:rsidRDefault="00BB7451" w:rsidP="00BB7451">
      <w:pPr>
        <w:spacing w:before="120" w:after="60"/>
        <w:jc w:val="both"/>
        <w:rPr>
          <w:szCs w:val="24"/>
        </w:rPr>
      </w:pPr>
      <w:r>
        <w:rPr>
          <w:szCs w:val="24"/>
        </w:rPr>
        <w:t>Таким образом, этапы приведения состоят в следующем:</w:t>
      </w:r>
    </w:p>
    <w:p w:rsidR="00BB7451" w:rsidRDefault="00BB7451" w:rsidP="00BB7451">
      <w:pPr>
        <w:spacing w:before="120" w:after="60"/>
        <w:jc w:val="both"/>
        <w:rPr>
          <w:szCs w:val="24"/>
        </w:rPr>
      </w:pPr>
      <w:r w:rsidRPr="0061438E">
        <w:rPr>
          <w:b/>
          <w:szCs w:val="24"/>
        </w:rPr>
        <w:t>1.</w:t>
      </w:r>
      <w:r>
        <w:rPr>
          <w:szCs w:val="24"/>
        </w:rPr>
        <w:t xml:space="preserve"> </w:t>
      </w:r>
      <w:r w:rsidRPr="005E400A">
        <w:rPr>
          <w:szCs w:val="24"/>
          <w:u w:val="single"/>
        </w:rPr>
        <w:t>Построение "временной шкалы"</w:t>
      </w:r>
      <w:r>
        <w:rPr>
          <w:szCs w:val="24"/>
        </w:rPr>
        <w:t xml:space="preserve">. Одно деление этой шкалы, т.е. одна "единица времени" - </w:t>
      </w:r>
      <w:r w:rsidRPr="005E400A">
        <w:rPr>
          <w:i/>
          <w:szCs w:val="24"/>
        </w:rPr>
        <w:t xml:space="preserve">период </w:t>
      </w:r>
      <w:r>
        <w:rPr>
          <w:i/>
          <w:szCs w:val="24"/>
        </w:rPr>
        <w:t>начисления</w:t>
      </w:r>
      <w:r>
        <w:rPr>
          <w:szCs w:val="24"/>
        </w:rPr>
        <w:t xml:space="preserve">. Это может быть начисление процентов на сумму вклада, периодические выплаты купонов и т.д. Сверху шкалы записываются инвестиции в актив, внизу - </w:t>
      </w:r>
      <w:proofErr w:type="spellStart"/>
      <w:r>
        <w:rPr>
          <w:szCs w:val="24"/>
        </w:rPr>
        <w:t>деинвестиции</w:t>
      </w:r>
      <w:proofErr w:type="spellEnd"/>
      <w:r>
        <w:rPr>
          <w:szCs w:val="24"/>
        </w:rPr>
        <w:t xml:space="preserve"> в тот же актив.</w:t>
      </w:r>
    </w:p>
    <w:p w:rsidR="00BB7451" w:rsidRDefault="00BB7451" w:rsidP="00BB7451">
      <w:pPr>
        <w:spacing w:before="120"/>
        <w:jc w:val="both"/>
        <w:rPr>
          <w:szCs w:val="24"/>
        </w:rPr>
      </w:pPr>
      <w:r w:rsidRPr="0061438E">
        <w:rPr>
          <w:b/>
          <w:szCs w:val="24"/>
        </w:rPr>
        <w:t>2.</w:t>
      </w:r>
      <w:r>
        <w:rPr>
          <w:szCs w:val="24"/>
        </w:rPr>
        <w:t xml:space="preserve"> </w:t>
      </w:r>
      <w:r w:rsidRPr="005E400A">
        <w:rPr>
          <w:szCs w:val="24"/>
          <w:u w:val="single"/>
        </w:rPr>
        <w:t>Выбор момента к которому будут приведены суммы.</w:t>
      </w:r>
      <w:r>
        <w:rPr>
          <w:szCs w:val="24"/>
        </w:rPr>
        <w:t xml:space="preserve"> Поскольку выбор момента приведения не влияет на результат, то он может быть любым, но для удобства выбирают:</w:t>
      </w:r>
    </w:p>
    <w:p w:rsidR="00BB7451" w:rsidRDefault="00BB7451" w:rsidP="00BB7451">
      <w:pPr>
        <w:ind w:left="284"/>
        <w:jc w:val="both"/>
        <w:rPr>
          <w:szCs w:val="24"/>
        </w:rPr>
      </w:pPr>
      <w:r>
        <w:rPr>
          <w:szCs w:val="24"/>
        </w:rPr>
        <w:t>а) начальный момент - если знают потоки от актива в будущем и хотят рассчитать его текущую ценность;</w:t>
      </w:r>
    </w:p>
    <w:p w:rsidR="00BB7451" w:rsidRDefault="00BB7451" w:rsidP="00BB7451">
      <w:pPr>
        <w:ind w:left="284"/>
        <w:jc w:val="both"/>
        <w:rPr>
          <w:szCs w:val="24"/>
        </w:rPr>
      </w:pPr>
      <w:r>
        <w:rPr>
          <w:szCs w:val="24"/>
        </w:rPr>
        <w:t>б) момент окончания пользования активом - если хотят узнать его конечную ценность;</w:t>
      </w:r>
    </w:p>
    <w:p w:rsidR="00BB7451" w:rsidRDefault="00BB7451" w:rsidP="00BB7451">
      <w:pPr>
        <w:ind w:left="284"/>
        <w:jc w:val="both"/>
        <w:rPr>
          <w:szCs w:val="24"/>
        </w:rPr>
      </w:pPr>
      <w:r>
        <w:rPr>
          <w:szCs w:val="24"/>
        </w:rPr>
        <w:t>в) любой другой момент - как правило, это момент принятия решений для увеличения или уменьшения инвестиций в актив для приведения его ценности к требуемому объему.</w:t>
      </w:r>
    </w:p>
    <w:p w:rsidR="00BB7451" w:rsidRDefault="00BB7451" w:rsidP="00BB7451">
      <w:pPr>
        <w:jc w:val="both"/>
        <w:rPr>
          <w:szCs w:val="24"/>
        </w:rPr>
      </w:pPr>
      <w:r w:rsidRPr="0061438E">
        <w:rPr>
          <w:b/>
          <w:szCs w:val="24"/>
        </w:rPr>
        <w:t>3.</w:t>
      </w:r>
      <w:r>
        <w:rPr>
          <w:szCs w:val="24"/>
        </w:rPr>
        <w:t xml:space="preserve"> Расчет индекса роста для одного периода начислений. Если период не совпадает с годовым, то доходность выраженная в годовых делиться на количество периодов начислений.</w:t>
      </w:r>
    </w:p>
    <w:p w:rsidR="00BB7451" w:rsidRDefault="00BB7451" w:rsidP="00BB7451">
      <w:pPr>
        <w:jc w:val="both"/>
        <w:rPr>
          <w:szCs w:val="24"/>
        </w:rPr>
      </w:pPr>
      <w:r w:rsidRPr="00425F7F">
        <w:rPr>
          <w:b/>
          <w:szCs w:val="24"/>
        </w:rPr>
        <w:t>4.</w:t>
      </w:r>
      <w:r>
        <w:rPr>
          <w:szCs w:val="24"/>
        </w:rPr>
        <w:t xml:space="preserve"> Каждая сумма инвестиций входит в уравнение (3.1.0) со знаком "+" и умножается на индекс роста одного периода в степени равном количеству периодов между моментом инвестиций и моментом приведения. Знак степени зависит от правила (3.1.1). Суммы </w:t>
      </w:r>
      <w:proofErr w:type="spellStart"/>
      <w:r>
        <w:rPr>
          <w:szCs w:val="24"/>
        </w:rPr>
        <w:t>деинвестиций</w:t>
      </w:r>
      <w:proofErr w:type="spellEnd"/>
      <w:r>
        <w:rPr>
          <w:szCs w:val="24"/>
        </w:rPr>
        <w:t xml:space="preserve"> входят в уравнение со знаком "-" по тому же правилу - умножаются на индекс роста в соответствующей степени.</w:t>
      </w:r>
    </w:p>
    <w:p w:rsidR="00BB7451" w:rsidRDefault="00BB7451">
      <w:pPr>
        <w:rPr>
          <w:szCs w:val="24"/>
        </w:rPr>
      </w:pPr>
      <w:r>
        <w:rPr>
          <w:szCs w:val="24"/>
        </w:rPr>
        <w:br w:type="page"/>
      </w:r>
    </w:p>
    <w:p w:rsidR="00BB7451" w:rsidRPr="003772C3" w:rsidRDefault="00E31798" w:rsidP="00BB7451">
      <w:pPr>
        <w:spacing w:before="120" w:after="60"/>
        <w:ind w:left="284"/>
        <w:jc w:val="both"/>
        <w:rPr>
          <w:rFonts w:ascii="Arial Narrow" w:hAnsi="Arial Narrow"/>
          <w:color w:val="000000" w:themeColor="text1"/>
        </w:rPr>
      </w:pPr>
      <w:r>
        <w:rPr>
          <w:rFonts w:ascii="Arial Narrow" w:eastAsia="Times New Roman" w:hAnsi="Arial Narrow"/>
          <w:b/>
          <w:noProof/>
          <w:color w:val="000000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-375285</wp:posOffset>
                </wp:positionH>
                <wp:positionV relativeFrom="paragraph">
                  <wp:posOffset>156210</wp:posOffset>
                </wp:positionV>
                <wp:extent cx="466725" cy="828675"/>
                <wp:effectExtent l="5715" t="13335" r="13335" b="5715"/>
                <wp:wrapNone/>
                <wp:docPr id="47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" cy="828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847ACC" w:rsidRDefault="00D82190" w:rsidP="00022219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 w:rsidRPr="00847ACC">
                              <w:rPr>
                                <w:sz w:val="96"/>
                                <w:szCs w:val="96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81" o:spid="_x0000_s1056" style="position:absolute;left:0;text-align:left;margin-left:-29.55pt;margin-top:12.3pt;width:36.75pt;height:65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">
                <v:textbox>
                  <w:txbxContent>
                    <w:p w:rsidR="00D82190" w:rsidRPr="00847ACC" w:rsidRDefault="00D82190" w:rsidP="00022219">
                      <w:pPr>
                        <w:rPr>
                          <w:sz w:val="96"/>
                          <w:szCs w:val="96"/>
                        </w:rPr>
                      </w:pPr>
                      <w:r w:rsidRPr="00847ACC">
                        <w:rPr>
                          <w:sz w:val="96"/>
                          <w:szCs w:val="96"/>
                        </w:rPr>
                        <w:t>?</w:t>
                      </w:r>
                    </w:p>
                  </w:txbxContent>
                </v:textbox>
              </v:roundrect>
            </w:pict>
          </mc:Fallback>
        </mc:AlternateContent>
      </w:r>
      <w:r w:rsidR="00BB7451" w:rsidRPr="003772C3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Задача </w:t>
      </w:r>
      <w:r w:rsidR="00BB7451">
        <w:rPr>
          <w:rFonts w:ascii="Arial Narrow" w:eastAsia="Times New Roman" w:hAnsi="Arial Narrow"/>
          <w:b/>
          <w:color w:val="000000"/>
          <w:u w:val="single"/>
          <w:lang w:eastAsia="ru-RU"/>
        </w:rPr>
        <w:t>3.1</w:t>
      </w:r>
      <w:r w:rsidR="00BB7451" w:rsidRPr="003772C3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 (Шапиро Л.Б.)</w:t>
      </w:r>
      <w:r w:rsidR="00BB7451" w:rsidRPr="003772C3">
        <w:rPr>
          <w:rFonts w:ascii="Arial Narrow" w:eastAsia="Times New Roman" w:hAnsi="Arial Narrow"/>
          <w:color w:val="000000"/>
          <w:lang w:eastAsia="ru-RU"/>
        </w:rPr>
        <w:t xml:space="preserve"> </w:t>
      </w:r>
      <w:r w:rsidR="00BB7451" w:rsidRPr="003772C3">
        <w:rPr>
          <w:rFonts w:ascii="Arial Narrow" w:hAnsi="Arial Narrow"/>
          <w:color w:val="000000" w:themeColor="text1"/>
        </w:rPr>
        <w:t xml:space="preserve">Клиент положил 2 года назад 600 руб. в банк. Банк выплачивает проценты по ставке </w:t>
      </w:r>
      <w:r w:rsidR="00BB7451" w:rsidRPr="003772C3">
        <w:rPr>
          <w:rFonts w:ascii="Arial Narrow" w:hAnsi="Arial Narrow"/>
          <w:color w:val="000000" w:themeColor="text1"/>
          <w:lang w:val="en-US"/>
        </w:rPr>
        <w:t>r</w:t>
      </w:r>
      <w:r w:rsidR="00BB7451" w:rsidRPr="003772C3">
        <w:rPr>
          <w:rFonts w:ascii="Arial Narrow" w:hAnsi="Arial Narrow"/>
          <w:color w:val="000000" w:themeColor="text1"/>
        </w:rPr>
        <w:t xml:space="preserve"> = 5% годовых ежемесячно. 8 месяцев тому назад клиент снял со счета 400 руб., а сегодня снял еще 100 руб.. Через 3 месяца он желает вложить некоторую сумму так, чтобы через год от сегодняшнего момента закрыть счет, получив при этом 500 руб. Какую сумму он должен вложить?</w:t>
      </w:r>
    </w:p>
    <w:p w:rsidR="00BB7451" w:rsidRPr="003772C3" w:rsidRDefault="00BB7451" w:rsidP="00BB7451">
      <w:pPr>
        <w:spacing w:before="60" w:after="240"/>
        <w:ind w:left="284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noProof/>
          <w:color w:val="000000" w:themeColor="text1"/>
          <w:lang w:eastAsia="ru-RU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472440</wp:posOffset>
            </wp:positionH>
            <wp:positionV relativeFrom="paragraph">
              <wp:posOffset>243205</wp:posOffset>
            </wp:positionV>
            <wp:extent cx="5191125" cy="1285875"/>
            <wp:effectExtent l="19050" t="0" r="9525" b="0"/>
            <wp:wrapNone/>
            <wp:docPr id="32" name="Рисунок 20" descr="Задача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 40.jpg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5191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72C3">
        <w:rPr>
          <w:rFonts w:ascii="Arial Narrow" w:hAnsi="Arial Narrow"/>
          <w:color w:val="000000" w:themeColor="text1"/>
        </w:rPr>
        <w:t>Как и для предыдущей задачи отобразим условия на временной шкале:</w:t>
      </w:r>
    </w:p>
    <w:p w:rsidR="00BB7451" w:rsidRDefault="00BB7451" w:rsidP="00BB7451">
      <w:pPr>
        <w:spacing w:before="60" w:after="60"/>
        <w:ind w:left="284"/>
        <w:jc w:val="center"/>
        <w:rPr>
          <w:color w:val="000000" w:themeColor="text1"/>
          <w:szCs w:val="24"/>
        </w:rPr>
      </w:pPr>
    </w:p>
    <w:p w:rsidR="00BB7451" w:rsidRDefault="00BB7451" w:rsidP="00BB7451">
      <w:pPr>
        <w:spacing w:before="60" w:after="60"/>
        <w:ind w:left="284"/>
        <w:jc w:val="both"/>
        <w:rPr>
          <w:color w:val="000000" w:themeColor="text1"/>
          <w:szCs w:val="24"/>
        </w:rPr>
      </w:pPr>
    </w:p>
    <w:p w:rsidR="00BB7451" w:rsidRDefault="00BB7451" w:rsidP="00BB7451">
      <w:pPr>
        <w:spacing w:before="60" w:after="60"/>
        <w:ind w:left="284"/>
        <w:jc w:val="both"/>
        <w:rPr>
          <w:color w:val="000000" w:themeColor="text1"/>
          <w:szCs w:val="24"/>
        </w:rPr>
      </w:pPr>
    </w:p>
    <w:p w:rsidR="00BB7451" w:rsidRDefault="00BB7451" w:rsidP="00BB7451">
      <w:pPr>
        <w:spacing w:before="60" w:after="60"/>
        <w:ind w:left="284"/>
        <w:jc w:val="both"/>
        <w:rPr>
          <w:color w:val="000000" w:themeColor="text1"/>
          <w:szCs w:val="24"/>
        </w:rPr>
      </w:pPr>
    </w:p>
    <w:p w:rsidR="00BB7451" w:rsidRDefault="00BB7451" w:rsidP="00BB7451">
      <w:pPr>
        <w:spacing w:before="60" w:after="60"/>
        <w:ind w:left="284"/>
        <w:jc w:val="both"/>
        <w:rPr>
          <w:color w:val="000000" w:themeColor="text1"/>
          <w:szCs w:val="24"/>
        </w:rPr>
      </w:pPr>
    </w:p>
    <w:p w:rsidR="00BB7451" w:rsidRDefault="00BB7451" w:rsidP="00BB7451">
      <w:pPr>
        <w:spacing w:before="60" w:after="60"/>
        <w:ind w:left="284"/>
        <w:jc w:val="both"/>
        <w:rPr>
          <w:color w:val="000000" w:themeColor="text1"/>
          <w:szCs w:val="24"/>
        </w:rPr>
      </w:pP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134"/>
        <w:gridCol w:w="8045"/>
      </w:tblGrid>
      <w:tr w:rsidR="00BB7451" w:rsidRPr="003772C3" w:rsidTr="00C6103B">
        <w:trPr>
          <w:trHeight w:hRule="exact" w:val="340"/>
        </w:trPr>
        <w:tc>
          <w:tcPr>
            <w:tcW w:w="1276" w:type="dxa"/>
            <w:gridSpan w:val="2"/>
          </w:tcPr>
          <w:p w:rsidR="00BB7451" w:rsidRPr="003772C3" w:rsidRDefault="00BB7451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3772C3">
              <w:rPr>
                <w:rFonts w:ascii="Arial Narrow" w:hAnsi="Arial Narrow"/>
                <w:b/>
                <w:color w:val="000000" w:themeColor="text1"/>
                <w:u w:val="single"/>
              </w:rPr>
              <w:t>Решение:</w:t>
            </w:r>
            <w:r w:rsidRPr="003772C3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BB7451" w:rsidRPr="003772C3" w:rsidRDefault="00BB7451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В соответствии с правилом (</w:t>
            </w:r>
            <w:r>
              <w:rPr>
                <w:rFonts w:ascii="Arial Narrow" w:hAnsi="Arial Narrow"/>
                <w:color w:val="000000" w:themeColor="text1"/>
                <w:highlight w:val="yellow"/>
              </w:rPr>
              <w:t>3.1.1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) и обозначив искомое как Х, имеем:</w:t>
            </w:r>
          </w:p>
        </w:tc>
      </w:tr>
      <w:tr w:rsidR="00BB7451" w:rsidRPr="003772C3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BB7451" w:rsidRPr="003772C3" w:rsidRDefault="00BB7451" w:rsidP="00022219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0=600(1+0,05/12)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24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+Х(1+0,05/12)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-3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-100-400(1+0,05/12)</w:t>
            </w:r>
            <w:r w:rsidR="00022219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8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-500(1+0,05</w:t>
            </w:r>
            <w:r w:rsidR="00016CAB">
              <w:rPr>
                <w:rFonts w:ascii="Arial Narrow" w:hAnsi="Arial Narrow"/>
                <w:color w:val="000000" w:themeColor="text1"/>
                <w:highlight w:val="yellow"/>
              </w:rPr>
              <w:t>/12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)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-12</w:t>
            </w:r>
          </w:p>
        </w:tc>
      </w:tr>
      <w:tr w:rsidR="00BB7451" w:rsidRPr="003772C3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451" w:rsidRPr="003772C3" w:rsidRDefault="00BB7451" w:rsidP="00CE29B9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Откуда Х=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[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600(1+0,05/12)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24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-400(1+0,05/12)</w:t>
            </w:r>
            <w:r w:rsidR="00CE29B9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8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-100-500(1+0,05)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-12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]×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 xml:space="preserve"> (1+0,05/12)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3</w:t>
            </w:r>
          </w:p>
        </w:tc>
      </w:tr>
      <w:tr w:rsidR="00BB7451" w:rsidRPr="003772C3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B7451" w:rsidRPr="003772C3" w:rsidRDefault="00BB7451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3772C3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 xml:space="preserve">X = 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(-662,96+427,52+100+475,66)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 xml:space="preserve"> ×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 xml:space="preserve"> 1,012552 = 344, 48 руб.</w:t>
            </w:r>
          </w:p>
        </w:tc>
      </w:tr>
    </w:tbl>
    <w:p w:rsidR="00BB7451" w:rsidRDefault="00BB7451" w:rsidP="00BB7451">
      <w:pPr>
        <w:spacing w:before="120" w:after="240"/>
        <w:ind w:right="284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color w:val="000000" w:themeColor="text1"/>
          <w:szCs w:val="24"/>
          <w:lang w:eastAsia="ru-RU"/>
        </w:rPr>
        <w:t>Если за момент расчета взять вложение неизвестной суммы, то имеем:</w:t>
      </w:r>
    </w:p>
    <w:p w:rsidR="00BB7451" w:rsidRDefault="00BB7451" w:rsidP="00BB7451">
      <w:pPr>
        <w:spacing w:before="60" w:after="60"/>
        <w:ind w:right="284"/>
        <w:jc w:val="both"/>
        <w:rPr>
          <w:rFonts w:eastAsia="Times New Roman"/>
          <w:color w:val="000000" w:themeColor="text1"/>
          <w:szCs w:val="24"/>
          <w:lang w:eastAsia="ru-RU"/>
        </w:rPr>
      </w:pPr>
      <w:r>
        <w:rPr>
          <w:rFonts w:eastAsia="Times New Roman"/>
          <w:noProof/>
          <w:color w:val="000000" w:themeColor="text1"/>
          <w:szCs w:val="24"/>
          <w:lang w:eastAsia="ru-RU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0</wp:posOffset>
            </wp:positionV>
            <wp:extent cx="5560060" cy="1685925"/>
            <wp:effectExtent l="19050" t="0" r="2540" b="0"/>
            <wp:wrapNone/>
            <wp:docPr id="37" name="Рисунок 21" descr="Задача 4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дача 40-1.jpg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560060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451" w:rsidRDefault="00BB7451" w:rsidP="00BB7451">
      <w:pPr>
        <w:spacing w:before="60" w:after="60"/>
        <w:ind w:right="284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BB7451" w:rsidRDefault="00BB7451" w:rsidP="00BB7451">
      <w:pPr>
        <w:spacing w:before="60" w:after="60"/>
        <w:ind w:right="284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BB7451" w:rsidRDefault="00BB7451" w:rsidP="00BB7451">
      <w:pPr>
        <w:spacing w:before="60" w:after="60"/>
        <w:ind w:right="284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BB7451" w:rsidRDefault="00BB7451" w:rsidP="00BB7451">
      <w:pPr>
        <w:spacing w:before="60" w:after="60"/>
        <w:ind w:right="284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BB7451" w:rsidRDefault="00BB7451" w:rsidP="00BB7451">
      <w:pPr>
        <w:spacing w:before="60" w:after="60"/>
        <w:ind w:right="284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BB7451" w:rsidRDefault="00BB7451" w:rsidP="00BB7451">
      <w:pPr>
        <w:spacing w:before="60" w:after="60"/>
        <w:ind w:right="284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BB7451" w:rsidRDefault="00BB7451" w:rsidP="00BB7451">
      <w:pPr>
        <w:spacing w:before="60" w:after="60"/>
        <w:ind w:right="284"/>
        <w:jc w:val="both"/>
        <w:rPr>
          <w:rFonts w:eastAsia="Times New Roman"/>
          <w:color w:val="000000" w:themeColor="text1"/>
          <w:szCs w:val="24"/>
          <w:lang w:eastAsia="ru-RU"/>
        </w:rPr>
      </w:pPr>
    </w:p>
    <w:p w:rsidR="00BB7451" w:rsidRDefault="00BB7451" w:rsidP="00BB7451">
      <w:pPr>
        <w:spacing w:before="240" w:after="60"/>
        <w:ind w:left="284"/>
        <w:jc w:val="both"/>
        <w:rPr>
          <w:rFonts w:eastAsia="MS Mincho"/>
          <w:szCs w:val="24"/>
        </w:rPr>
      </w:pPr>
      <w:r>
        <w:rPr>
          <w:rFonts w:eastAsia="MS Mincho"/>
          <w:szCs w:val="24"/>
        </w:rPr>
        <w:t>В таком случае наше уравнение будет выглядеть несколько иначе:</w:t>
      </w: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1"/>
      </w:tblGrid>
      <w:tr w:rsidR="00BB7451" w:rsidRPr="003772C3" w:rsidTr="00C6103B">
        <w:trPr>
          <w:trHeight w:val="309"/>
        </w:trPr>
        <w:tc>
          <w:tcPr>
            <w:tcW w:w="9321" w:type="dxa"/>
            <w:tcBorders>
              <w:bottom w:val="single" w:sz="4" w:space="0" w:color="auto"/>
            </w:tcBorders>
          </w:tcPr>
          <w:p w:rsidR="00BB7451" w:rsidRPr="003772C3" w:rsidRDefault="00BB7451" w:rsidP="00CE29B9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0=600(1+0,05/12)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27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+Х-100(1+0,05/12)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3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-400(1+0,05/12)</w:t>
            </w:r>
            <w:r w:rsidR="00CE29B9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11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-500(1+0,05</w:t>
            </w:r>
            <w:r w:rsidR="00016CAB">
              <w:rPr>
                <w:rFonts w:ascii="Arial Narrow" w:hAnsi="Arial Narrow"/>
                <w:color w:val="000000" w:themeColor="text1"/>
                <w:highlight w:val="yellow"/>
              </w:rPr>
              <w:t>/12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>)</w:t>
            </w:r>
            <w:r w:rsidRPr="003772C3">
              <w:rPr>
                <w:rFonts w:ascii="Arial Narrow" w:hAnsi="Arial Narrow"/>
                <w:color w:val="000000" w:themeColor="text1"/>
                <w:highlight w:val="yellow"/>
                <w:vertAlign w:val="superscript"/>
              </w:rPr>
              <w:t>-9</w:t>
            </w:r>
          </w:p>
        </w:tc>
      </w:tr>
      <w:tr w:rsidR="00BB7451" w:rsidRPr="003772C3" w:rsidTr="00C6103B">
        <w:trPr>
          <w:trHeight w:val="309"/>
        </w:trPr>
        <w:tc>
          <w:tcPr>
            <w:tcW w:w="9321" w:type="dxa"/>
            <w:tcBorders>
              <w:top w:val="single" w:sz="4" w:space="0" w:color="auto"/>
              <w:bottom w:val="single" w:sz="4" w:space="0" w:color="auto"/>
            </w:tcBorders>
          </w:tcPr>
          <w:p w:rsidR="00BB7451" w:rsidRPr="003772C3" w:rsidRDefault="00BB7451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3772C3">
              <w:rPr>
                <w:rFonts w:ascii="Arial Narrow" w:hAnsi="Arial Narrow"/>
                <w:color w:val="000000" w:themeColor="text1"/>
                <w:highlight w:val="yellow"/>
              </w:rPr>
              <w:t xml:space="preserve">Откуда Х=[-671,29+432,88-101,26-500481,63]= 344,48 руб. </w:t>
            </w:r>
            <w:r w:rsidRPr="003772C3">
              <w:rPr>
                <w:rFonts w:ascii="Arial Narrow" w:hAnsi="Arial Narrow"/>
                <w:b/>
                <w:color w:val="000000" w:themeColor="text1"/>
                <w:highlight w:val="yellow"/>
              </w:rPr>
              <w:t>Ответ тот же.</w:t>
            </w:r>
          </w:p>
        </w:tc>
      </w:tr>
    </w:tbl>
    <w:p w:rsidR="00EB3125" w:rsidRDefault="00EB3125" w:rsidP="007628AC">
      <w:pPr>
        <w:spacing w:before="60" w:after="60"/>
      </w:pPr>
    </w:p>
    <w:p w:rsidR="00EB3125" w:rsidRDefault="00EB3125" w:rsidP="007628AC">
      <w:pPr>
        <w:spacing w:before="60" w:after="60"/>
      </w:pPr>
    </w:p>
    <w:p w:rsidR="00EB3125" w:rsidRDefault="00EB3125">
      <w:r>
        <w:br w:type="page"/>
      </w:r>
    </w:p>
    <w:p w:rsidR="00C12C2D" w:rsidRPr="00795C2E" w:rsidRDefault="00BA3942" w:rsidP="00795C2E">
      <w:pPr>
        <w:spacing w:after="240"/>
        <w:jc w:val="both"/>
        <w:rPr>
          <w:sz w:val="28"/>
          <w:szCs w:val="28"/>
        </w:rPr>
      </w:pPr>
      <w:r w:rsidRPr="00795C2E">
        <w:rPr>
          <w:b/>
          <w:sz w:val="28"/>
          <w:szCs w:val="28"/>
        </w:rPr>
        <w:lastRenderedPageBreak/>
        <w:t xml:space="preserve">Раздел 4. Финансовая математика. Финансовые ренты, аннуитет, </w:t>
      </w:r>
      <w:proofErr w:type="spellStart"/>
      <w:r w:rsidRPr="00795C2E">
        <w:rPr>
          <w:b/>
          <w:sz w:val="28"/>
          <w:szCs w:val="28"/>
        </w:rPr>
        <w:t>перпетуитет</w:t>
      </w:r>
      <w:proofErr w:type="spellEnd"/>
      <w:r w:rsidRPr="00795C2E">
        <w:rPr>
          <w:b/>
          <w:sz w:val="28"/>
          <w:szCs w:val="28"/>
        </w:rPr>
        <w:t>.</w:t>
      </w:r>
    </w:p>
    <w:p w:rsidR="00795C2E" w:rsidRPr="003D704E" w:rsidRDefault="00795C2E" w:rsidP="00795C2E">
      <w:pPr>
        <w:spacing w:before="240" w:after="60"/>
        <w:jc w:val="both"/>
        <w:rPr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4.1.4. Финансовые ренты. Современная ценность финансовой ренты.</w:t>
      </w:r>
    </w:p>
    <w:p w:rsidR="00795C2E" w:rsidRPr="00751033" w:rsidRDefault="00795C2E" w:rsidP="00795C2E">
      <w:pPr>
        <w:spacing w:before="240" w:after="60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5558790</wp:posOffset>
            </wp:positionH>
            <wp:positionV relativeFrom="paragraph">
              <wp:posOffset>257175</wp:posOffset>
            </wp:positionV>
            <wp:extent cx="314325" cy="533400"/>
            <wp:effectExtent l="0" t="0" r="9525" b="0"/>
            <wp:wrapNone/>
            <wp:docPr id="38" name="Рисунок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43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798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100330</wp:posOffset>
                </wp:positionV>
                <wp:extent cx="5440045" cy="904875"/>
                <wp:effectExtent l="19685" t="24130" r="26670" b="23495"/>
                <wp:wrapNone/>
                <wp:docPr id="4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9048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F23239" w:rsidRDefault="00D82190" w:rsidP="00795C2E">
                            <w:pPr>
                              <w:jc w:val="both"/>
                              <w:rPr>
                                <w:rStyle w:val="a9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F23239">
                              <w:rPr>
                                <w:rStyle w:val="a9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>Современная ценность</w:t>
                            </w:r>
                            <w:proofErr w:type="gramStart"/>
                            <w:r w:rsidRPr="00F23239">
                              <w:rPr>
                                <w:rStyle w:val="a9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F23239">
                              <w:rPr>
                                <w:rStyle w:val="a9"/>
                                <w:rFonts w:ascii="Arial" w:hAnsi="Arial" w:cs="Arial"/>
                                <w:i/>
                                <w:color w:val="000000"/>
                                <w:sz w:val="21"/>
                                <w:szCs w:val="21"/>
                              </w:rPr>
                              <w:t>А</w:t>
                            </w:r>
                            <w:proofErr w:type="gramEnd"/>
                            <w:r w:rsidRPr="00F23239">
                              <w:rPr>
                                <w:rStyle w:val="a9"/>
                                <w:rFonts w:ascii="Arial" w:hAnsi="Arial" w:cs="Arial"/>
                                <w:color w:val="000000"/>
                                <w:sz w:val="21"/>
                                <w:szCs w:val="21"/>
                              </w:rPr>
                              <w:t xml:space="preserve"> финансовой ренты равна текущей ценности ее наращенной суммы.</w:t>
                            </w:r>
                          </w:p>
                          <w:p w:rsidR="00D82190" w:rsidRPr="00F23239" w:rsidRDefault="00D82190" w:rsidP="00795C2E">
                            <w:pPr>
                              <w:spacing w:before="120"/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F232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Другими словами, для того, чтобы найти современную ценность ренты надо </w:t>
                            </w:r>
                            <w:proofErr w:type="spellStart"/>
                            <w:r w:rsidRPr="00F232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продинсконтировать</w:t>
                            </w:r>
                            <w:proofErr w:type="spellEnd"/>
                            <w:r w:rsidRPr="00F2323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наращенную сумму к современному моменту.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7" o:spid="_x0000_s1057" type="#_x0000_t176" style="position:absolute;left:0;text-align:left;margin-left:2.3pt;margin-top:7.9pt;width:428.35pt;height:71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" strokeweight="3pt">
                <v:stroke linestyle="thinThin"/>
                <v:textbox>
                  <w:txbxContent>
                    <w:p w:rsidR="00D82190" w:rsidRPr="00F23239" w:rsidRDefault="00D82190" w:rsidP="00795C2E">
                      <w:pPr>
                        <w:jc w:val="both"/>
                        <w:rPr>
                          <w:rStyle w:val="a9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</w:pPr>
                      <w:r w:rsidRPr="00F23239">
                        <w:rPr>
                          <w:rStyle w:val="a9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>Современная ценность</w:t>
                      </w:r>
                      <w:proofErr w:type="gramStart"/>
                      <w:r w:rsidRPr="00F23239">
                        <w:rPr>
                          <w:rStyle w:val="a9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F23239">
                        <w:rPr>
                          <w:rStyle w:val="a9"/>
                          <w:rFonts w:ascii="Arial" w:hAnsi="Arial" w:cs="Arial"/>
                          <w:i/>
                          <w:color w:val="000000"/>
                          <w:sz w:val="21"/>
                          <w:szCs w:val="21"/>
                        </w:rPr>
                        <w:t>А</w:t>
                      </w:r>
                      <w:proofErr w:type="gramEnd"/>
                      <w:r w:rsidRPr="00F23239">
                        <w:rPr>
                          <w:rStyle w:val="a9"/>
                          <w:rFonts w:ascii="Arial" w:hAnsi="Arial" w:cs="Arial"/>
                          <w:color w:val="000000"/>
                          <w:sz w:val="21"/>
                          <w:szCs w:val="21"/>
                        </w:rPr>
                        <w:t xml:space="preserve"> финансовой ренты равна текущей ценности ее наращенной суммы.</w:t>
                      </w:r>
                    </w:p>
                    <w:p w:rsidR="00D82190" w:rsidRPr="00F23239" w:rsidRDefault="00D82190" w:rsidP="00795C2E">
                      <w:pPr>
                        <w:spacing w:before="120"/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F232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Другими словами, для того, чтобы найти современную ценность ренты надо </w:t>
                      </w:r>
                      <w:proofErr w:type="spellStart"/>
                      <w:r w:rsidRPr="00F23239">
                        <w:rPr>
                          <w:rFonts w:ascii="Arial" w:hAnsi="Arial" w:cs="Arial"/>
                          <w:sz w:val="21"/>
                          <w:szCs w:val="21"/>
                        </w:rPr>
                        <w:t>продинсконтировать</w:t>
                      </w:r>
                      <w:proofErr w:type="spellEnd"/>
                      <w:r w:rsidRPr="00F2323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наращенную сумму к современному моменту.</w:t>
                      </w:r>
                    </w:p>
                  </w:txbxContent>
                </v:textbox>
              </v:shape>
            </w:pict>
          </mc:Fallback>
        </mc:AlternateContent>
      </w:r>
    </w:p>
    <w:p w:rsidR="00795C2E" w:rsidRPr="00751033" w:rsidRDefault="00795C2E" w:rsidP="00795C2E">
      <w:pPr>
        <w:spacing w:before="60" w:after="60"/>
        <w:jc w:val="both"/>
        <w:rPr>
          <w:szCs w:val="24"/>
        </w:rPr>
      </w:pPr>
    </w:p>
    <w:p w:rsidR="00795C2E" w:rsidRDefault="00795C2E" w:rsidP="00795C2E">
      <w:pPr>
        <w:spacing w:before="60" w:after="60"/>
        <w:jc w:val="both"/>
        <w:rPr>
          <w:szCs w:val="24"/>
        </w:rPr>
      </w:pPr>
    </w:p>
    <w:p w:rsidR="00795C2E" w:rsidRDefault="00795C2E" w:rsidP="00795C2E">
      <w:pPr>
        <w:spacing w:before="60" w:after="60"/>
        <w:jc w:val="both"/>
        <w:rPr>
          <w:szCs w:val="24"/>
        </w:rPr>
      </w:pPr>
    </w:p>
    <w:p w:rsidR="00795C2E" w:rsidRPr="005C22F5" w:rsidRDefault="00795C2E" w:rsidP="00795C2E">
      <w:pPr>
        <w:spacing w:before="240" w:after="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Рассчитаем коэффициент приведения ренты для которой проценты начисляются один раз в год, платежи делаются один раз в год. Используя (7.0) и (4.13) имеем: </w:t>
      </w:r>
    </w:p>
    <w:p w:rsidR="00795C2E" w:rsidRPr="005C4F07" w:rsidRDefault="00795C2E" w:rsidP="00795C2E">
      <w:pPr>
        <w:spacing w:before="60" w:after="60"/>
        <w:jc w:val="center"/>
        <w:rPr>
          <w:sz w:val="28"/>
          <w:szCs w:val="28"/>
        </w:rPr>
      </w:pPr>
      <w:r w:rsidRPr="006D1239">
        <w:rPr>
          <w:bCs/>
          <w:szCs w:val="24"/>
        </w:rPr>
        <w:t>Индекс роста финансовой ренты: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 xml:space="preserve"> 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n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</w:rPr>
              <m:t>,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vertAlign w:val="subscript"/>
                <w:lang w:val="en-US"/>
              </w:rPr>
              <m:t>i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</m:oMath>
    </w:p>
    <w:p w:rsidR="00795C2E" w:rsidRPr="00AF3C25" w:rsidRDefault="00795C2E" w:rsidP="00795C2E">
      <w:pPr>
        <w:spacing w:before="120" w:after="12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szCs w:val="24"/>
        </w:rPr>
        <w:t>Индекс дисконти</w:t>
      </w:r>
      <w:r w:rsidRPr="006D1239">
        <w:rPr>
          <w:szCs w:val="24"/>
        </w:rPr>
        <w:t xml:space="preserve">рования: </w:t>
      </w:r>
      <w:r w:rsidRPr="00AF3C25">
        <w:rPr>
          <w:rFonts w:asciiTheme="majorHAnsi" w:hAnsiTheme="majorHAnsi"/>
          <w:b/>
          <w:i/>
          <w:sz w:val="28"/>
          <w:szCs w:val="28"/>
          <w:lang w:val="en-US"/>
        </w:rPr>
        <w:t>I</w:t>
      </w:r>
      <w:r w:rsidRPr="00AF3C25">
        <w:rPr>
          <w:rFonts w:asciiTheme="majorHAnsi" w:hAnsiTheme="majorHAnsi"/>
          <w:b/>
          <w:i/>
          <w:sz w:val="28"/>
          <w:szCs w:val="28"/>
          <w:vertAlign w:val="subscript"/>
        </w:rPr>
        <w:t>дисконт</w:t>
      </w:r>
      <w:r w:rsidRPr="00AF3C25">
        <w:rPr>
          <w:rFonts w:asciiTheme="majorHAnsi" w:hAnsiTheme="majorHAnsi"/>
          <w:b/>
          <w:i/>
          <w:sz w:val="28"/>
          <w:szCs w:val="28"/>
        </w:rPr>
        <w:t xml:space="preserve"> = (1+</w:t>
      </w:r>
      <w:proofErr w:type="spellStart"/>
      <w:r w:rsidRPr="00AF3C25">
        <w:rPr>
          <w:rFonts w:asciiTheme="majorHAnsi" w:hAnsiTheme="majorHAnsi"/>
          <w:b/>
          <w:i/>
          <w:sz w:val="28"/>
          <w:szCs w:val="28"/>
          <w:lang w:val="en-US"/>
        </w:rPr>
        <w:t>i</w:t>
      </w:r>
      <w:proofErr w:type="spellEnd"/>
      <w:r w:rsidRPr="00AF3C25">
        <w:rPr>
          <w:rFonts w:asciiTheme="majorHAnsi" w:hAnsiTheme="majorHAnsi"/>
          <w:b/>
          <w:i/>
          <w:sz w:val="28"/>
          <w:szCs w:val="28"/>
        </w:rPr>
        <w:t>)</w:t>
      </w:r>
      <w:r w:rsidRPr="00AF3C25">
        <w:rPr>
          <w:rFonts w:asciiTheme="majorHAnsi" w:hAnsiTheme="majorHAnsi"/>
          <w:b/>
          <w:i/>
          <w:sz w:val="28"/>
          <w:szCs w:val="28"/>
          <w:vertAlign w:val="superscript"/>
        </w:rPr>
        <w:t>-</w:t>
      </w:r>
      <w:r w:rsidRPr="00AF3C25">
        <w:rPr>
          <w:rFonts w:asciiTheme="majorHAnsi" w:hAnsiTheme="majorHAnsi"/>
          <w:b/>
          <w:i/>
          <w:sz w:val="28"/>
          <w:szCs w:val="28"/>
          <w:vertAlign w:val="superscript"/>
          <w:lang w:val="en-US"/>
        </w:rPr>
        <w:t>n</w:t>
      </w:r>
    </w:p>
    <w:p w:rsidR="00795C2E" w:rsidRPr="005C4F07" w:rsidRDefault="00E31798" w:rsidP="00795C2E">
      <w:pPr>
        <w:spacing w:before="240" w:after="240"/>
        <w:jc w:val="both"/>
        <w:rPr>
          <w:rFonts w:ascii="Arial Narrow" w:eastAsiaTheme="minorEastAsia" w:hAnsi="Arial Narrow"/>
          <w:b/>
          <w:bCs/>
          <w:sz w:val="28"/>
          <w:szCs w:val="28"/>
        </w:rPr>
      </w:pPr>
      <w:r>
        <w:rPr>
          <w:rFonts w:eastAsia="Times New Roman"/>
          <w:b/>
          <w:noProof/>
          <w:color w:val="000000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119380</wp:posOffset>
                </wp:positionV>
                <wp:extent cx="666750" cy="266700"/>
                <wp:effectExtent l="0" t="0" r="3810" b="4445"/>
                <wp:wrapNone/>
                <wp:docPr id="4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1F67E6" w:rsidRDefault="00D82190" w:rsidP="00795C2E">
                            <w:pP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4.1</w:t>
                            </w: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  <w:lang w:val="en-US"/>
                              </w:rPr>
                              <w:t>10</w:t>
                            </w: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58" type="#_x0000_t202" style="position:absolute;left:0;text-align:left;margin-left:403.2pt;margin-top:9.4pt;width:52.5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FIHhgIAABg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" stroked="f">
                <v:textbox>
                  <w:txbxContent>
                    <w:p w:rsidR="00D82190" w:rsidRPr="001F67E6" w:rsidRDefault="00D82190" w:rsidP="00795C2E">
                      <w:pPr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4.1</w:t>
                      </w: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  <w:lang w:val="en-US"/>
                        </w:rPr>
                        <w:t>10</w:t>
                      </w: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95C2E">
        <w:rPr>
          <w:rFonts w:ascii="Arial Narrow" w:hAnsi="Arial Narrow"/>
          <w:szCs w:val="24"/>
        </w:rPr>
        <w:t>Тогда, дисконтируя</w:t>
      </w:r>
      <w:r w:rsidR="00795C2E" w:rsidRPr="00D1117F">
        <w:rPr>
          <w:rFonts w:ascii="Arial Narrow" w:hAnsi="Arial Narrow"/>
          <w:szCs w:val="24"/>
        </w:rPr>
        <w:t>,</w:t>
      </w:r>
      <w:r w:rsidR="00795C2E">
        <w:rPr>
          <w:rFonts w:ascii="Arial Narrow" w:hAnsi="Arial Narrow"/>
          <w:szCs w:val="24"/>
        </w:rPr>
        <w:t xml:space="preserve"> имеем: </w:t>
      </w:r>
      <w:r w:rsidR="00795C2E" w:rsidRPr="00D1117F">
        <w:rPr>
          <w:b/>
          <w:i/>
          <w:sz w:val="28"/>
          <w:szCs w:val="28"/>
          <w:lang w:val="en-US"/>
        </w:rPr>
        <w:t>a</w:t>
      </w:r>
      <w:r w:rsidR="00795C2E" w:rsidRPr="00D1117F">
        <w:rPr>
          <w:b/>
          <w:i/>
          <w:sz w:val="28"/>
          <w:szCs w:val="28"/>
          <w:vertAlign w:val="subscript"/>
          <w:lang w:val="en-US"/>
        </w:rPr>
        <w:t>n</w:t>
      </w:r>
      <w:r w:rsidR="00795C2E" w:rsidRPr="00D1117F">
        <w:rPr>
          <w:b/>
          <w:i/>
          <w:sz w:val="28"/>
          <w:szCs w:val="28"/>
          <w:vertAlign w:val="subscript"/>
        </w:rPr>
        <w:t>,</w:t>
      </w:r>
      <w:proofErr w:type="spellStart"/>
      <w:r w:rsidR="00795C2E" w:rsidRPr="00D1117F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795C2E">
        <w:rPr>
          <w:b/>
          <w:i/>
          <w:sz w:val="28"/>
          <w:szCs w:val="28"/>
        </w:rPr>
        <w:t xml:space="preserve"> </w:t>
      </w:r>
      <w:r w:rsidR="00795C2E" w:rsidRPr="00D1117F">
        <w:rPr>
          <w:b/>
          <w:i/>
          <w:sz w:val="28"/>
          <w:szCs w:val="28"/>
        </w:rPr>
        <w:t>=</w:t>
      </w:r>
      <w:r w:rsidR="00795C2E">
        <w:rPr>
          <w:rFonts w:ascii="Arial Narrow" w:hAnsi="Arial Narrow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  <m:r>
          <m:rPr>
            <m:sty m:val="bi"/>
          </m:rPr>
          <w:rPr>
            <w:rFonts w:ascii="Cambria Math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× </m:t>
        </m:r>
        <m:sSup>
          <m:sSupPr>
            <m:ctrlPr>
              <w:rPr>
                <w:rFonts w:ascii="Cambria Math" w:hAnsi="Cambria Math"/>
                <w:b/>
                <w:i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Cs w:val="24"/>
              </w:rPr>
              <m:t>(1+</m:t>
            </m:r>
            <m:r>
              <m:rPr>
                <m:sty m:val="bi"/>
              </m:rPr>
              <w:rPr>
                <w:rFonts w:ascii="Cambria Math" w:hAnsi="Cambria Math"/>
                <w:szCs w:val="24"/>
                <w:lang w:val="en-US"/>
              </w:rPr>
              <m:t>i</m:t>
            </m:r>
            <m:r>
              <m:rPr>
                <m:sty m:val="bi"/>
              </m:rPr>
              <w:rPr>
                <w:rFonts w:ascii="Cambria Math" w:hAnsi="Cambria Math"/>
                <w:szCs w:val="24"/>
              </w:rPr>
              <m:t>)</m:t>
            </m:r>
          </m:e>
          <m:sup>
            <m:r>
              <m:rPr>
                <m:sty m:val="bi"/>
              </m:rPr>
              <w:rPr>
                <w:rFonts w:ascii="Cambria Math" w:hAnsi="Cambria Math"/>
                <w:szCs w:val="24"/>
                <w:vertAlign w:val="superscript"/>
              </w:rPr>
              <m:t>-</m:t>
            </m:r>
            <m:r>
              <m:rPr>
                <m:sty m:val="bi"/>
              </m:rPr>
              <w:rPr>
                <w:rFonts w:ascii="Cambria Math" w:hAnsi="Cambria Math"/>
                <w:szCs w:val="24"/>
                <w:vertAlign w:val="superscript"/>
                <w:lang w:val="en-US"/>
              </w:rPr>
              <m:t>n</m:t>
            </m:r>
          </m:sup>
        </m:sSup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=  </m:t>
        </m:r>
        <m:f>
          <m:fPr>
            <m:ctrlPr>
              <w:rPr>
                <w:rFonts w:ascii="Cambria Math" w:hAnsi="Cambria Math"/>
                <w:b/>
                <w:bCs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+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  <m:r>
                  <m:rPr>
                    <m:sty m:val="bi"/>
                  </m:rPr>
                  <w:rPr>
                    <w:rFonts w:ascii="Cambria Math"/>
                    <w:sz w:val="28"/>
                    <w:szCs w:val="28"/>
                  </w:rPr>
                  <m:t>)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-n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  <m:r>
          <m:rPr>
            <m:sty m:val="b"/>
          </m:rPr>
          <w:rPr>
            <w:rFonts w:ascii="Cambria Math" w:eastAsiaTheme="minorEastAsia" w:hAnsi="Cambria Math"/>
            <w:sz w:val="28"/>
            <w:szCs w:val="28"/>
          </w:rPr>
          <m:t xml:space="preserve"> </m:t>
        </m:r>
      </m:oMath>
    </w:p>
    <w:p w:rsidR="00795C2E" w:rsidRPr="001065B9" w:rsidRDefault="00795C2E" w:rsidP="00795C2E">
      <w:pPr>
        <w:spacing w:before="60" w:after="60"/>
        <w:jc w:val="both"/>
        <w:rPr>
          <w:rFonts w:ascii="Arial Narrow" w:hAnsi="Arial Narrow"/>
          <w:b/>
          <w:szCs w:val="24"/>
          <w:u w:val="single"/>
        </w:rPr>
      </w:pPr>
      <w:r w:rsidRPr="001065B9">
        <w:rPr>
          <w:rFonts w:ascii="Arial Narrow" w:hAnsi="Arial Narrow"/>
          <w:b/>
          <w:szCs w:val="24"/>
          <w:u w:val="single"/>
        </w:rPr>
        <w:t>Таблица</w:t>
      </w:r>
      <w:r>
        <w:rPr>
          <w:rFonts w:ascii="Arial Narrow" w:hAnsi="Arial Narrow"/>
          <w:b/>
          <w:szCs w:val="24"/>
          <w:u w:val="single"/>
        </w:rPr>
        <w:t xml:space="preserve"> </w:t>
      </w:r>
      <w:r w:rsidRPr="001065B9">
        <w:rPr>
          <w:rFonts w:ascii="Arial Narrow" w:hAnsi="Arial Narrow"/>
          <w:b/>
          <w:szCs w:val="24"/>
          <w:u w:val="single"/>
        </w:rPr>
        <w:t>значений</w:t>
      </w:r>
      <w:r>
        <w:rPr>
          <w:rFonts w:ascii="Arial Narrow" w:hAnsi="Arial Narrow"/>
          <w:b/>
          <w:szCs w:val="24"/>
          <w:u w:val="single"/>
        </w:rPr>
        <w:t xml:space="preserve"> </w:t>
      </w:r>
      <w:r w:rsidRPr="001065B9">
        <w:rPr>
          <w:rFonts w:ascii="Arial Narrow" w:hAnsi="Arial Narrow"/>
          <w:b/>
          <w:szCs w:val="24"/>
          <w:u w:val="single"/>
        </w:rPr>
        <w:t>современной</w:t>
      </w:r>
      <w:r>
        <w:rPr>
          <w:rFonts w:ascii="Arial Narrow" w:hAnsi="Arial Narrow"/>
          <w:b/>
          <w:szCs w:val="24"/>
          <w:u w:val="single"/>
        </w:rPr>
        <w:t xml:space="preserve"> </w:t>
      </w:r>
      <w:r w:rsidRPr="001065B9">
        <w:rPr>
          <w:rFonts w:ascii="Arial Narrow" w:hAnsi="Arial Narrow"/>
          <w:b/>
          <w:szCs w:val="24"/>
          <w:u w:val="single"/>
        </w:rPr>
        <w:t>ценности</w:t>
      </w:r>
      <w:r>
        <w:rPr>
          <w:rFonts w:ascii="Arial Narrow" w:hAnsi="Arial Narrow"/>
          <w:b/>
          <w:szCs w:val="24"/>
          <w:u w:val="single"/>
        </w:rPr>
        <w:t xml:space="preserve"> </w:t>
      </w:r>
      <w:r w:rsidRPr="001065B9">
        <w:rPr>
          <w:rFonts w:ascii="Arial Narrow" w:hAnsi="Arial Narrow"/>
          <w:b/>
          <w:szCs w:val="24"/>
          <w:u w:val="single"/>
        </w:rPr>
        <w:t>рент:</w:t>
      </w:r>
      <w:r>
        <w:rPr>
          <w:rFonts w:ascii="Arial Narrow" w:hAnsi="Arial Narrow"/>
          <w:b/>
          <w:szCs w:val="24"/>
          <w:u w:val="single"/>
        </w:rPr>
        <w:t xml:space="preserve"> </w:t>
      </w:r>
    </w:p>
    <w:tbl>
      <w:tblPr>
        <w:tblStyle w:val="a8"/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1717"/>
        <w:gridCol w:w="2393"/>
        <w:gridCol w:w="2393"/>
        <w:gridCol w:w="2144"/>
      </w:tblGrid>
      <w:tr w:rsidR="00795C2E" w:rsidTr="00C6103B">
        <w:trPr>
          <w:jc w:val="center"/>
        </w:trPr>
        <w:tc>
          <w:tcPr>
            <w:tcW w:w="1717" w:type="dxa"/>
          </w:tcPr>
          <w:p w:rsidR="00795C2E" w:rsidRPr="00621E7A" w:rsidRDefault="00795C2E" w:rsidP="00C6103B">
            <w:pPr>
              <w:spacing w:before="60" w:after="60"/>
              <w:jc w:val="center"/>
              <w:rPr>
                <w:rFonts w:ascii="Arial Narrow" w:hAnsi="Arial Narrow"/>
                <w:b/>
                <w:szCs w:val="24"/>
                <w:lang w:val="en-US"/>
              </w:rPr>
            </w:pPr>
            <w:r w:rsidRPr="00621E7A">
              <w:rPr>
                <w:rFonts w:ascii="Arial Narrow" w:hAnsi="Arial Narrow"/>
                <w:b/>
                <w:szCs w:val="24"/>
              </w:rPr>
              <w:t>Вид</w:t>
            </w:r>
            <w:r>
              <w:rPr>
                <w:rFonts w:ascii="Arial Narrow" w:hAnsi="Arial Narrow"/>
                <w:b/>
                <w:szCs w:val="24"/>
              </w:rPr>
              <w:t xml:space="preserve"> </w:t>
            </w:r>
            <w:r w:rsidRPr="00621E7A">
              <w:rPr>
                <w:rFonts w:ascii="Arial Narrow" w:hAnsi="Arial Narrow"/>
                <w:b/>
                <w:szCs w:val="24"/>
              </w:rPr>
              <w:t>ренты</w:t>
            </w:r>
          </w:p>
        </w:tc>
        <w:tc>
          <w:tcPr>
            <w:tcW w:w="2393" w:type="dxa"/>
          </w:tcPr>
          <w:p w:rsidR="00795C2E" w:rsidRPr="005C4F07" w:rsidRDefault="00795C2E" w:rsidP="00C6103B">
            <w:pPr>
              <w:spacing w:before="60" w:after="60"/>
              <w:jc w:val="center"/>
              <w:rPr>
                <w:rFonts w:ascii="Arial Narrow" w:hAnsi="Arial Narrow"/>
                <w:b/>
                <w:szCs w:val="24"/>
              </w:rPr>
            </w:pPr>
            <w:r w:rsidRPr="005C4F07">
              <w:rPr>
                <w:rFonts w:ascii="Arial Narrow" w:hAnsi="Arial Narrow"/>
                <w:b/>
                <w:szCs w:val="24"/>
              </w:rPr>
              <w:t>А</w:t>
            </w:r>
          </w:p>
        </w:tc>
        <w:tc>
          <w:tcPr>
            <w:tcW w:w="2393" w:type="dxa"/>
          </w:tcPr>
          <w:p w:rsidR="00795C2E" w:rsidRPr="005C4F07" w:rsidRDefault="00795C2E" w:rsidP="00C6103B">
            <w:pPr>
              <w:spacing w:before="60" w:after="60"/>
              <w:jc w:val="center"/>
              <w:rPr>
                <w:rFonts w:ascii="Arial Narrow" w:hAnsi="Arial Narrow"/>
                <w:b/>
                <w:szCs w:val="24"/>
              </w:rPr>
            </w:pPr>
            <w:r w:rsidRPr="005C4F07">
              <w:rPr>
                <w:rFonts w:ascii="Arial Narrow" w:hAnsi="Arial Narrow"/>
                <w:b/>
                <w:szCs w:val="24"/>
              </w:rPr>
              <w:t>Б</w:t>
            </w:r>
          </w:p>
        </w:tc>
        <w:tc>
          <w:tcPr>
            <w:tcW w:w="2144" w:type="dxa"/>
          </w:tcPr>
          <w:p w:rsidR="00795C2E" w:rsidRPr="005C4F07" w:rsidRDefault="00795C2E" w:rsidP="00C6103B">
            <w:pPr>
              <w:spacing w:before="60" w:after="60"/>
              <w:jc w:val="center"/>
              <w:rPr>
                <w:rFonts w:ascii="Arial Narrow" w:hAnsi="Arial Narrow"/>
                <w:b/>
                <w:szCs w:val="24"/>
              </w:rPr>
            </w:pPr>
            <w:r w:rsidRPr="005C4F07">
              <w:rPr>
                <w:rFonts w:ascii="Arial Narrow" w:hAnsi="Arial Narrow"/>
                <w:b/>
                <w:szCs w:val="24"/>
              </w:rPr>
              <w:t>В</w:t>
            </w:r>
          </w:p>
        </w:tc>
      </w:tr>
      <w:tr w:rsidR="00795C2E" w:rsidTr="00C6103B">
        <w:trPr>
          <w:jc w:val="center"/>
        </w:trPr>
        <w:tc>
          <w:tcPr>
            <w:tcW w:w="1717" w:type="dxa"/>
            <w:vAlign w:val="center"/>
          </w:tcPr>
          <w:p w:rsidR="00795C2E" w:rsidRPr="005C4F07" w:rsidRDefault="00795C2E" w:rsidP="00C6103B">
            <w:pPr>
              <w:spacing w:before="60" w:after="60"/>
              <w:jc w:val="center"/>
              <w:rPr>
                <w:rFonts w:ascii="Arial Narrow" w:hAnsi="Arial Narrow"/>
                <w:b/>
                <w:szCs w:val="24"/>
              </w:rPr>
            </w:pPr>
            <w:r w:rsidRPr="005C4F07">
              <w:rPr>
                <w:rFonts w:ascii="Arial Narrow" w:hAnsi="Arial Narrow"/>
                <w:b/>
                <w:szCs w:val="24"/>
              </w:rPr>
              <w:t>1</w:t>
            </w:r>
          </w:p>
        </w:tc>
        <w:tc>
          <w:tcPr>
            <w:tcW w:w="2393" w:type="dxa"/>
            <w:vAlign w:val="center"/>
          </w:tcPr>
          <w:p w:rsidR="00795C2E" w:rsidRPr="00AE117A" w:rsidRDefault="00795C2E" w:rsidP="00C6103B">
            <w:pPr>
              <w:spacing w:before="60" w:after="120"/>
              <w:jc w:val="center"/>
              <w:rPr>
                <w:b/>
                <w:i/>
                <w:sz w:val="32"/>
                <w:szCs w:val="32"/>
                <w:lang w:val="en-US"/>
              </w:rPr>
            </w:pPr>
          </w:p>
          <w:p w:rsidR="00795C2E" w:rsidRDefault="00795C2E" w:rsidP="00C6103B">
            <w:pPr>
              <w:spacing w:before="60" w:after="60"/>
              <w:jc w:val="center"/>
              <w:rPr>
                <w:b/>
                <w:i/>
                <w:sz w:val="28"/>
                <w:szCs w:val="28"/>
                <w:vertAlign w:val="subscript"/>
                <w:lang w:val="en-US"/>
              </w:rPr>
            </w:pPr>
            <w:r w:rsidRPr="005C4F07">
              <w:rPr>
                <w:b/>
                <w:i/>
                <w:szCs w:val="24"/>
                <w:lang w:val="en-US"/>
              </w:rPr>
              <w:t>R</w:t>
            </w:r>
            <w:r w:rsidRPr="005C4F07">
              <w:rPr>
                <w:rFonts w:eastAsiaTheme="minorEastAsia"/>
                <w:b/>
                <w:bCs/>
                <w:sz w:val="28"/>
                <w:szCs w:val="28"/>
              </w:rPr>
              <w:t>×</w:t>
            </w:r>
            <w:r w:rsidRPr="00D1117F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D1117F">
              <w:rPr>
                <w:b/>
                <w:i/>
                <w:sz w:val="28"/>
                <w:szCs w:val="28"/>
                <w:vertAlign w:val="subscript"/>
                <w:lang w:val="en-US"/>
              </w:rPr>
              <w:t>n</w:t>
            </w:r>
            <w:r w:rsidRPr="00D1117F">
              <w:rPr>
                <w:b/>
                <w:i/>
                <w:sz w:val="28"/>
                <w:szCs w:val="28"/>
                <w:vertAlign w:val="subscript"/>
              </w:rPr>
              <w:t>,</w:t>
            </w:r>
            <w:proofErr w:type="spellStart"/>
            <w:r w:rsidRPr="00D1117F">
              <w:rPr>
                <w:b/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  <w:p w:rsidR="00795C2E" w:rsidRPr="005C4F07" w:rsidRDefault="00795C2E" w:rsidP="00C6103B">
            <w:pPr>
              <w:spacing w:before="600" w:after="60"/>
              <w:jc w:val="center"/>
              <w:rPr>
                <w:rFonts w:ascii="Arial Narrow" w:hAnsi="Arial Narrow"/>
                <w:szCs w:val="24"/>
                <w:lang w:val="en-US"/>
              </w:rPr>
            </w:pPr>
            <w:r w:rsidRPr="00225844">
              <w:rPr>
                <w:rFonts w:ascii="Arial Narrow" w:hAnsi="Arial Narrow"/>
                <w:b/>
                <w:szCs w:val="24"/>
              </w:rPr>
              <w:t>(</w:t>
            </w:r>
            <w:r>
              <w:rPr>
                <w:rFonts w:ascii="Arial Narrow" w:hAnsi="Arial Narrow"/>
                <w:b/>
              </w:rPr>
              <w:t>4.1</w:t>
            </w:r>
            <w:r w:rsidRPr="00225844">
              <w:rPr>
                <w:rFonts w:ascii="Arial Narrow" w:hAnsi="Arial Narrow"/>
                <w:b/>
                <w:szCs w:val="24"/>
              </w:rPr>
              <w:t>.</w:t>
            </w:r>
            <w:r w:rsidRPr="00225844">
              <w:rPr>
                <w:rFonts w:ascii="Arial Narrow" w:hAnsi="Arial Narrow"/>
                <w:b/>
                <w:szCs w:val="24"/>
                <w:lang w:val="en-US"/>
              </w:rPr>
              <w:t>10</w:t>
            </w:r>
            <w:r w:rsidRPr="00225844">
              <w:rPr>
                <w:rFonts w:ascii="Arial Narrow" w:hAnsi="Arial Narrow"/>
                <w:b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795C2E" w:rsidRPr="00225844" w:rsidRDefault="00795C2E" w:rsidP="00C6103B">
            <w:pPr>
              <w:spacing w:before="60" w:after="60"/>
              <w:jc w:val="center"/>
              <w:rPr>
                <w:b/>
                <w:i/>
                <w:sz w:val="18"/>
                <w:szCs w:val="18"/>
                <w:lang w:val="en-US"/>
              </w:rPr>
            </w:pPr>
          </w:p>
          <w:p w:rsidR="00795C2E" w:rsidRDefault="00795C2E" w:rsidP="00C6103B">
            <w:pPr>
              <w:spacing w:before="60" w:after="60"/>
              <w:jc w:val="center"/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 w:rsidRPr="005C4F07">
              <w:rPr>
                <w:b/>
                <w:i/>
                <w:szCs w:val="24"/>
                <w:lang w:val="en-US"/>
              </w:rPr>
              <w:t>R</w:t>
            </w:r>
            <w:r w:rsidRPr="00225844">
              <w:rPr>
                <w:rFonts w:eastAsiaTheme="minorEastAsia"/>
                <w:b/>
                <w:bCs/>
                <w:sz w:val="28"/>
                <w:szCs w:val="28"/>
                <w:lang w:val="en-US"/>
              </w:rPr>
              <w:t>×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mn,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den>
                      </m:f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m,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b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den>
                      </m:f>
                    </m:sub>
                  </m:sSub>
                </m:den>
              </m:f>
            </m:oMath>
          </w:p>
          <w:p w:rsidR="00795C2E" w:rsidRPr="005C4F07" w:rsidRDefault="00795C2E" w:rsidP="00C6103B">
            <w:pPr>
              <w:spacing w:before="240" w:after="60"/>
              <w:jc w:val="center"/>
              <w:rPr>
                <w:rFonts w:ascii="Arial Narrow" w:hAnsi="Arial Narrow"/>
                <w:szCs w:val="24"/>
                <w:lang w:val="en-US"/>
              </w:rPr>
            </w:pPr>
            <w:r w:rsidRPr="00225844">
              <w:rPr>
                <w:rFonts w:ascii="Arial Narrow" w:hAnsi="Arial Narrow"/>
                <w:b/>
                <w:szCs w:val="24"/>
              </w:rPr>
              <w:t>(</w:t>
            </w:r>
            <w:r>
              <w:rPr>
                <w:rFonts w:ascii="Arial Narrow" w:hAnsi="Arial Narrow"/>
                <w:b/>
              </w:rPr>
              <w:t>4.1</w:t>
            </w:r>
            <w:r w:rsidRPr="00225844">
              <w:rPr>
                <w:rFonts w:ascii="Arial Narrow" w:hAnsi="Arial Narrow"/>
                <w:b/>
                <w:szCs w:val="24"/>
              </w:rPr>
              <w:t>.</w:t>
            </w:r>
            <w:r>
              <w:rPr>
                <w:rFonts w:ascii="Arial Narrow" w:hAnsi="Arial Narrow"/>
                <w:b/>
                <w:szCs w:val="24"/>
                <w:lang w:val="en-US"/>
              </w:rPr>
              <w:t>11</w:t>
            </w:r>
            <w:r w:rsidRPr="00225844">
              <w:rPr>
                <w:rFonts w:ascii="Arial Narrow" w:hAnsi="Arial Narrow"/>
                <w:b/>
                <w:szCs w:val="24"/>
              </w:rPr>
              <w:t>)</w:t>
            </w:r>
          </w:p>
        </w:tc>
        <w:tc>
          <w:tcPr>
            <w:tcW w:w="2144" w:type="dxa"/>
            <w:vAlign w:val="center"/>
          </w:tcPr>
          <w:p w:rsidR="00795C2E" w:rsidRDefault="00795C2E" w:rsidP="00C6103B">
            <w:pPr>
              <w:spacing w:before="60" w:after="60"/>
              <w:jc w:val="center"/>
              <w:rPr>
                <w:b/>
                <w:i/>
                <w:szCs w:val="24"/>
                <w:lang w:val="en-US"/>
              </w:rPr>
            </w:pPr>
          </w:p>
          <w:p w:rsidR="00795C2E" w:rsidRPr="00225844" w:rsidRDefault="00795C2E" w:rsidP="00C6103B">
            <w:pPr>
              <w:spacing w:before="60" w:after="60"/>
              <w:jc w:val="center"/>
              <w:rPr>
                <w:rFonts w:eastAsiaTheme="minorEastAsia"/>
                <w:b/>
                <w:bCs/>
                <w:sz w:val="28"/>
                <w:szCs w:val="28"/>
                <w:lang w:val="en-US"/>
              </w:rPr>
            </w:pPr>
            <w:r w:rsidRPr="005C4F07">
              <w:rPr>
                <w:b/>
                <w:i/>
                <w:szCs w:val="24"/>
                <w:lang w:val="en-US"/>
              </w:rPr>
              <w:t>R</w:t>
            </w:r>
            <w:r w:rsidRPr="005C4F07">
              <w:rPr>
                <w:rFonts w:eastAsiaTheme="minorEastAsia"/>
                <w:b/>
                <w:bCs/>
                <w:sz w:val="28"/>
                <w:szCs w:val="28"/>
              </w:rPr>
              <w:t>×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1-e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-δn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δ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-1</m:t>
                  </m:r>
                </m:den>
              </m:f>
            </m:oMath>
          </w:p>
          <w:p w:rsidR="00795C2E" w:rsidRDefault="00795C2E" w:rsidP="00C6103B">
            <w:pPr>
              <w:spacing w:before="60" w:after="60"/>
              <w:jc w:val="center"/>
              <w:rPr>
                <w:rFonts w:eastAsiaTheme="minorEastAsia"/>
                <w:szCs w:val="24"/>
                <w:lang w:val="en-US"/>
              </w:rPr>
            </w:pPr>
          </w:p>
          <w:p w:rsidR="00795C2E" w:rsidRPr="00225844" w:rsidRDefault="00795C2E" w:rsidP="00C6103B">
            <w:pPr>
              <w:spacing w:before="60" w:after="60"/>
              <w:jc w:val="center"/>
              <w:rPr>
                <w:rFonts w:ascii="Arial Narrow" w:eastAsiaTheme="minorEastAsia" w:hAnsi="Arial Narrow"/>
                <w:szCs w:val="24"/>
                <w:lang w:val="en-US"/>
              </w:rPr>
            </w:pPr>
            <w:r w:rsidRPr="00225844">
              <w:rPr>
                <w:rFonts w:ascii="Arial Narrow" w:eastAsiaTheme="minorEastAsia" w:hAnsi="Arial Narrow"/>
                <w:b/>
                <w:szCs w:val="24"/>
              </w:rPr>
              <w:t>(</w:t>
            </w:r>
            <w:r>
              <w:rPr>
                <w:rFonts w:ascii="Arial Narrow" w:hAnsi="Arial Narrow"/>
                <w:b/>
              </w:rPr>
              <w:t>4.1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.</w:t>
            </w:r>
            <w:r w:rsidRPr="00225844">
              <w:rPr>
                <w:rFonts w:ascii="Arial Narrow" w:eastAsiaTheme="minorEastAsia" w:hAnsi="Arial Narrow"/>
                <w:b/>
                <w:szCs w:val="24"/>
                <w:lang w:val="en-US"/>
              </w:rPr>
              <w:t>12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)</w:t>
            </w:r>
          </w:p>
        </w:tc>
      </w:tr>
      <w:tr w:rsidR="00795C2E" w:rsidTr="00C6103B">
        <w:trPr>
          <w:jc w:val="center"/>
        </w:trPr>
        <w:tc>
          <w:tcPr>
            <w:tcW w:w="1717" w:type="dxa"/>
            <w:vAlign w:val="center"/>
          </w:tcPr>
          <w:p w:rsidR="00795C2E" w:rsidRPr="005C4F07" w:rsidRDefault="00795C2E" w:rsidP="00C6103B">
            <w:pPr>
              <w:spacing w:before="60" w:after="60"/>
              <w:jc w:val="center"/>
              <w:rPr>
                <w:rFonts w:ascii="Arial Narrow" w:hAnsi="Arial Narrow"/>
                <w:b/>
                <w:szCs w:val="24"/>
              </w:rPr>
            </w:pPr>
            <w:r w:rsidRPr="005C4F07">
              <w:rPr>
                <w:rFonts w:ascii="Arial Narrow" w:hAnsi="Arial Narrow"/>
                <w:b/>
                <w:szCs w:val="24"/>
              </w:rPr>
              <w:t>2</w:t>
            </w:r>
          </w:p>
        </w:tc>
        <w:tc>
          <w:tcPr>
            <w:tcW w:w="2393" w:type="dxa"/>
            <w:vAlign w:val="center"/>
          </w:tcPr>
          <w:p w:rsidR="00795C2E" w:rsidRPr="00225844" w:rsidRDefault="00795C2E" w:rsidP="00C6103B">
            <w:pPr>
              <w:spacing w:before="60" w:after="60"/>
              <w:jc w:val="center"/>
              <w:rPr>
                <w:rFonts w:ascii="Arial Narrow" w:eastAsiaTheme="minorEastAsia" w:hAnsi="Arial Narrow"/>
                <w:b/>
                <w:bCs/>
                <w:szCs w:val="24"/>
                <w:lang w:val="en-US"/>
              </w:rPr>
            </w:pPr>
          </w:p>
          <w:p w:rsidR="00795C2E" w:rsidRDefault="00A7614A" w:rsidP="00C6103B">
            <w:pPr>
              <w:spacing w:before="60" w:after="60"/>
              <w:jc w:val="center"/>
              <w:rPr>
                <w:rFonts w:ascii="Arial Narrow" w:eastAsiaTheme="minorEastAsia" w:hAnsi="Arial Narrow"/>
                <w:b/>
                <w:bCs/>
                <w:sz w:val="28"/>
                <w:szCs w:val="28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n-US"/>
                      </w:rPr>
                      <m:t>p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 w:val="28"/>
                        <w:szCs w:val="28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n,i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s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 w:val="28"/>
                                <w:szCs w:val="28"/>
                                <w:lang w:val="en-US"/>
                              </w:rPr>
                              <m:t>p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28"/>
                            <w:szCs w:val="28"/>
                            <w:lang w:val="en-US"/>
                          </w:rPr>
                          <m:t>,i</m:t>
                        </m:r>
                      </m:sub>
                    </m:sSub>
                  </m:den>
                </m:f>
              </m:oMath>
            </m:oMathPara>
          </w:p>
          <w:p w:rsidR="00795C2E" w:rsidRPr="005C4F07" w:rsidRDefault="00795C2E" w:rsidP="00C6103B">
            <w:pPr>
              <w:spacing w:before="240" w:after="60"/>
              <w:jc w:val="center"/>
              <w:rPr>
                <w:rFonts w:ascii="Arial Narrow" w:hAnsi="Arial Narrow"/>
                <w:szCs w:val="24"/>
              </w:rPr>
            </w:pPr>
            <w:r w:rsidRPr="00225844">
              <w:rPr>
                <w:rFonts w:ascii="Arial Narrow" w:eastAsiaTheme="minorEastAsia" w:hAnsi="Arial Narrow"/>
                <w:b/>
                <w:szCs w:val="24"/>
              </w:rPr>
              <w:t>(</w:t>
            </w:r>
            <w:r>
              <w:rPr>
                <w:rFonts w:ascii="Arial Narrow" w:hAnsi="Arial Narrow"/>
                <w:b/>
              </w:rPr>
              <w:t>4.1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.</w:t>
            </w:r>
            <w:r w:rsidRPr="00225844">
              <w:rPr>
                <w:rFonts w:ascii="Arial Narrow" w:eastAsiaTheme="minorEastAsia" w:hAnsi="Arial Narrow"/>
                <w:b/>
                <w:szCs w:val="24"/>
                <w:lang w:val="en-US"/>
              </w:rPr>
              <w:t>1</w:t>
            </w:r>
            <w:r>
              <w:rPr>
                <w:rFonts w:ascii="Arial Narrow" w:eastAsiaTheme="minorEastAsia" w:hAnsi="Arial Narrow"/>
                <w:b/>
                <w:szCs w:val="24"/>
                <w:lang w:val="en-US"/>
              </w:rPr>
              <w:t>3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795C2E" w:rsidRDefault="00795C2E" w:rsidP="00C6103B">
            <w:pPr>
              <w:spacing w:before="60" w:after="60"/>
              <w:jc w:val="center"/>
              <w:rPr>
                <w:rFonts w:ascii="Arial Narrow" w:eastAsiaTheme="minorEastAsia" w:hAnsi="Arial Narrow"/>
                <w:bCs/>
                <w:szCs w:val="24"/>
                <w:lang w:val="en-US"/>
              </w:rPr>
            </w:pPr>
          </w:p>
          <w:p w:rsidR="00795C2E" w:rsidRDefault="00A7614A" w:rsidP="00C6103B">
            <w:pPr>
              <w:spacing w:before="60" w:after="60"/>
              <w:jc w:val="center"/>
              <w:rPr>
                <w:rFonts w:ascii="Arial Narrow" w:eastAsiaTheme="minorEastAsia" w:hAnsi="Arial Narrow"/>
                <w:b/>
                <w:bCs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n-US"/>
                      </w:rPr>
                      <m:t>p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Cs w:val="24"/>
                        <w:lang w:val="en-US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  <w:lang w:val="en-US"/>
                          </w:rPr>
                          <m:t>a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  <w:lang w:val="en-US"/>
                          </w:rPr>
                          <m:t>mn</m:t>
                        </m:r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,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24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24"/>
                                <w:lang w:val="en-US"/>
                              </w:rPr>
                              <m:t>m</m:t>
                            </m:r>
                          </m:den>
                        </m:f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  <w:lang w:val="en-US"/>
                          </w:rPr>
                          <m:t>s</m:t>
                        </m:r>
                      </m:e>
                      <m:sub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24"/>
                                <w:lang w:val="en-US"/>
                              </w:rPr>
                              <m:t>m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24"/>
                                <w:lang w:val="en-US"/>
                              </w:rPr>
                              <m:t>p</m:t>
                            </m:r>
                          </m:den>
                        </m:f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,</m:t>
                        </m:r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Cs w:val="24"/>
                                <w:lang w:val="en-US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24"/>
                                <w:lang w:val="en-US"/>
                              </w:rPr>
                              <m:t>i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24"/>
                                <w:lang w:val="en-US"/>
                              </w:rPr>
                              <m:t>m</m:t>
                            </m:r>
                          </m:den>
                        </m:f>
                      </m:sub>
                    </m:sSub>
                  </m:den>
                </m:f>
              </m:oMath>
            </m:oMathPara>
          </w:p>
          <w:p w:rsidR="00795C2E" w:rsidRDefault="00795C2E" w:rsidP="00C6103B">
            <w:pPr>
              <w:spacing w:before="240" w:after="60"/>
              <w:jc w:val="center"/>
              <w:rPr>
                <w:rFonts w:ascii="Arial Narrow" w:hAnsi="Arial Narrow"/>
                <w:szCs w:val="24"/>
              </w:rPr>
            </w:pPr>
            <w:r w:rsidRPr="00225844">
              <w:rPr>
                <w:rFonts w:ascii="Arial Narrow" w:eastAsiaTheme="minorEastAsia" w:hAnsi="Arial Narrow"/>
                <w:b/>
                <w:szCs w:val="24"/>
              </w:rPr>
              <w:t>(</w:t>
            </w:r>
            <w:r>
              <w:rPr>
                <w:rFonts w:ascii="Arial Narrow" w:hAnsi="Arial Narrow"/>
                <w:b/>
              </w:rPr>
              <w:t>4.1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.</w:t>
            </w:r>
            <w:r w:rsidRPr="00225844">
              <w:rPr>
                <w:rFonts w:ascii="Arial Narrow" w:eastAsiaTheme="minorEastAsia" w:hAnsi="Arial Narrow"/>
                <w:b/>
                <w:szCs w:val="24"/>
                <w:lang w:val="en-US"/>
              </w:rPr>
              <w:t>1</w:t>
            </w:r>
            <w:r>
              <w:rPr>
                <w:rFonts w:ascii="Arial Narrow" w:eastAsiaTheme="minorEastAsia" w:hAnsi="Arial Narrow"/>
                <w:b/>
                <w:szCs w:val="24"/>
                <w:lang w:val="en-US"/>
              </w:rPr>
              <w:t>4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)</w:t>
            </w:r>
          </w:p>
        </w:tc>
        <w:tc>
          <w:tcPr>
            <w:tcW w:w="2144" w:type="dxa"/>
            <w:vAlign w:val="center"/>
          </w:tcPr>
          <w:p w:rsidR="00795C2E" w:rsidRDefault="00795C2E" w:rsidP="00C6103B">
            <w:pPr>
              <w:spacing w:before="60" w:after="60"/>
              <w:jc w:val="center"/>
              <w:rPr>
                <w:rFonts w:ascii="Arial Narrow" w:eastAsiaTheme="minorEastAsia" w:hAnsi="Arial Narrow"/>
                <w:b/>
                <w:bCs/>
                <w:szCs w:val="24"/>
                <w:lang w:val="en-US"/>
              </w:rPr>
            </w:pPr>
          </w:p>
          <w:p w:rsidR="00795C2E" w:rsidRDefault="00A7614A" w:rsidP="00C6103B">
            <w:pPr>
              <w:spacing w:before="60" w:after="60"/>
              <w:jc w:val="center"/>
              <w:rPr>
                <w:rFonts w:ascii="Arial Narrow" w:eastAsiaTheme="minorEastAsia" w:hAnsi="Arial Narrow"/>
                <w:b/>
                <w:bCs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  <w:bCs/>
                        <w:i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n-US"/>
                      </w:rPr>
                      <m:t>R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4"/>
                        <w:lang w:val="en-US"/>
                      </w:rPr>
                      <m:t>p</m:t>
                    </m:r>
                  </m:den>
                </m:f>
                <m:r>
                  <m:rPr>
                    <m:sty m:val="b"/>
                  </m:rPr>
                  <w:rPr>
                    <w:rFonts w:ascii="Cambria Math" w:eastAsiaTheme="minorEastAsia" w:hAnsi="Cambria Math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bCs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  <w:lang w:val="en-US"/>
                          </w:rPr>
                          <m:t>1-e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-δn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b/>
                            <w:bCs/>
                            <w:i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Cs w:val="24"/>
                          </w:rPr>
                          <m:t>e</m:t>
                        </m:r>
                      </m:e>
                      <m:sup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b/>
                                <w:bCs/>
                                <w:i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δ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eastAsiaTheme="minorEastAsia" w:hAnsi="Cambria Math"/>
                                <w:szCs w:val="24"/>
                              </w:rPr>
                              <m:t>p</m:t>
                            </m:r>
                          </m:den>
                        </m:f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Cs w:val="24"/>
                      </w:rPr>
                      <m:t>-1</m:t>
                    </m:r>
                  </m:den>
                </m:f>
              </m:oMath>
            </m:oMathPara>
          </w:p>
          <w:p w:rsidR="00795C2E" w:rsidRPr="00225844" w:rsidRDefault="00795C2E" w:rsidP="00C6103B">
            <w:pPr>
              <w:spacing w:before="240" w:after="60"/>
              <w:jc w:val="center"/>
              <w:rPr>
                <w:rFonts w:ascii="Arial Narrow" w:hAnsi="Arial Narrow"/>
                <w:szCs w:val="24"/>
                <w:lang w:val="en-US"/>
              </w:rPr>
            </w:pPr>
            <w:r w:rsidRPr="00225844">
              <w:rPr>
                <w:rFonts w:ascii="Arial Narrow" w:eastAsiaTheme="minorEastAsia" w:hAnsi="Arial Narrow"/>
                <w:b/>
                <w:szCs w:val="24"/>
              </w:rPr>
              <w:t>(</w:t>
            </w:r>
            <w:r>
              <w:rPr>
                <w:rFonts w:ascii="Arial Narrow" w:hAnsi="Arial Narrow"/>
                <w:b/>
              </w:rPr>
              <w:t>4.1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.</w:t>
            </w:r>
            <w:r w:rsidRPr="00225844">
              <w:rPr>
                <w:rFonts w:ascii="Arial Narrow" w:eastAsiaTheme="minorEastAsia" w:hAnsi="Arial Narrow"/>
                <w:b/>
                <w:szCs w:val="24"/>
                <w:lang w:val="en-US"/>
              </w:rPr>
              <w:t>1</w:t>
            </w:r>
            <w:r>
              <w:rPr>
                <w:rFonts w:ascii="Arial Narrow" w:eastAsiaTheme="minorEastAsia" w:hAnsi="Arial Narrow"/>
                <w:b/>
                <w:szCs w:val="24"/>
                <w:lang w:val="en-US"/>
              </w:rPr>
              <w:t>5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)</w:t>
            </w:r>
          </w:p>
        </w:tc>
      </w:tr>
      <w:tr w:rsidR="00795C2E" w:rsidRPr="005F17D6" w:rsidTr="00C6103B">
        <w:trPr>
          <w:jc w:val="center"/>
        </w:trPr>
        <w:tc>
          <w:tcPr>
            <w:tcW w:w="1717" w:type="dxa"/>
            <w:vAlign w:val="center"/>
          </w:tcPr>
          <w:p w:rsidR="00795C2E" w:rsidRPr="005C4F07" w:rsidRDefault="00795C2E" w:rsidP="00C6103B">
            <w:pPr>
              <w:spacing w:before="60" w:after="60"/>
              <w:jc w:val="center"/>
              <w:rPr>
                <w:rFonts w:ascii="Arial Narrow" w:hAnsi="Arial Narrow"/>
                <w:b/>
                <w:szCs w:val="24"/>
              </w:rPr>
            </w:pPr>
            <w:r w:rsidRPr="005C4F07">
              <w:rPr>
                <w:rFonts w:ascii="Arial Narrow" w:hAnsi="Arial Narrow"/>
                <w:b/>
                <w:szCs w:val="24"/>
              </w:rPr>
              <w:t>3</w:t>
            </w:r>
          </w:p>
        </w:tc>
        <w:tc>
          <w:tcPr>
            <w:tcW w:w="2393" w:type="dxa"/>
            <w:vAlign w:val="center"/>
          </w:tcPr>
          <w:p w:rsidR="00795C2E" w:rsidRDefault="00795C2E" w:rsidP="00C6103B">
            <w:pPr>
              <w:spacing w:before="60" w:after="60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  <w:p w:rsidR="00795C2E" w:rsidRPr="00225844" w:rsidRDefault="00795C2E" w:rsidP="00C6103B">
            <w:pPr>
              <w:spacing w:before="60" w:after="60"/>
              <w:jc w:val="center"/>
              <w:rPr>
                <w:rFonts w:eastAsiaTheme="minorEastAsia"/>
                <w:b/>
                <w:bCs/>
                <w:i/>
                <w:sz w:val="32"/>
                <w:szCs w:val="32"/>
                <w:lang w:val="en-US"/>
              </w:rPr>
            </w:pPr>
            <w:r w:rsidRPr="00497494">
              <w:rPr>
                <w:b/>
                <w:bCs/>
                <w:i/>
                <w:sz w:val="28"/>
                <w:szCs w:val="28"/>
                <w:lang w:val="en-US"/>
              </w:rPr>
              <w:t>R</w:t>
            </w:r>
            <w:r w:rsidRPr="00497494">
              <w:rPr>
                <w:b/>
                <w:bCs/>
                <w:i/>
                <w:sz w:val="28"/>
                <w:szCs w:val="28"/>
              </w:rPr>
              <w:t>×</w:t>
            </w:r>
            <w:r w:rsidRPr="00497494">
              <w:rPr>
                <w:b/>
                <w:bCs/>
                <w:i/>
                <w:sz w:val="28"/>
                <w:szCs w:val="28"/>
                <w:lang w:val="en-US"/>
              </w:rPr>
              <w:t>r×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32"/>
                      <w:szCs w:val="32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32"/>
                          <w:szCs w:val="32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r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i</m:t>
                      </m:r>
                    </m:sub>
                  </m:sSub>
                </m:den>
              </m:f>
            </m:oMath>
          </w:p>
          <w:p w:rsidR="00795C2E" w:rsidRPr="00225844" w:rsidRDefault="00795C2E" w:rsidP="00C6103B">
            <w:pPr>
              <w:spacing w:before="240" w:after="60"/>
              <w:jc w:val="center"/>
              <w:rPr>
                <w:rFonts w:eastAsiaTheme="minorEastAsia"/>
                <w:i/>
                <w:szCs w:val="24"/>
                <w:lang w:val="en-US"/>
              </w:rPr>
            </w:pPr>
            <w:r w:rsidRPr="00225844">
              <w:rPr>
                <w:rFonts w:ascii="Arial Narrow" w:eastAsiaTheme="minorEastAsia" w:hAnsi="Arial Narrow"/>
                <w:b/>
                <w:szCs w:val="24"/>
              </w:rPr>
              <w:t>(</w:t>
            </w:r>
            <w:r>
              <w:rPr>
                <w:rFonts w:ascii="Arial Narrow" w:hAnsi="Arial Narrow"/>
                <w:b/>
              </w:rPr>
              <w:t>4.1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.</w:t>
            </w:r>
            <w:r w:rsidRPr="00225844">
              <w:rPr>
                <w:rFonts w:ascii="Arial Narrow" w:eastAsiaTheme="minorEastAsia" w:hAnsi="Arial Narrow"/>
                <w:b/>
                <w:szCs w:val="24"/>
                <w:lang w:val="en-US"/>
              </w:rPr>
              <w:t>1</w:t>
            </w:r>
            <w:r>
              <w:rPr>
                <w:rFonts w:ascii="Arial Narrow" w:eastAsiaTheme="minorEastAsia" w:hAnsi="Arial Narrow"/>
                <w:b/>
                <w:szCs w:val="24"/>
                <w:lang w:val="en-US"/>
              </w:rPr>
              <w:t>6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)</w:t>
            </w:r>
          </w:p>
        </w:tc>
        <w:tc>
          <w:tcPr>
            <w:tcW w:w="2393" w:type="dxa"/>
            <w:vAlign w:val="center"/>
          </w:tcPr>
          <w:p w:rsidR="00795C2E" w:rsidRDefault="00795C2E" w:rsidP="00C6103B">
            <w:pPr>
              <w:spacing w:before="60" w:after="60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  <w:p w:rsidR="00795C2E" w:rsidRDefault="00795C2E" w:rsidP="00C6103B">
            <w:pPr>
              <w:spacing w:before="60" w:after="60"/>
              <w:jc w:val="center"/>
              <w:rPr>
                <w:rFonts w:eastAsiaTheme="minorEastAsia"/>
                <w:b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497494">
              <w:rPr>
                <w:b/>
                <w:bCs/>
                <w:i/>
                <w:sz w:val="28"/>
                <w:szCs w:val="28"/>
                <w:lang w:val="en-US"/>
              </w:rPr>
              <w:t>R</w:t>
            </w:r>
            <w:r w:rsidRPr="005F17D6">
              <w:rPr>
                <w:b/>
                <w:bCs/>
                <w:i/>
                <w:sz w:val="28"/>
                <w:szCs w:val="28"/>
                <w:lang w:val="en-US"/>
              </w:rPr>
              <w:t>×</w:t>
            </w:r>
            <w:r w:rsidRPr="00497494">
              <w:rPr>
                <w:b/>
                <w:bCs/>
                <w:i/>
                <w:sz w:val="28"/>
                <w:szCs w:val="28"/>
                <w:lang w:val="en-US"/>
              </w:rPr>
              <w:t>r</w:t>
            </w:r>
            <w:proofErr w:type="spellEnd"/>
            <w:r w:rsidRPr="00497494">
              <w:rPr>
                <w:b/>
                <w:bCs/>
                <w:i/>
                <w:sz w:val="28"/>
                <w:szCs w:val="28"/>
                <w:lang w:val="en-US"/>
              </w:rPr>
              <w:t>×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mn,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den>
                      </m:f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s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mr,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b/>
                              <w:bCs/>
                              <w:i/>
                              <w:sz w:val="28"/>
                              <w:szCs w:val="28"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8"/>
                              <w:szCs w:val="28"/>
                              <w:lang w:val="en-US"/>
                            </w:rPr>
                            <m:t>m</m:t>
                          </m:r>
                        </m:den>
                      </m:f>
                    </m:sub>
                  </m:sSub>
                </m:den>
              </m:f>
            </m:oMath>
          </w:p>
          <w:p w:rsidR="00795C2E" w:rsidRPr="005F17D6" w:rsidRDefault="00795C2E" w:rsidP="00C6103B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225844">
              <w:rPr>
                <w:rFonts w:ascii="Arial Narrow" w:eastAsiaTheme="minorEastAsia" w:hAnsi="Arial Narrow"/>
                <w:b/>
                <w:szCs w:val="24"/>
              </w:rPr>
              <w:t>(</w:t>
            </w:r>
            <w:r>
              <w:rPr>
                <w:rFonts w:ascii="Arial Narrow" w:hAnsi="Arial Narrow"/>
                <w:b/>
              </w:rPr>
              <w:t>4.1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.</w:t>
            </w:r>
            <w:r w:rsidRPr="00225844">
              <w:rPr>
                <w:rFonts w:ascii="Arial Narrow" w:eastAsiaTheme="minorEastAsia" w:hAnsi="Arial Narrow"/>
                <w:b/>
                <w:szCs w:val="24"/>
                <w:lang w:val="en-US"/>
              </w:rPr>
              <w:t>1</w:t>
            </w:r>
            <w:r>
              <w:rPr>
                <w:rFonts w:ascii="Arial Narrow" w:eastAsiaTheme="minorEastAsia" w:hAnsi="Arial Narrow"/>
                <w:b/>
                <w:szCs w:val="24"/>
                <w:lang w:val="en-US"/>
              </w:rPr>
              <w:t>7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)</w:t>
            </w:r>
          </w:p>
        </w:tc>
        <w:tc>
          <w:tcPr>
            <w:tcW w:w="2144" w:type="dxa"/>
            <w:vAlign w:val="center"/>
          </w:tcPr>
          <w:p w:rsidR="00795C2E" w:rsidRDefault="00795C2E" w:rsidP="00C6103B">
            <w:pPr>
              <w:spacing w:before="60" w:after="60"/>
              <w:jc w:val="center"/>
              <w:rPr>
                <w:b/>
                <w:bCs/>
                <w:i/>
                <w:sz w:val="28"/>
                <w:szCs w:val="28"/>
                <w:lang w:val="en-US"/>
              </w:rPr>
            </w:pPr>
          </w:p>
          <w:p w:rsidR="00795C2E" w:rsidRDefault="00795C2E" w:rsidP="00C6103B">
            <w:pPr>
              <w:spacing w:before="60" w:after="60"/>
              <w:jc w:val="center"/>
              <w:rPr>
                <w:rFonts w:eastAsiaTheme="minorEastAsia"/>
                <w:b/>
                <w:bCs/>
                <w:i/>
                <w:sz w:val="28"/>
                <w:szCs w:val="28"/>
                <w:lang w:val="en-US"/>
              </w:rPr>
            </w:pPr>
            <w:proofErr w:type="spellStart"/>
            <w:r w:rsidRPr="00497494">
              <w:rPr>
                <w:b/>
                <w:bCs/>
                <w:i/>
                <w:sz w:val="28"/>
                <w:szCs w:val="28"/>
                <w:lang w:val="en-US"/>
              </w:rPr>
              <w:t>R</w:t>
            </w:r>
            <w:r w:rsidRPr="005F17D6">
              <w:rPr>
                <w:b/>
                <w:bCs/>
                <w:i/>
                <w:sz w:val="28"/>
                <w:szCs w:val="28"/>
                <w:lang w:val="en-US"/>
              </w:rPr>
              <w:t>×</w:t>
            </w:r>
            <w:r w:rsidRPr="00497494">
              <w:rPr>
                <w:b/>
                <w:bCs/>
                <w:i/>
                <w:sz w:val="28"/>
                <w:szCs w:val="28"/>
                <w:lang w:val="en-US"/>
              </w:rPr>
              <w:t>r</w:t>
            </w:r>
            <w:proofErr w:type="spellEnd"/>
            <w:r w:rsidRPr="00497494">
              <w:rPr>
                <w:b/>
                <w:bCs/>
                <w:i/>
                <w:sz w:val="28"/>
                <w:szCs w:val="28"/>
                <w:lang w:val="en-US"/>
              </w:rPr>
              <w:t>×</w:t>
            </w:r>
            <m:oMath>
              <m:f>
                <m:fPr>
                  <m:ctrlPr>
                    <w:rPr>
                      <w:rFonts w:ascii="Cambria Math" w:hAnsi="Cambria Math"/>
                      <w:b/>
                      <w:bCs/>
                      <w:i/>
                      <w:sz w:val="28"/>
                      <w:szCs w:val="28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1-e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  <w:lang w:val="en-US"/>
                        </w:rPr>
                        <m:t>-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sz w:val="28"/>
                          <w:szCs w:val="28"/>
                        </w:rPr>
                        <m:t>δn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e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 w:val="28"/>
                          <w:szCs w:val="28"/>
                        </w:rPr>
                        <m:t>rδ</m:t>
                      </m:r>
                    </m:sup>
                  </m:sSup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-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den>
              </m:f>
            </m:oMath>
          </w:p>
          <w:p w:rsidR="00795C2E" w:rsidRPr="00225844" w:rsidRDefault="00795C2E" w:rsidP="00C6103B">
            <w:pPr>
              <w:spacing w:before="240" w:after="60"/>
              <w:jc w:val="center"/>
              <w:rPr>
                <w:rFonts w:ascii="Arial Narrow" w:hAnsi="Arial Narrow"/>
                <w:szCs w:val="24"/>
                <w:lang w:val="en-US"/>
              </w:rPr>
            </w:pPr>
            <w:r w:rsidRPr="00225844">
              <w:rPr>
                <w:rFonts w:ascii="Arial Narrow" w:eastAsiaTheme="minorEastAsia" w:hAnsi="Arial Narrow"/>
                <w:b/>
                <w:szCs w:val="24"/>
              </w:rPr>
              <w:t>(</w:t>
            </w:r>
            <w:r>
              <w:rPr>
                <w:rFonts w:ascii="Arial Narrow" w:hAnsi="Arial Narrow"/>
                <w:b/>
              </w:rPr>
              <w:t>4.1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.</w:t>
            </w:r>
            <w:r w:rsidRPr="00225844">
              <w:rPr>
                <w:rFonts w:ascii="Arial Narrow" w:eastAsiaTheme="minorEastAsia" w:hAnsi="Arial Narrow"/>
                <w:b/>
                <w:szCs w:val="24"/>
                <w:lang w:val="en-US"/>
              </w:rPr>
              <w:t>1</w:t>
            </w:r>
            <w:r>
              <w:rPr>
                <w:rFonts w:ascii="Arial Narrow" w:eastAsiaTheme="minorEastAsia" w:hAnsi="Arial Narrow"/>
                <w:b/>
                <w:szCs w:val="24"/>
                <w:lang w:val="en-US"/>
              </w:rPr>
              <w:t>8</w:t>
            </w:r>
            <w:r w:rsidRPr="00225844">
              <w:rPr>
                <w:rFonts w:ascii="Arial Narrow" w:eastAsiaTheme="minorEastAsia" w:hAnsi="Arial Narrow"/>
                <w:b/>
                <w:szCs w:val="24"/>
              </w:rPr>
              <w:t>)</w:t>
            </w:r>
          </w:p>
        </w:tc>
      </w:tr>
    </w:tbl>
    <w:p w:rsidR="00795C2E" w:rsidRPr="00AF3C25" w:rsidRDefault="00795C2E" w:rsidP="00795C2E">
      <w:pPr>
        <w:spacing w:before="240" w:after="60"/>
        <w:ind w:left="284"/>
        <w:jc w:val="both"/>
        <w:rPr>
          <w:rFonts w:ascii="Arial Narrow" w:hAnsi="Arial Narrow"/>
          <w:color w:val="000000" w:themeColor="text1"/>
        </w:rPr>
      </w:pPr>
      <w:r w:rsidRPr="00AF3C25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Задача </w:t>
      </w:r>
      <w:r>
        <w:rPr>
          <w:rFonts w:ascii="Arial Narrow" w:eastAsia="Times New Roman" w:hAnsi="Arial Narrow"/>
          <w:b/>
          <w:color w:val="000000"/>
          <w:u w:val="single"/>
          <w:lang w:eastAsia="ru-RU"/>
        </w:rPr>
        <w:t>4.1</w:t>
      </w:r>
      <w:r w:rsidRPr="00AF3C25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 (Шапиро Л.Б.)</w:t>
      </w:r>
      <w:r w:rsidRPr="00AF3C25">
        <w:rPr>
          <w:rFonts w:ascii="Arial Narrow" w:eastAsia="Times New Roman" w:hAnsi="Arial Narrow"/>
          <w:color w:val="000000"/>
          <w:lang w:eastAsia="ru-RU"/>
        </w:rPr>
        <w:t xml:space="preserve"> </w:t>
      </w:r>
      <w:r w:rsidRPr="00AF3C25">
        <w:rPr>
          <w:rFonts w:ascii="Arial Narrow" w:hAnsi="Arial Narrow"/>
          <w:color w:val="000000" w:themeColor="text1"/>
        </w:rPr>
        <w:t>Какую сумму необходимо положить в банк, чтобы в течении следующих 10 лет ежегодно получать 30 000 руб., исчерпав счет полностью, если снимать деньги каждые два месяца равномерными частями? Банк начисляет 5% годовых раз в год.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134"/>
        <w:gridCol w:w="8045"/>
      </w:tblGrid>
      <w:tr w:rsidR="00795C2E" w:rsidRPr="00AF3C25" w:rsidTr="00C6103B">
        <w:trPr>
          <w:trHeight w:hRule="exact" w:val="340"/>
        </w:trPr>
        <w:tc>
          <w:tcPr>
            <w:tcW w:w="1276" w:type="dxa"/>
            <w:gridSpan w:val="2"/>
          </w:tcPr>
          <w:p w:rsidR="00795C2E" w:rsidRPr="00AF3C25" w:rsidRDefault="00795C2E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AF3C25">
              <w:rPr>
                <w:rFonts w:ascii="Arial Narrow" w:hAnsi="Arial Narrow"/>
                <w:b/>
                <w:color w:val="000000" w:themeColor="text1"/>
                <w:u w:val="single"/>
              </w:rPr>
              <w:t>Решение:</w:t>
            </w:r>
            <w:r w:rsidRPr="00AF3C25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795C2E" w:rsidRPr="00AF3C25" w:rsidRDefault="00795C2E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AF3C25">
              <w:rPr>
                <w:rFonts w:ascii="Arial Narrow" w:hAnsi="Arial Narrow"/>
                <w:color w:val="000000" w:themeColor="text1"/>
                <w:highlight w:val="yellow"/>
              </w:rPr>
              <w:t xml:space="preserve">Найти соврем. цен. ренты А2, </w:t>
            </w:r>
            <w:r w:rsidRPr="00AF3C25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n</w:t>
            </w:r>
            <w:r w:rsidRPr="00AF3C25">
              <w:rPr>
                <w:rFonts w:ascii="Arial Narrow" w:hAnsi="Arial Narrow"/>
                <w:color w:val="000000" w:themeColor="text1"/>
                <w:highlight w:val="yellow"/>
              </w:rPr>
              <w:t xml:space="preserve">=10, </w:t>
            </w:r>
            <w:proofErr w:type="spellStart"/>
            <w:r w:rsidRPr="00AF3C25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i</w:t>
            </w:r>
            <w:proofErr w:type="spellEnd"/>
            <w:r w:rsidRPr="00AF3C25">
              <w:rPr>
                <w:rFonts w:ascii="Arial Narrow" w:hAnsi="Arial Narrow"/>
                <w:color w:val="000000" w:themeColor="text1"/>
                <w:highlight w:val="yellow"/>
              </w:rPr>
              <w:t xml:space="preserve">=5%, </w:t>
            </w:r>
            <w:r w:rsidRPr="00AF3C25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p</w:t>
            </w:r>
            <w:r w:rsidRPr="00AF3C25">
              <w:rPr>
                <w:rFonts w:ascii="Arial Narrow" w:hAnsi="Arial Narrow"/>
                <w:color w:val="000000" w:themeColor="text1"/>
                <w:highlight w:val="yellow"/>
              </w:rPr>
              <w:t xml:space="preserve">=6, </w:t>
            </w:r>
            <w:r w:rsidRPr="00AF3C25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R</w:t>
            </w:r>
            <w:r w:rsidRPr="00AF3C25">
              <w:rPr>
                <w:rFonts w:ascii="Arial Narrow" w:hAnsi="Arial Narrow"/>
                <w:color w:val="000000" w:themeColor="text1"/>
                <w:highlight w:val="yellow"/>
              </w:rPr>
              <w:t>=30 000 руб..</w:t>
            </w:r>
          </w:p>
        </w:tc>
      </w:tr>
      <w:tr w:rsidR="00795C2E" w:rsidRPr="00AF3C25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795C2E" w:rsidRPr="00AF3C25" w:rsidRDefault="00795C2E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AF3C25">
              <w:rPr>
                <w:rFonts w:ascii="Arial Narrow" w:hAnsi="Arial Narrow"/>
                <w:b/>
                <w:i/>
                <w:color w:val="000000" w:themeColor="text1"/>
                <w:highlight w:val="yellow"/>
              </w:rPr>
              <w:t>А=</w:t>
            </w:r>
            <m:oMath>
              <m:f>
                <m:fPr>
                  <m:ctrlPr>
                    <w:rPr>
                      <w:rFonts w:ascii="Cambria Math" w:hAnsi="Arial Narrow"/>
                      <w:b/>
                      <w:bCs/>
                      <w:i/>
                      <w:color w:val="000000" w:themeColor="text1"/>
                      <w:highlight w:val="yellow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p</m:t>
                  </m:r>
                </m:den>
              </m:f>
              <m:f>
                <m:fPr>
                  <m:ctrlPr>
                    <w:rPr>
                      <w:rFonts w:ascii="Cambria Math" w:eastAsiaTheme="minorEastAsia" w:hAnsi="Arial Narrow"/>
                      <w:b/>
                      <w:bCs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 Narrow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n</m:t>
                      </m:r>
                      <m:r>
                        <m:rPr>
                          <m:sty m:val="bi"/>
                        </m:rPr>
                        <w:rPr>
                          <w:rFonts w:ascii="Cambria Math" w:hAnsi="Arial Narrow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i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Arial Narrow"/>
                          <w:b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Arial Narrow"/>
                              <w:b/>
                              <w:bCs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p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Arial Narrow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i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Arial Narrow"/>
                  <w:color w:val="000000" w:themeColor="text1"/>
                  <w:highlight w:val="yellow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highlight w:val="yellow"/>
                  <w:lang w:val="en-US"/>
                </w:rPr>
                <m:t>30000</m:t>
              </m:r>
              <m:r>
                <m:rPr>
                  <m:sty m:val="bi"/>
                </m:rPr>
                <w:rPr>
                  <w:rFonts w:ascii="Cambria Math" w:hAnsi="Arial Narrow"/>
                  <w:color w:val="000000" w:themeColor="text1"/>
                  <w:highlight w:val="yellow"/>
                </w:rPr>
                <m:t>/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highlight w:val="yellow"/>
                  <w:lang w:val="en-US"/>
                </w:rPr>
                <m:t>6</m:t>
              </m:r>
              <m:r>
                <m:rPr>
                  <m:sty m:val="bi"/>
                </m:rPr>
                <w:rPr>
                  <w:rFonts w:ascii="Cambria Math" w:hAnsi="Arial Narrow"/>
                  <w:color w:val="000000" w:themeColor="text1"/>
                  <w:highlight w:val="yellow"/>
                </w:rPr>
                <m:t>×</m:t>
              </m:r>
              <m:f>
                <m:fPr>
                  <m:ctrlPr>
                    <w:rPr>
                      <w:rFonts w:ascii="Cambria Math" w:eastAsiaTheme="minorEastAsia" w:hAnsi="Arial Narrow"/>
                      <w:b/>
                      <w:bCs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 Narrow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10</m:t>
                      </m:r>
                      <m:r>
                        <m:rPr>
                          <m:sty m:val="bi"/>
                        </m:rPr>
                        <w:rPr>
                          <w:rFonts w:ascii="Cambria Math" w:hAnsi="Arial Narrow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hAnsi="Arial Narrow"/>
                        </w:rPr>
                        <m:t>%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Arial Narrow"/>
                          <w:b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Arial Narrow"/>
                              <w:b/>
                              <w:bCs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6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Arial Narrow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5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Arial Narrow"/>
                        </w:rPr>
                        <m:t>%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Arial Narrow"/>
                  <w:color w:val="000000" w:themeColor="text1"/>
                  <w:highlight w:val="yellow"/>
                </w:rPr>
                <m:t>=</m:t>
              </m:r>
            </m:oMath>
            <w:r w:rsidRPr="00AF3C25">
              <w:rPr>
                <w:rFonts w:ascii="Arial Narrow" w:hAnsi="Arial Narrow"/>
                <w:b/>
                <w:color w:val="000000" w:themeColor="text1"/>
                <w:highlight w:val="yellow"/>
              </w:rPr>
              <w:t>236 432</w:t>
            </w:r>
            <w:r w:rsidRPr="00AF3C25">
              <w:rPr>
                <w:rFonts w:ascii="Arial Narrow" w:hAnsi="Arial Narrow"/>
                <w:color w:val="000000" w:themeColor="text1"/>
                <w:highlight w:val="yellow"/>
              </w:rPr>
              <w:t xml:space="preserve"> .</w:t>
            </w:r>
            <w:r w:rsidRPr="00AF3C25">
              <w:rPr>
                <w:rFonts w:ascii="Arial Narrow" w:hAnsi="Arial Narrow"/>
                <w:b/>
                <w:color w:val="000000" w:themeColor="text1"/>
                <w:highlight w:val="yellow"/>
              </w:rPr>
              <w:t>руб.</w:t>
            </w:r>
          </w:p>
        </w:tc>
      </w:tr>
    </w:tbl>
    <w:p w:rsidR="00795C2E" w:rsidRPr="00470A07" w:rsidRDefault="00795C2E" w:rsidP="00795C2E">
      <w:pPr>
        <w:spacing w:before="240" w:after="60"/>
        <w:ind w:left="284"/>
        <w:jc w:val="both"/>
        <w:rPr>
          <w:rFonts w:ascii="Arial Narrow" w:hAnsi="Arial Narrow"/>
          <w:color w:val="000000" w:themeColor="text1"/>
        </w:rPr>
      </w:pPr>
      <w:r w:rsidRPr="00470A07">
        <w:rPr>
          <w:rFonts w:ascii="Arial Narrow" w:eastAsia="Times New Roman" w:hAnsi="Arial Narrow"/>
          <w:b/>
          <w:color w:val="000000"/>
          <w:u w:val="single"/>
          <w:lang w:eastAsia="ru-RU"/>
        </w:rPr>
        <w:lastRenderedPageBreak/>
        <w:t xml:space="preserve">Задача </w:t>
      </w:r>
      <w:r>
        <w:rPr>
          <w:rFonts w:ascii="Arial Narrow" w:eastAsia="Times New Roman" w:hAnsi="Arial Narrow"/>
          <w:b/>
          <w:color w:val="000000"/>
          <w:u w:val="single"/>
          <w:lang w:eastAsia="ru-RU"/>
        </w:rPr>
        <w:t>4.2</w:t>
      </w:r>
      <w:r w:rsidRPr="00470A07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 (Шапиро Л.Б.)</w:t>
      </w:r>
      <w:r w:rsidRPr="00470A07">
        <w:rPr>
          <w:rFonts w:ascii="Arial Narrow" w:eastAsia="Times New Roman" w:hAnsi="Arial Narrow"/>
          <w:color w:val="000000"/>
          <w:lang w:eastAsia="ru-RU"/>
        </w:rPr>
        <w:t xml:space="preserve"> </w:t>
      </w:r>
      <w:r w:rsidRPr="00470A07">
        <w:rPr>
          <w:rFonts w:ascii="Arial Narrow" w:hAnsi="Arial Narrow"/>
          <w:color w:val="000000" w:themeColor="text1"/>
        </w:rPr>
        <w:t>Какую сумму необходимо положить в банк, чтобы в течении следующих 10 лет ежегодно получать 30 000 руб., исчерпав счет полностью, если снимать деньги каждые два месяца равномерными частями? Банк начисляет 5% годовых раз в квартал.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795C2E" w:rsidRPr="00470A07" w:rsidTr="00C6103B">
        <w:trPr>
          <w:trHeight w:hRule="exact" w:val="340"/>
        </w:trPr>
        <w:tc>
          <w:tcPr>
            <w:tcW w:w="1418" w:type="dxa"/>
            <w:gridSpan w:val="2"/>
          </w:tcPr>
          <w:p w:rsidR="00795C2E" w:rsidRPr="00470A07" w:rsidRDefault="00795C2E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470A07">
              <w:rPr>
                <w:rFonts w:ascii="Arial Narrow" w:hAnsi="Arial Narrow"/>
                <w:b/>
                <w:color w:val="000000" w:themeColor="text1"/>
                <w:u w:val="single"/>
              </w:rPr>
              <w:t>Решение:</w:t>
            </w:r>
            <w:r w:rsidRPr="00470A07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795C2E" w:rsidRPr="00470A07" w:rsidRDefault="00795C2E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470A07">
              <w:rPr>
                <w:rFonts w:ascii="Arial Narrow" w:hAnsi="Arial Narrow"/>
                <w:color w:val="000000" w:themeColor="text1"/>
                <w:highlight w:val="yellow"/>
              </w:rPr>
              <w:t>Найти соврем. цен.</w:t>
            </w:r>
            <w:r w:rsidRPr="00470A07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470A07">
              <w:rPr>
                <w:rFonts w:ascii="Arial Narrow" w:hAnsi="Arial Narrow"/>
                <w:color w:val="000000" w:themeColor="text1"/>
                <w:highlight w:val="yellow"/>
              </w:rPr>
              <w:t xml:space="preserve">ренты Б2, </w:t>
            </w:r>
            <w:r w:rsidRPr="00470A07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m</w:t>
            </w:r>
            <w:r w:rsidRPr="00470A07">
              <w:rPr>
                <w:rFonts w:ascii="Arial Narrow" w:hAnsi="Arial Narrow"/>
                <w:color w:val="000000" w:themeColor="text1"/>
                <w:highlight w:val="yellow"/>
              </w:rPr>
              <w:t xml:space="preserve">=4, </w:t>
            </w:r>
            <w:r w:rsidRPr="00470A07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n</w:t>
            </w:r>
            <w:r w:rsidRPr="00470A07">
              <w:rPr>
                <w:rFonts w:ascii="Arial Narrow" w:hAnsi="Arial Narrow"/>
                <w:color w:val="000000" w:themeColor="text1"/>
                <w:highlight w:val="yellow"/>
              </w:rPr>
              <w:t xml:space="preserve">=10, </w:t>
            </w:r>
            <w:proofErr w:type="spellStart"/>
            <w:r w:rsidRPr="00470A07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i</w:t>
            </w:r>
            <w:proofErr w:type="spellEnd"/>
            <w:r w:rsidRPr="00470A07">
              <w:rPr>
                <w:rFonts w:ascii="Arial Narrow" w:hAnsi="Arial Narrow"/>
                <w:color w:val="000000" w:themeColor="text1"/>
                <w:highlight w:val="yellow"/>
              </w:rPr>
              <w:t xml:space="preserve">=5%, </w:t>
            </w:r>
            <w:r w:rsidRPr="00470A07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p</w:t>
            </w:r>
            <w:r w:rsidRPr="00470A07">
              <w:rPr>
                <w:rFonts w:ascii="Arial Narrow" w:hAnsi="Arial Narrow"/>
                <w:color w:val="000000" w:themeColor="text1"/>
                <w:highlight w:val="yellow"/>
              </w:rPr>
              <w:t xml:space="preserve">=6, </w:t>
            </w:r>
            <w:r w:rsidRPr="00470A07">
              <w:rPr>
                <w:rFonts w:ascii="Arial Narrow" w:hAnsi="Arial Narrow"/>
                <w:color w:val="000000" w:themeColor="text1"/>
                <w:highlight w:val="yellow"/>
                <w:lang w:val="en-US"/>
              </w:rPr>
              <w:t>R</w:t>
            </w:r>
            <w:r w:rsidRPr="00470A07">
              <w:rPr>
                <w:rFonts w:ascii="Arial Narrow" w:hAnsi="Arial Narrow"/>
                <w:color w:val="000000" w:themeColor="text1"/>
                <w:highlight w:val="yellow"/>
              </w:rPr>
              <w:t>=30 000 руб..</w:t>
            </w:r>
          </w:p>
        </w:tc>
      </w:tr>
      <w:tr w:rsidR="00795C2E" w:rsidRPr="00470A07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795C2E" w:rsidRPr="00470A07" w:rsidRDefault="00795C2E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  <w:r w:rsidRPr="00470A07">
              <w:rPr>
                <w:rFonts w:ascii="Arial Narrow" w:hAnsi="Arial Narrow"/>
                <w:b/>
                <w:i/>
                <w:color w:val="000000" w:themeColor="text1"/>
                <w:highlight w:val="yellow"/>
              </w:rPr>
              <w:t>А=</w:t>
            </w:r>
            <m:oMath>
              <m:f>
                <m:fPr>
                  <m:ctrlPr>
                    <w:rPr>
                      <w:rFonts w:ascii="Cambria Math" w:hAnsi="Arial Narrow"/>
                      <w:b/>
                      <w:bCs/>
                      <w:i/>
                      <w:color w:val="000000" w:themeColor="text1"/>
                      <w:highlight w:val="yellow"/>
                      <w:lang w:val="en-US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R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0000" w:themeColor="text1"/>
                      <w:highlight w:val="yellow"/>
                      <w:lang w:val="en-US"/>
                    </w:rPr>
                    <m:t>p</m:t>
                  </m:r>
                </m:den>
              </m:f>
              <m:f>
                <m:fPr>
                  <m:ctrlPr>
                    <w:rPr>
                      <w:rFonts w:ascii="Cambria Math" w:eastAsiaTheme="minorEastAsia" w:hAnsi="Arial Narrow"/>
                      <w:b/>
                      <w:bCs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Arial Narrow"/>
                          <w:b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mn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Arial Narrow"/>
                        </w:rPr>
                        <m:t>,</m:t>
                      </m:r>
                      <m:f>
                        <m:fPr>
                          <m:ctrlPr>
                            <w:rPr>
                              <w:rFonts w:ascii="Cambria Math" w:eastAsiaTheme="minorEastAsia" w:hAnsi="Arial Narrow"/>
                              <w:b/>
                              <w:bCs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m</m:t>
                          </m:r>
                        </m:den>
                      </m:f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Arial Narrow"/>
                          <w:b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Arial Narrow"/>
                              <w:b/>
                              <w:bCs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m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p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Arial Narrow"/>
                        </w:rPr>
                        <m:t>,</m:t>
                      </m:r>
                      <m:f>
                        <m:fPr>
                          <m:ctrlPr>
                            <w:rPr>
                              <w:rFonts w:ascii="Cambria Math" w:eastAsiaTheme="minorEastAsia" w:hAnsi="Arial Narrow"/>
                              <w:b/>
                              <w:bCs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i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m</m:t>
                          </m:r>
                        </m:den>
                      </m:f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Arial Narrow"/>
                  <w:color w:val="000000" w:themeColor="text1"/>
                  <w:highlight w:val="yellow"/>
                </w:rPr>
                <m:t>=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highlight w:val="yellow"/>
                  <w:lang w:val="en-US"/>
                </w:rPr>
                <m:t>30000</m:t>
              </m:r>
              <m:r>
                <m:rPr>
                  <m:sty m:val="bi"/>
                </m:rPr>
                <w:rPr>
                  <w:rFonts w:ascii="Cambria Math" w:hAnsi="Arial Narrow"/>
                  <w:color w:val="000000" w:themeColor="text1"/>
                  <w:highlight w:val="yellow"/>
                </w:rPr>
                <m:t>/</m:t>
              </m:r>
              <m:r>
                <m:rPr>
                  <m:sty m:val="bi"/>
                </m:rPr>
                <w:rPr>
                  <w:rFonts w:ascii="Cambria Math" w:hAnsi="Cambria Math"/>
                  <w:color w:val="000000" w:themeColor="text1"/>
                  <w:highlight w:val="yellow"/>
                  <w:lang w:val="en-US"/>
                </w:rPr>
                <m:t>6</m:t>
              </m:r>
              <m:r>
                <m:rPr>
                  <m:sty m:val="bi"/>
                </m:rPr>
                <w:rPr>
                  <w:rFonts w:ascii="Cambria Math" w:hAnsi="Arial Narrow"/>
                  <w:color w:val="000000" w:themeColor="text1"/>
                  <w:highlight w:val="yellow"/>
                </w:rPr>
                <m:t>×</m:t>
              </m:r>
              <m:f>
                <m:fPr>
                  <m:ctrlPr>
                    <w:rPr>
                      <w:rFonts w:ascii="Cambria Math" w:eastAsiaTheme="minorEastAsia" w:hAnsi="Arial Narrow"/>
                      <w:b/>
                      <w:bCs/>
                      <w:i/>
                      <w:lang w:val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Arial Narrow"/>
                          <w:b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a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40</m:t>
                      </m:r>
                      <m:r>
                        <m:rPr>
                          <m:sty m:val="bi"/>
                        </m:rPr>
                        <w:rPr>
                          <w:rFonts w:ascii="Cambria Math" w:hAnsi="Arial Narrow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hAnsi="Arial Narrow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lang w:val="en-US"/>
                        </w:rPr>
                        <m:t>25</m:t>
                      </m:r>
                      <m:r>
                        <m:rPr>
                          <m:sty m:val="bi"/>
                        </m:rPr>
                        <w:rPr>
                          <w:rFonts w:ascii="Cambria Math" w:hAnsi="Arial Narrow"/>
                        </w:rPr>
                        <m:t>%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Theme="minorEastAsia" w:hAnsi="Arial Narrow"/>
                          <w:b/>
                          <w:bCs/>
                          <w:i/>
                          <w:lang w:val="en-US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s</m:t>
                      </m:r>
                    </m:e>
                    <m:sub>
                      <m:f>
                        <m:fPr>
                          <m:ctrlPr>
                            <w:rPr>
                              <w:rFonts w:ascii="Cambria Math" w:eastAsiaTheme="minorEastAsia" w:hAnsi="Arial Narrow"/>
                              <w:b/>
                              <w:bCs/>
                              <w:i/>
                              <w:lang w:val="en-US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2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/>
                              <w:lang w:val="en-US"/>
                            </w:rPr>
                            <m:t>63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Arial Narrow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  <w:lang w:val="en-US"/>
                        </w:rPr>
                        <m:t>1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Arial Narrow"/>
                        </w:rPr>
                        <m:t>,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/>
                        </w:rPr>
                        <m:t>25</m:t>
                      </m:r>
                      <m:r>
                        <m:rPr>
                          <m:sty m:val="bi"/>
                        </m:rPr>
                        <w:rPr>
                          <w:rFonts w:ascii="Cambria Math" w:eastAsiaTheme="minorEastAsia" w:hAnsi="Arial Narrow"/>
                        </w:rPr>
                        <m:t>%</m:t>
                      </m:r>
                    </m:sub>
                  </m:sSub>
                </m:den>
              </m:f>
              <m:r>
                <m:rPr>
                  <m:sty m:val="bi"/>
                </m:rPr>
                <w:rPr>
                  <w:rFonts w:ascii="Cambria Math" w:hAnsi="Arial Narrow"/>
                  <w:color w:val="000000" w:themeColor="text1"/>
                  <w:highlight w:val="yellow"/>
                </w:rPr>
                <m:t>=</m:t>
              </m:r>
            </m:oMath>
            <w:r w:rsidRPr="00470A07">
              <w:rPr>
                <w:rFonts w:ascii="Arial Narrow" w:hAnsi="Arial Narrow"/>
                <w:b/>
                <w:color w:val="000000" w:themeColor="text1"/>
                <w:highlight w:val="yellow"/>
              </w:rPr>
              <w:t>235 439</w:t>
            </w:r>
            <w:r w:rsidRPr="00470A07">
              <w:rPr>
                <w:rFonts w:ascii="Arial Narrow" w:hAnsi="Arial Narrow"/>
                <w:color w:val="000000" w:themeColor="text1"/>
                <w:highlight w:val="yellow"/>
              </w:rPr>
              <w:t xml:space="preserve"> .</w:t>
            </w:r>
            <w:r w:rsidRPr="00470A07">
              <w:rPr>
                <w:rFonts w:ascii="Arial Narrow" w:hAnsi="Arial Narrow"/>
                <w:b/>
                <w:color w:val="000000" w:themeColor="text1"/>
                <w:highlight w:val="yellow"/>
              </w:rPr>
              <w:t>руб.</w:t>
            </w:r>
          </w:p>
        </w:tc>
      </w:tr>
      <w:tr w:rsidR="00795C2E" w:rsidRPr="00470A07" w:rsidTr="00C6103B">
        <w:trPr>
          <w:gridBefore w:val="1"/>
          <w:wBefore w:w="142" w:type="dxa"/>
          <w:trHeight w:val="309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795C2E" w:rsidRPr="00470A07" w:rsidRDefault="00795C2E" w:rsidP="00C6103B">
            <w:pPr>
              <w:spacing w:before="60" w:after="60"/>
              <w:jc w:val="both"/>
              <w:rPr>
                <w:rFonts w:ascii="Arial Narrow" w:hAnsi="Arial Narrow"/>
                <w:b/>
                <w:i/>
                <w:color w:val="000000" w:themeColor="text1"/>
                <w:highlight w:val="yellow"/>
              </w:rPr>
            </w:pPr>
          </w:p>
        </w:tc>
      </w:tr>
    </w:tbl>
    <w:p w:rsidR="00795C2E" w:rsidRDefault="00795C2E" w:rsidP="00795C2E">
      <w:pPr>
        <w:spacing w:before="240" w:after="60"/>
        <w:jc w:val="both"/>
        <w:rPr>
          <w:rFonts w:ascii="Arial Narrow" w:hAnsi="Arial Narrow"/>
          <w:szCs w:val="24"/>
        </w:rPr>
      </w:pPr>
      <w:r>
        <w:rPr>
          <w:rFonts w:eastAsia="Times New Roman"/>
          <w:b/>
          <w:color w:val="000000"/>
          <w:szCs w:val="24"/>
          <w:lang w:eastAsia="ru-RU"/>
        </w:rPr>
        <w:t>4.1.5. Финансовые ренты. Современная ценность бессрочной финансовой ренты.</w:t>
      </w:r>
    </w:p>
    <w:p w:rsidR="00795C2E" w:rsidRDefault="00E31798" w:rsidP="00795C2E">
      <w:pPr>
        <w:spacing w:before="60" w:after="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38735</wp:posOffset>
                </wp:positionH>
                <wp:positionV relativeFrom="paragraph">
                  <wp:posOffset>75565</wp:posOffset>
                </wp:positionV>
                <wp:extent cx="5440045" cy="1162050"/>
                <wp:effectExtent l="19685" t="27940" r="26670" b="19685"/>
                <wp:wrapNone/>
                <wp:docPr id="44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0045" cy="11620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4C5A02" w:rsidRDefault="00D82190" w:rsidP="00795C2E">
                            <w:pPr>
                              <w:pStyle w:val="Default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4C5A02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Современной ценностью </w:t>
                            </w:r>
                            <w:r w:rsidRPr="004C5A02">
                              <w:rPr>
                                <w:b/>
                                <w:i/>
                                <w:color w:val="auto"/>
                                <w:sz w:val="21"/>
                                <w:szCs w:val="21"/>
                              </w:rPr>
                              <w:t>вечной</w:t>
                            </w:r>
                            <w:r w:rsidRPr="004C5A02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ренты</w:t>
                            </w:r>
                            <w:proofErr w:type="gramStart"/>
                            <w:r w:rsidRPr="004C5A02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C5A02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1"/>
                                <w:szCs w:val="21"/>
                              </w:rPr>
                              <w:t>А</w:t>
                            </w:r>
                            <w:proofErr w:type="gramEnd"/>
                            <w:r w:rsidRPr="004C5A02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 называется сумма, которую нужно вложить в начальный момент (в банк), чтобы неограниченно долго ежегодно снимать сумму </w:t>
                            </w:r>
                            <w:r w:rsidRPr="004C5A02">
                              <w:rPr>
                                <w:b/>
                                <w:bCs/>
                                <w:i/>
                                <w:iCs/>
                                <w:color w:val="auto"/>
                                <w:sz w:val="21"/>
                                <w:szCs w:val="21"/>
                              </w:rPr>
                              <w:t xml:space="preserve">R </w:t>
                            </w:r>
                          </w:p>
                          <w:p w:rsidR="00D82190" w:rsidRPr="004C5A02" w:rsidRDefault="00D82190" w:rsidP="00795C2E">
                            <w:pPr>
                              <w:jc w:val="center"/>
                              <w:rPr>
                                <w:rFonts w:asciiTheme="majorHAnsi" w:hAnsiTheme="majorHAnsi" w:cs="Arial"/>
                                <w:b/>
                                <w:i/>
                                <w:sz w:val="26"/>
                                <w:szCs w:val="26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Theme="majorHAnsi" w:hAnsiTheme="majorHAnsi" w:cs="Arial"/>
                                    <w:sz w:val="26"/>
                                    <w:szCs w:val="26"/>
                                  </w:rPr>
                                  <m:t>А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Theme="majorHAnsi" w:cs="Arial"/>
                                    <w:sz w:val="26"/>
                                    <w:szCs w:val="26"/>
                                  </w:rPr>
                                  <m:t xml:space="preserve"> 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Theme="majorHAnsi" w:cs="Arial"/>
                                        <w:b/>
                                        <w:bCs/>
                                        <w:i/>
                                        <w:sz w:val="26"/>
                                        <w:szCs w:val="26"/>
                                        <w:lang w:val="en-US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6"/>
                                        <w:szCs w:val="26"/>
                                        <w:lang w:val="en-US"/>
                                      </w:rPr>
                                      <m:t>R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Arial"/>
                                        <w:sz w:val="26"/>
                                        <w:szCs w:val="26"/>
                                        <w:lang w:val="en-US"/>
                                      </w:rPr>
                                      <m:t>i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59" type="#_x0000_t176" style="position:absolute;left:0;text-align:left;margin-left:3.05pt;margin-top:5.95pt;width:428.35pt;height:91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" strokeweight="3pt">
                <v:stroke linestyle="thinThin"/>
                <v:textbox>
                  <w:txbxContent>
                    <w:p w:rsidR="00D82190" w:rsidRPr="004C5A02" w:rsidRDefault="00D82190" w:rsidP="00795C2E">
                      <w:pPr>
                        <w:pStyle w:val="Default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4C5A02">
                        <w:rPr>
                          <w:color w:val="auto"/>
                          <w:sz w:val="21"/>
                          <w:szCs w:val="21"/>
                        </w:rPr>
                        <w:t xml:space="preserve">Современной ценностью </w:t>
                      </w:r>
                      <w:r w:rsidRPr="004C5A02">
                        <w:rPr>
                          <w:b/>
                          <w:i/>
                          <w:color w:val="auto"/>
                          <w:sz w:val="21"/>
                          <w:szCs w:val="21"/>
                        </w:rPr>
                        <w:t>вечной</w:t>
                      </w:r>
                      <w:r w:rsidRPr="004C5A02">
                        <w:rPr>
                          <w:color w:val="auto"/>
                          <w:sz w:val="21"/>
                          <w:szCs w:val="21"/>
                        </w:rPr>
                        <w:t xml:space="preserve"> ренты</w:t>
                      </w:r>
                      <w:proofErr w:type="gramStart"/>
                      <w:r w:rsidRPr="004C5A02">
                        <w:rPr>
                          <w:color w:val="auto"/>
                          <w:sz w:val="21"/>
                          <w:szCs w:val="21"/>
                        </w:rPr>
                        <w:t xml:space="preserve"> </w:t>
                      </w:r>
                      <w:r w:rsidRPr="004C5A02">
                        <w:rPr>
                          <w:b/>
                          <w:bCs/>
                          <w:i/>
                          <w:iCs/>
                          <w:color w:val="auto"/>
                          <w:sz w:val="21"/>
                          <w:szCs w:val="21"/>
                        </w:rPr>
                        <w:t>А</w:t>
                      </w:r>
                      <w:proofErr w:type="gramEnd"/>
                      <w:r w:rsidRPr="004C5A02">
                        <w:rPr>
                          <w:color w:val="auto"/>
                          <w:sz w:val="21"/>
                          <w:szCs w:val="21"/>
                        </w:rPr>
                        <w:t xml:space="preserve"> называется сумма, которую нужно вложить в начальный момент (в банк), чтобы неограниченно долго ежегодно снимать сумму </w:t>
                      </w:r>
                      <w:r w:rsidRPr="004C5A02">
                        <w:rPr>
                          <w:b/>
                          <w:bCs/>
                          <w:i/>
                          <w:iCs/>
                          <w:color w:val="auto"/>
                          <w:sz w:val="21"/>
                          <w:szCs w:val="21"/>
                        </w:rPr>
                        <w:t xml:space="preserve">R </w:t>
                      </w:r>
                    </w:p>
                    <w:p w:rsidR="00D82190" w:rsidRPr="004C5A02" w:rsidRDefault="00D82190" w:rsidP="00795C2E">
                      <w:pPr>
                        <w:jc w:val="center"/>
                        <w:rPr>
                          <w:rFonts w:asciiTheme="majorHAnsi" w:hAnsiTheme="majorHAnsi" w:cs="Arial"/>
                          <w:b/>
                          <w:i/>
                          <w:sz w:val="26"/>
                          <w:szCs w:val="26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Theme="majorHAnsi" w:hAnsiTheme="majorHAnsi" w:cs="Arial"/>
                              <w:sz w:val="26"/>
                              <w:szCs w:val="26"/>
                            </w:rPr>
                            <m:t>А</m:t>
                          </m:r>
                          <m:r>
                            <m:rPr>
                              <m:sty m:val="bi"/>
                            </m:rPr>
                            <w:rPr>
                              <w:rFonts w:ascii="Cambria Math" w:hAnsiTheme="majorHAnsi" w:cs="Arial"/>
                              <w:sz w:val="26"/>
                              <w:szCs w:val="26"/>
                            </w:rPr>
                            <m:t xml:space="preserve"> =</m:t>
                          </m:r>
                          <m:f>
                            <m:fPr>
                              <m:ctrlPr>
                                <w:rPr>
                                  <w:rFonts w:ascii="Cambria Math" w:hAnsiTheme="majorHAnsi" w:cs="Arial"/>
                                  <w:b/>
                                  <w:bCs/>
                                  <w:i/>
                                  <w:sz w:val="26"/>
                                  <w:szCs w:val="26"/>
                                  <w:lang w:val="en-US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R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Arial"/>
                                  <w:sz w:val="26"/>
                                  <w:szCs w:val="26"/>
                                  <w:lang w:val="en-US"/>
                                </w:rPr>
                                <m:t>i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795C2E" w:rsidRDefault="00795C2E" w:rsidP="00795C2E">
      <w:pPr>
        <w:spacing w:before="60" w:after="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ru-RU"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5549265</wp:posOffset>
            </wp:positionH>
            <wp:positionV relativeFrom="paragraph">
              <wp:posOffset>176530</wp:posOffset>
            </wp:positionV>
            <wp:extent cx="400050" cy="571500"/>
            <wp:effectExtent l="19050" t="0" r="0" b="0"/>
            <wp:wrapNone/>
            <wp:docPr id="39" name="Рисунок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C2E" w:rsidRDefault="00795C2E" w:rsidP="00795C2E">
      <w:pPr>
        <w:spacing w:before="60" w:after="60"/>
        <w:jc w:val="both"/>
        <w:rPr>
          <w:rFonts w:ascii="Arial Narrow" w:hAnsi="Arial Narrow"/>
          <w:szCs w:val="24"/>
        </w:rPr>
      </w:pPr>
    </w:p>
    <w:p w:rsidR="00795C2E" w:rsidRDefault="00E31798" w:rsidP="00795C2E">
      <w:pPr>
        <w:spacing w:before="60" w:after="60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4606290</wp:posOffset>
                </wp:positionH>
                <wp:positionV relativeFrom="paragraph">
                  <wp:posOffset>18415</wp:posOffset>
                </wp:positionV>
                <wp:extent cx="704850" cy="266700"/>
                <wp:effectExtent l="0" t="0" r="3810" b="635"/>
                <wp:wrapNone/>
                <wp:docPr id="43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1F67E6" w:rsidRDefault="00D82190" w:rsidP="00795C2E">
                            <w:pP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4.1</w:t>
                            </w: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9</w:t>
                            </w: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60" type="#_x0000_t202" style="position:absolute;left:0;text-align:left;margin-left:362.7pt;margin-top:1.45pt;width:55.5pt;height:21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" stroked="f">
                <v:textbox>
                  <w:txbxContent>
                    <w:p w:rsidR="00D82190" w:rsidRPr="001F67E6" w:rsidRDefault="00D82190" w:rsidP="00795C2E">
                      <w:pPr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4.1</w:t>
                      </w: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.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  <w:lang w:val="en-US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9</w:t>
                      </w: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795C2E" w:rsidRDefault="00795C2E" w:rsidP="00795C2E">
      <w:pPr>
        <w:spacing w:before="60" w:after="60"/>
        <w:jc w:val="both"/>
        <w:rPr>
          <w:rFonts w:ascii="Arial Narrow" w:hAnsi="Arial Narrow"/>
          <w:szCs w:val="24"/>
        </w:rPr>
      </w:pPr>
    </w:p>
    <w:p w:rsidR="00795C2E" w:rsidRDefault="00795C2E" w:rsidP="00795C2E">
      <w:pPr>
        <w:spacing w:before="60" w:after="60"/>
        <w:jc w:val="both"/>
        <w:rPr>
          <w:rFonts w:ascii="Arial Narrow" w:hAnsi="Arial Narrow"/>
          <w:szCs w:val="24"/>
        </w:rPr>
      </w:pPr>
    </w:p>
    <w:p w:rsidR="00795C2E" w:rsidRDefault="00795C2E" w:rsidP="00795C2E">
      <w:pPr>
        <w:spacing w:before="180" w:after="60"/>
        <w:jc w:val="both"/>
        <w:rPr>
          <w:rFonts w:ascii="Arial Narrow" w:hAnsi="Arial Narrow"/>
          <w:b/>
          <w:szCs w:val="24"/>
        </w:rPr>
      </w:pPr>
      <w:r>
        <w:rPr>
          <w:rFonts w:ascii="Arial Narrow" w:hAnsi="Arial Narrow"/>
          <w:szCs w:val="24"/>
        </w:rPr>
        <w:t xml:space="preserve">Формула (4.1.19) получается предельным переходом </w:t>
      </w:r>
      <w:r w:rsidRPr="00C86849">
        <w:rPr>
          <w:rFonts w:ascii="Arial Narrow" w:hAnsi="Arial Narrow"/>
          <w:b/>
          <w:szCs w:val="24"/>
          <w:lang w:val="en-US"/>
        </w:rPr>
        <w:t>n</w:t>
      </w:r>
      <w:r w:rsidRPr="00C86849">
        <w:rPr>
          <w:rFonts w:ascii="Arial Narrow" w:hAnsi="Arial Narrow"/>
          <w:b/>
          <w:szCs w:val="24"/>
        </w:rPr>
        <w:t>→∞</w:t>
      </w:r>
      <w:r>
        <w:rPr>
          <w:rFonts w:ascii="Arial Narrow" w:hAnsi="Arial Narrow"/>
          <w:szCs w:val="24"/>
        </w:rPr>
        <w:t xml:space="preserve"> в формуле </w:t>
      </w:r>
      <w:r w:rsidRPr="00C86849">
        <w:rPr>
          <w:rFonts w:ascii="Arial Narrow" w:hAnsi="Arial Narrow"/>
          <w:szCs w:val="24"/>
        </w:rPr>
        <w:t>(</w:t>
      </w:r>
      <w:r>
        <w:rPr>
          <w:rFonts w:ascii="Arial Narrow" w:hAnsi="Arial Narrow"/>
          <w:szCs w:val="24"/>
        </w:rPr>
        <w:t>4.1.</w:t>
      </w:r>
      <w:r w:rsidRPr="00C86849">
        <w:rPr>
          <w:rFonts w:ascii="Arial Narrow" w:hAnsi="Arial Narrow"/>
          <w:szCs w:val="24"/>
        </w:rPr>
        <w:t>10)</w:t>
      </w:r>
      <w:r>
        <w:rPr>
          <w:rFonts w:ascii="Arial Narrow" w:hAnsi="Arial Narrow"/>
          <w:szCs w:val="24"/>
        </w:rPr>
        <w:t xml:space="preserve">, тогда </w:t>
      </w:r>
      <w:r w:rsidRPr="00C86849">
        <w:rPr>
          <w:rFonts w:ascii="Arial Narrow" w:hAnsi="Arial Narrow"/>
          <w:b/>
          <w:szCs w:val="24"/>
        </w:rPr>
        <w:t>(1+</w:t>
      </w:r>
      <w:proofErr w:type="spellStart"/>
      <w:r w:rsidRPr="00C86849">
        <w:rPr>
          <w:rFonts w:ascii="Arial Narrow" w:hAnsi="Arial Narrow"/>
          <w:b/>
          <w:szCs w:val="24"/>
          <w:lang w:val="en-US"/>
        </w:rPr>
        <w:t>i</w:t>
      </w:r>
      <w:proofErr w:type="spellEnd"/>
      <w:r w:rsidRPr="00C86849">
        <w:rPr>
          <w:rFonts w:ascii="Arial Narrow" w:hAnsi="Arial Narrow"/>
          <w:b/>
          <w:szCs w:val="24"/>
        </w:rPr>
        <w:t>)</w:t>
      </w:r>
      <w:r w:rsidRPr="00C86849">
        <w:rPr>
          <w:rFonts w:ascii="Arial Narrow" w:hAnsi="Arial Narrow"/>
          <w:b/>
          <w:szCs w:val="24"/>
          <w:vertAlign w:val="superscript"/>
        </w:rPr>
        <w:t>-</w:t>
      </w:r>
      <w:r w:rsidRPr="00C86849">
        <w:rPr>
          <w:rFonts w:ascii="Arial Narrow" w:hAnsi="Arial Narrow"/>
          <w:b/>
          <w:szCs w:val="24"/>
          <w:vertAlign w:val="superscript"/>
          <w:lang w:val="en-US"/>
        </w:rPr>
        <w:t>n</w:t>
      </w:r>
      <w:r>
        <w:rPr>
          <w:rFonts w:ascii="Arial Narrow" w:hAnsi="Arial Narrow"/>
          <w:b/>
          <w:szCs w:val="24"/>
        </w:rPr>
        <w:t xml:space="preserve"> </w:t>
      </w:r>
      <w:r w:rsidRPr="00C86849">
        <w:rPr>
          <w:rFonts w:ascii="Arial Narrow" w:hAnsi="Arial Narrow"/>
          <w:b/>
          <w:szCs w:val="24"/>
        </w:rPr>
        <w:t>→</w:t>
      </w:r>
      <w:r>
        <w:rPr>
          <w:rFonts w:ascii="Arial Narrow" w:hAnsi="Arial Narrow"/>
          <w:b/>
          <w:szCs w:val="24"/>
        </w:rPr>
        <w:t xml:space="preserve"> </w:t>
      </w:r>
      <w:r w:rsidRPr="00C86849">
        <w:rPr>
          <w:rFonts w:ascii="Arial Narrow" w:hAnsi="Arial Narrow"/>
          <w:b/>
          <w:szCs w:val="24"/>
        </w:rPr>
        <w:t>0</w:t>
      </w:r>
    </w:p>
    <w:p w:rsidR="00795C2E" w:rsidRPr="00470A07" w:rsidRDefault="00795C2E" w:rsidP="00795C2E">
      <w:pPr>
        <w:spacing w:before="240" w:after="60"/>
        <w:ind w:left="284"/>
        <w:jc w:val="both"/>
        <w:rPr>
          <w:rFonts w:ascii="Arial Narrow" w:hAnsi="Arial Narrow"/>
          <w:color w:val="000000" w:themeColor="text1"/>
        </w:rPr>
      </w:pPr>
      <w:r w:rsidRPr="00470A07">
        <w:rPr>
          <w:rFonts w:ascii="Arial Narrow" w:eastAsia="Times New Roman" w:hAnsi="Arial Narrow"/>
          <w:b/>
          <w:color w:val="000000"/>
          <w:u w:val="single"/>
          <w:lang w:eastAsia="ru-RU"/>
        </w:rPr>
        <w:t xml:space="preserve">Задача </w:t>
      </w:r>
      <w:r>
        <w:rPr>
          <w:rFonts w:ascii="Arial Narrow" w:eastAsia="Times New Roman" w:hAnsi="Arial Narrow"/>
          <w:b/>
          <w:color w:val="000000"/>
          <w:u w:val="single"/>
          <w:lang w:eastAsia="ru-RU"/>
        </w:rPr>
        <w:t>4.3</w:t>
      </w:r>
      <w:r w:rsidRPr="00470A07">
        <w:rPr>
          <w:rFonts w:ascii="Arial Narrow" w:eastAsia="Times New Roman" w:hAnsi="Arial Narrow"/>
          <w:color w:val="000000"/>
          <w:lang w:eastAsia="ru-RU"/>
        </w:rPr>
        <w:t xml:space="preserve"> </w:t>
      </w:r>
      <w:r w:rsidRPr="00470A07">
        <w:rPr>
          <w:rFonts w:ascii="Arial Narrow" w:hAnsi="Arial Narrow"/>
          <w:color w:val="000000" w:themeColor="text1"/>
        </w:rPr>
        <w:t>Государство заняло сумму у банка на условиях "вечной ренты", то есть согласилось выплачивать ежегодно в конце года по 1 млн. руб. не возвращая долга. Какова минимальная сумма кредита (в миллионах рублей), если, заключая договор, стороны исходили из 10% годовых за такой кредит?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134"/>
        <w:gridCol w:w="8045"/>
      </w:tblGrid>
      <w:tr w:rsidR="00795C2E" w:rsidRPr="00470A07" w:rsidTr="00C6103B">
        <w:trPr>
          <w:trHeight w:hRule="exact" w:val="340"/>
        </w:trPr>
        <w:tc>
          <w:tcPr>
            <w:tcW w:w="1276" w:type="dxa"/>
            <w:gridSpan w:val="2"/>
          </w:tcPr>
          <w:p w:rsidR="00795C2E" w:rsidRPr="00470A07" w:rsidRDefault="00795C2E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470A07">
              <w:rPr>
                <w:rFonts w:ascii="Arial Narrow" w:hAnsi="Arial Narrow"/>
                <w:b/>
                <w:color w:val="000000" w:themeColor="text1"/>
                <w:u w:val="single"/>
              </w:rPr>
              <w:t>Решение:</w:t>
            </w:r>
            <w:r w:rsidRPr="00470A07">
              <w:rPr>
                <w:rFonts w:ascii="Arial Narrow" w:hAnsi="Arial Narrow"/>
                <w:color w:val="000000" w:themeColor="text1"/>
              </w:rPr>
              <w:t xml:space="preserve">  </w:t>
            </w:r>
          </w:p>
        </w:tc>
        <w:tc>
          <w:tcPr>
            <w:tcW w:w="8045" w:type="dxa"/>
            <w:tcBorders>
              <w:bottom w:val="single" w:sz="4" w:space="0" w:color="auto"/>
            </w:tcBorders>
          </w:tcPr>
          <w:p w:rsidR="00795C2E" w:rsidRPr="00470A07" w:rsidRDefault="00795C2E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</w:p>
        </w:tc>
      </w:tr>
      <w:tr w:rsidR="00795C2E" w:rsidRPr="00470A07" w:rsidTr="00C6103B">
        <w:trPr>
          <w:gridBefore w:val="1"/>
          <w:wBefore w:w="142" w:type="dxa"/>
          <w:trHeight w:hRule="exact" w:val="340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795C2E" w:rsidRPr="00470A07" w:rsidRDefault="00795C2E" w:rsidP="00C6103B">
            <w:pPr>
              <w:spacing w:before="60" w:after="60"/>
              <w:jc w:val="both"/>
              <w:rPr>
                <w:rFonts w:ascii="Arial Narrow" w:hAnsi="Arial Narrow"/>
                <w:b/>
                <w:color w:val="000000" w:themeColor="text1"/>
                <w:u w:val="single"/>
              </w:rPr>
            </w:pPr>
            <w:r w:rsidRPr="00470A07">
              <w:rPr>
                <w:rFonts w:ascii="Arial Narrow" w:hAnsi="Arial Narrow"/>
                <w:color w:val="000000" w:themeColor="text1"/>
                <w:highlight w:val="yellow"/>
              </w:rPr>
              <w:t>Х</w:t>
            </w:r>
            <w:r w:rsidRPr="00470A07">
              <w:rPr>
                <w:rFonts w:ascii="Arial Narrow" w:eastAsia="Calibri" w:hAnsi="Arial Narrow"/>
                <w:color w:val="000000" w:themeColor="text1"/>
                <w:highlight w:val="yellow"/>
              </w:rPr>
              <w:object w:dxaOrig="180" w:dyaOrig="200">
                <v:shape id="_x0000_i1042" type="#_x0000_t75" style="width:9pt;height:10.5pt" o:ole="">
                  <v:imagedata r:id="rId10" o:title=""/>
                </v:shape>
                <o:OLEObject Type="Embed" ProgID="Equation.3" ShapeID="_x0000_i1042" DrawAspect="Content" ObjectID="_1558964598" r:id="rId40"/>
              </w:object>
            </w:r>
            <w:r w:rsidRPr="00470A07">
              <w:rPr>
                <w:rFonts w:ascii="Arial Narrow" w:hAnsi="Arial Narrow"/>
                <w:color w:val="000000" w:themeColor="text1"/>
                <w:highlight w:val="yellow"/>
              </w:rPr>
              <w:t xml:space="preserve">0,1 = 1 млн. руб. </w:t>
            </w:r>
            <w:r w:rsidRPr="00470A07">
              <w:rPr>
                <w:rFonts w:ascii="Arial Narrow" w:hAnsi="Arial Narrow"/>
                <w:color w:val="000000" w:themeColor="text1"/>
                <w:highlight w:val="yellow"/>
              </w:rPr>
              <w:tab/>
            </w:r>
            <w:r w:rsidRPr="00470A07">
              <w:rPr>
                <w:rFonts w:ascii="Arial Narrow" w:hAnsi="Arial Narrow"/>
                <w:color w:val="000000" w:themeColor="text1"/>
                <w:highlight w:val="yellow"/>
              </w:rPr>
              <w:tab/>
            </w:r>
            <w:r w:rsidRPr="00470A07">
              <w:rPr>
                <w:rFonts w:ascii="Arial Narrow" w:hAnsi="Arial Narrow"/>
                <w:color w:val="000000" w:themeColor="text1"/>
                <w:highlight w:val="yellow"/>
                <w:u w:val="single"/>
              </w:rPr>
              <w:t>Ответ:</w:t>
            </w:r>
            <w:r w:rsidRPr="00470A07">
              <w:rPr>
                <w:rFonts w:ascii="Arial Narrow" w:hAnsi="Arial Narrow"/>
                <w:color w:val="000000" w:themeColor="text1"/>
                <w:highlight w:val="yellow"/>
              </w:rPr>
              <w:t xml:space="preserve"> 10 млн. руб.</w:t>
            </w:r>
          </w:p>
        </w:tc>
      </w:tr>
      <w:tr w:rsidR="00795C2E" w:rsidRPr="00470A07" w:rsidTr="00C6103B">
        <w:trPr>
          <w:gridBefore w:val="1"/>
          <w:wBefore w:w="142" w:type="dxa"/>
          <w:trHeight w:hRule="exact" w:val="340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795C2E" w:rsidRPr="00470A07" w:rsidRDefault="00795C2E" w:rsidP="00C6103B">
            <w:pPr>
              <w:spacing w:before="60" w:after="60"/>
              <w:jc w:val="both"/>
              <w:rPr>
                <w:rFonts w:ascii="Arial Narrow" w:hAnsi="Arial Narrow"/>
                <w:color w:val="000000" w:themeColor="text1"/>
                <w:highlight w:val="yellow"/>
              </w:rPr>
            </w:pPr>
          </w:p>
        </w:tc>
      </w:tr>
    </w:tbl>
    <w:p w:rsidR="00795C2E" w:rsidRDefault="00795C2E" w:rsidP="00531A40">
      <w:pPr>
        <w:spacing w:before="120" w:after="60"/>
        <w:jc w:val="both"/>
        <w:rPr>
          <w:b/>
          <w:u w:val="single"/>
        </w:rPr>
      </w:pPr>
    </w:p>
    <w:p w:rsidR="00BA3942" w:rsidRDefault="00BA3942" w:rsidP="007628AC">
      <w:pPr>
        <w:spacing w:before="60" w:after="60"/>
      </w:pPr>
    </w:p>
    <w:p w:rsidR="00BA3942" w:rsidRDefault="00BA3942" w:rsidP="007628AC">
      <w:pPr>
        <w:spacing w:before="60" w:after="60"/>
      </w:pPr>
    </w:p>
    <w:p w:rsidR="00BA3942" w:rsidRDefault="00BA3942" w:rsidP="007628AC">
      <w:pPr>
        <w:spacing w:before="60" w:after="60"/>
      </w:pPr>
    </w:p>
    <w:p w:rsidR="00BA3942" w:rsidRDefault="00BA3942">
      <w:r>
        <w:br w:type="page"/>
      </w:r>
    </w:p>
    <w:p w:rsidR="00C12C2D" w:rsidRPr="00D25237" w:rsidRDefault="00BA3942" w:rsidP="00531A40">
      <w:pPr>
        <w:spacing w:after="240"/>
        <w:rPr>
          <w:sz w:val="28"/>
          <w:szCs w:val="28"/>
        </w:rPr>
      </w:pPr>
      <w:r w:rsidRPr="00D25237">
        <w:rPr>
          <w:b/>
          <w:sz w:val="28"/>
          <w:szCs w:val="28"/>
        </w:rPr>
        <w:lastRenderedPageBreak/>
        <w:t xml:space="preserve">Раздел 5. Экономическая теория. </w:t>
      </w:r>
      <w:r w:rsidR="00C12C2D" w:rsidRPr="00D25237">
        <w:rPr>
          <w:b/>
          <w:sz w:val="28"/>
          <w:szCs w:val="28"/>
        </w:rPr>
        <w:t>Норма прибыли, реальный доход и пр.</w:t>
      </w:r>
    </w:p>
    <w:p w:rsidR="00324BAB" w:rsidRDefault="00324BAB" w:rsidP="00324BAB">
      <w:pPr>
        <w:spacing w:before="120" w:after="60"/>
        <w:jc w:val="both"/>
        <w:rPr>
          <w:szCs w:val="24"/>
        </w:rPr>
      </w:pPr>
      <w:r w:rsidRPr="001566E8">
        <w:rPr>
          <w:szCs w:val="24"/>
        </w:rPr>
        <w:t xml:space="preserve">В экономике и финансах очень часто необходимо рассчитать не просто рост какого либо </w:t>
      </w:r>
      <w:r w:rsidRPr="001566E8">
        <w:rPr>
          <w:b/>
          <w:i/>
          <w:iCs/>
          <w:szCs w:val="24"/>
        </w:rPr>
        <w:t>текущего</w:t>
      </w:r>
      <w:r w:rsidRPr="001566E8">
        <w:rPr>
          <w:szCs w:val="24"/>
        </w:rPr>
        <w:t xml:space="preserve"> показателя, а рост этого показателя по отношению к так называемому </w:t>
      </w:r>
      <w:r w:rsidRPr="001566E8">
        <w:rPr>
          <w:b/>
          <w:i/>
          <w:iCs/>
          <w:szCs w:val="24"/>
        </w:rPr>
        <w:t>базовому показателю</w:t>
      </w:r>
      <w:r w:rsidRPr="001566E8">
        <w:rPr>
          <w:i/>
          <w:iCs/>
          <w:szCs w:val="24"/>
        </w:rPr>
        <w:t xml:space="preserve">. </w:t>
      </w:r>
      <w:r w:rsidRPr="001566E8">
        <w:rPr>
          <w:szCs w:val="24"/>
        </w:rPr>
        <w:t xml:space="preserve">Это необходимо для </w:t>
      </w:r>
      <w:r w:rsidRPr="001566E8">
        <w:rPr>
          <w:i/>
          <w:iCs/>
          <w:szCs w:val="24"/>
        </w:rPr>
        <w:t>возможности сопоставления</w:t>
      </w:r>
      <w:r w:rsidRPr="001566E8">
        <w:rPr>
          <w:iCs/>
          <w:szCs w:val="24"/>
        </w:rPr>
        <w:t xml:space="preserve"> </w:t>
      </w:r>
      <w:r w:rsidRPr="001566E8">
        <w:rPr>
          <w:szCs w:val="24"/>
        </w:rPr>
        <w:t xml:space="preserve">изменения текущего показателя при </w:t>
      </w:r>
      <w:r w:rsidRPr="001566E8">
        <w:rPr>
          <w:i/>
          <w:iCs/>
          <w:szCs w:val="24"/>
        </w:rPr>
        <w:t>изменяющейся базе</w:t>
      </w:r>
      <w:r w:rsidRPr="001566E8">
        <w:rPr>
          <w:iCs/>
          <w:szCs w:val="24"/>
        </w:rPr>
        <w:t xml:space="preserve"> </w:t>
      </w:r>
      <w:r w:rsidRPr="001566E8">
        <w:rPr>
          <w:szCs w:val="24"/>
        </w:rPr>
        <w:t xml:space="preserve">расчетов. Без такого сопоставления невозможно было бы анализировать изменения текущих показателей либо </w:t>
      </w:r>
      <w:r w:rsidRPr="001566E8">
        <w:rPr>
          <w:i/>
          <w:iCs/>
          <w:szCs w:val="24"/>
        </w:rPr>
        <w:t>за различные промежутки времени</w:t>
      </w:r>
      <w:r w:rsidRPr="001566E8">
        <w:rPr>
          <w:szCs w:val="24"/>
        </w:rPr>
        <w:t xml:space="preserve">, либо </w:t>
      </w:r>
      <w:r w:rsidRPr="001566E8">
        <w:rPr>
          <w:i/>
          <w:iCs/>
          <w:szCs w:val="24"/>
        </w:rPr>
        <w:t>в различных местах,</w:t>
      </w:r>
      <w:r w:rsidRPr="001566E8">
        <w:rPr>
          <w:szCs w:val="24"/>
        </w:rPr>
        <w:t xml:space="preserve"> либо </w:t>
      </w:r>
      <w:r w:rsidRPr="001566E8">
        <w:rPr>
          <w:i/>
          <w:iCs/>
          <w:szCs w:val="24"/>
        </w:rPr>
        <w:t>по отношению к глобальному фактору</w:t>
      </w:r>
      <w:r w:rsidRPr="001566E8">
        <w:rPr>
          <w:szCs w:val="24"/>
        </w:rPr>
        <w:t>.</w:t>
      </w:r>
      <w:r>
        <w:rPr>
          <w:szCs w:val="24"/>
        </w:rPr>
        <w:t xml:space="preserve"> </w:t>
      </w:r>
      <w:r w:rsidRPr="00F45B53">
        <w:rPr>
          <w:szCs w:val="24"/>
        </w:rPr>
        <w:t>Математически, нормирование выглядит так:</w:t>
      </w:r>
      <w:r>
        <w:rPr>
          <w:szCs w:val="24"/>
        </w:rPr>
        <w:t xml:space="preserve"> </w:t>
      </w:r>
    </w:p>
    <w:p w:rsidR="00324BAB" w:rsidRPr="00F45B53" w:rsidRDefault="00E31798" w:rsidP="00324BAB">
      <w:pPr>
        <w:spacing w:before="120" w:after="60"/>
        <w:jc w:val="center"/>
        <w:rPr>
          <w:rFonts w:eastAsiaTheme="minorEastAsia"/>
          <w:b/>
          <w:sz w:val="26"/>
          <w:szCs w:val="26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103505</wp:posOffset>
                </wp:positionV>
                <wp:extent cx="571500" cy="228600"/>
                <wp:effectExtent l="0" t="0" r="3810" b="1270"/>
                <wp:wrapNone/>
                <wp:docPr id="4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324BAB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5.0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61" type="#_x0000_t202" style="position:absolute;left:0;text-align:left;margin-left:427.2pt;margin-top:8.15pt;width:4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5rcgQIAABU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" stroked="f" strokeweight="0">
                <v:textbox>
                  <w:txbxContent>
                    <w:p w:rsidR="00D82190" w:rsidRPr="007D4966" w:rsidRDefault="00D82190" w:rsidP="00324BAB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5.0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  <w:lang w:val="en-US"/>
              </w:rPr>
              <m:t>I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6"/>
                <w:szCs w:val="26"/>
              </w:rPr>
              <m:t>относительный показатель</m:t>
            </m:r>
          </m:sub>
        </m:sSub>
        <m:r>
          <m:rPr>
            <m:sty m:val="bi"/>
          </m:rPr>
          <w:rPr>
            <w:rFonts w:ascii="Cambria Math" w:hAnsi="Cambria Math"/>
            <w:sz w:val="26"/>
            <w:szCs w:val="26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6"/>
                <w:szCs w:val="2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текущий показатель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6"/>
                    <w:szCs w:val="26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  <w:lang w:val="en-US"/>
                  </w:rPr>
                  <m:t>I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6"/>
                    <w:szCs w:val="26"/>
                  </w:rPr>
                  <m:t>базовый показатель</m:t>
                </m:r>
              </m:sub>
            </m:sSub>
          </m:den>
        </m:f>
      </m:oMath>
    </w:p>
    <w:p w:rsidR="00324BAB" w:rsidRDefault="00324BAB" w:rsidP="00324BAB">
      <w:pPr>
        <w:spacing w:before="60" w:after="60"/>
        <w:jc w:val="both"/>
        <w:rPr>
          <w:rFonts w:eastAsiaTheme="minorEastAsia"/>
          <w:szCs w:val="24"/>
        </w:rPr>
      </w:pPr>
      <w:r w:rsidRPr="00F45B53">
        <w:rPr>
          <w:rFonts w:eastAsiaTheme="minorEastAsia"/>
          <w:szCs w:val="24"/>
        </w:rPr>
        <w:t xml:space="preserve">При этом базовыми показателями могут быть уровень инфляции, рост экономики страны в целом, рост рынка или сегмента рынка, отраслевой (или </w:t>
      </w:r>
      <w:proofErr w:type="spellStart"/>
      <w:r w:rsidRPr="00F45B53">
        <w:rPr>
          <w:rFonts w:eastAsiaTheme="minorEastAsia"/>
          <w:szCs w:val="24"/>
        </w:rPr>
        <w:t>странновой</w:t>
      </w:r>
      <w:proofErr w:type="spellEnd"/>
      <w:r w:rsidRPr="00F45B53">
        <w:rPr>
          <w:rFonts w:eastAsiaTheme="minorEastAsia"/>
          <w:szCs w:val="24"/>
        </w:rPr>
        <w:t>) рост в различных странах и т.д.</w:t>
      </w:r>
      <w:r w:rsidRPr="005F3CB2">
        <w:rPr>
          <w:noProof/>
          <w:szCs w:val="24"/>
          <w:lang w:eastAsia="ru-RU"/>
        </w:rPr>
        <w:t xml:space="preserve"> </w:t>
      </w:r>
    </w:p>
    <w:p w:rsidR="00324BAB" w:rsidRPr="00CD57BE" w:rsidRDefault="00324BAB" w:rsidP="00324BAB">
      <w:pPr>
        <w:spacing w:before="240" w:after="60"/>
        <w:jc w:val="both"/>
        <w:rPr>
          <w:b/>
          <w:szCs w:val="24"/>
        </w:rPr>
      </w:pPr>
      <w:r w:rsidRPr="00CD57BE">
        <w:rPr>
          <w:b/>
          <w:szCs w:val="24"/>
        </w:rPr>
        <w:t>1.5.1 Номинальная и реальная доходность.</w:t>
      </w:r>
    </w:p>
    <w:p w:rsidR="00324BAB" w:rsidRDefault="00E31798" w:rsidP="00324BAB">
      <w:pPr>
        <w:spacing w:before="120" w:after="12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71755</wp:posOffset>
                </wp:positionV>
                <wp:extent cx="5558790" cy="2162175"/>
                <wp:effectExtent l="24765" t="24130" r="26670" b="23495"/>
                <wp:wrapNone/>
                <wp:docPr id="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21621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Default="00D82190" w:rsidP="00324BAB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 w:rsidRPr="005F3CB2">
                              <w:rPr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Номинальными </w:t>
                            </w:r>
                            <w:r w:rsidRPr="005F3CB2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называются показатели, рассчитанные в текущих ценах, а </w:t>
                            </w:r>
                            <w:r w:rsidRPr="005F3CB2">
                              <w:rPr>
                                <w:b/>
                                <w:bCs/>
                                <w:color w:val="auto"/>
                                <w:sz w:val="21"/>
                                <w:szCs w:val="21"/>
                              </w:rPr>
                              <w:t xml:space="preserve">реальными </w:t>
                            </w:r>
                            <w:r w:rsidRPr="005F3CB2">
                              <w:rPr>
                                <w:color w:val="auto"/>
                                <w:sz w:val="21"/>
                                <w:szCs w:val="21"/>
                              </w:rPr>
                              <w:t xml:space="preserve">- в сопоставимых ценах, часто называемых базовыми или ценами базового периода. </w:t>
                            </w:r>
                          </w:p>
                          <w:p w:rsidR="00D82190" w:rsidRPr="005F3CB2" w:rsidRDefault="00D82190" w:rsidP="00324BAB">
                            <w:pPr>
                              <w:pStyle w:val="Default"/>
                              <w:jc w:val="both"/>
                              <w:rPr>
                                <w:color w:val="aut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color w:val="auto"/>
                                <w:sz w:val="21"/>
                                <w:szCs w:val="21"/>
                              </w:rPr>
                              <w:t>Используя соотношение (1.5.0) и считая базовыми показателями покупательную способность рубля имеем</w:t>
                            </w:r>
                            <w:r w:rsidRPr="005F3CB2">
                              <w:rPr>
                                <w:color w:val="auto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82190" w:rsidRPr="005F3CB2" w:rsidRDefault="00D82190" w:rsidP="00324BAB">
                            <w:pPr>
                              <w:spacing w:before="120"/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5F3CB2">
                              <w:rPr>
                                <w:rFonts w:ascii="Arial" w:eastAsiaTheme="minorEastAsia" w:hAnsi="Arial" w:cs="Arial"/>
                                <w:b/>
                                <w:i/>
                                <w:noProof/>
                                <w:sz w:val="21"/>
                                <w:szCs w:val="21"/>
                                <w:lang w:eastAsia="ru-RU"/>
                              </w:rPr>
                              <w:drawing>
                                <wp:inline distT="0" distB="0" distL="0" distR="0">
                                  <wp:extent cx="1047750" cy="438150"/>
                                  <wp:effectExtent l="0" t="0" r="0" b="0"/>
                                  <wp:docPr id="31" name="Рисунок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1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1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034" cy="441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82190" w:rsidRDefault="00D82190" w:rsidP="00324BAB">
                            <w:pPr>
                              <w:jc w:val="both"/>
                              <w:rPr>
                                <w:rFonts w:ascii="Arial" w:eastAsiaTheme="minorEastAsia" w:hAnsi="Arial" w:cs="Arial"/>
                                <w:sz w:val="21"/>
                                <w:szCs w:val="21"/>
                              </w:rPr>
                            </w:pPr>
                            <w:r w:rsidRPr="005F3CB2">
                              <w:rPr>
                                <w:rFonts w:ascii="Arial" w:eastAsiaTheme="minorEastAsia" w:hAnsi="Arial" w:cs="Arial"/>
                                <w:sz w:val="21"/>
                                <w:szCs w:val="21"/>
                              </w:rPr>
                              <w:t>тогда</w:t>
                            </w:r>
                          </w:p>
                          <w:p w:rsidR="00D82190" w:rsidRDefault="00D82190" w:rsidP="00324BAB">
                            <w:pPr>
                              <w:jc w:val="center"/>
                              <w:rPr>
                                <w:rFonts w:ascii="Arial" w:eastAsiaTheme="minorEastAsia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</w:pPr>
                            <w:r w:rsidRPr="005F3CB2">
                              <w:rPr>
                                <w:rFonts w:ascii="Arial" w:eastAsiaTheme="minorEastAsia" w:hAnsi="Arial" w:cs="Arial"/>
                                <w:b/>
                                <w:i/>
                                <w:noProof/>
                                <w:sz w:val="21"/>
                                <w:szCs w:val="21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33425" cy="390525"/>
                                  <wp:effectExtent l="19050" t="0" r="9525" b="0"/>
                                  <wp:docPr id="264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123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9" cy="3905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62" type="#_x0000_t176" style="position:absolute;left:0;text-align:left;margin-left:3.45pt;margin-top:5.65pt;width:437.7pt;height:17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" strokeweight="3.25pt">
                <v:stroke linestyle="thinThin"/>
                <v:textbox>
                  <w:txbxContent>
                    <w:p w:rsidR="00D82190" w:rsidRDefault="00D82190" w:rsidP="00324BAB">
                      <w:pPr>
                        <w:pStyle w:val="Default"/>
                        <w:jc w:val="both"/>
                        <w:rPr>
                          <w:color w:val="auto"/>
                          <w:sz w:val="21"/>
                          <w:szCs w:val="21"/>
                        </w:rPr>
                      </w:pPr>
                      <w:r w:rsidRPr="005F3CB2">
                        <w:rPr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Номинальными </w:t>
                      </w:r>
                      <w:r w:rsidRPr="005F3CB2">
                        <w:rPr>
                          <w:color w:val="auto"/>
                          <w:sz w:val="21"/>
                          <w:szCs w:val="21"/>
                        </w:rPr>
                        <w:t xml:space="preserve">называются показатели, рассчитанные в текущих ценах, а </w:t>
                      </w:r>
                      <w:r w:rsidRPr="005F3CB2">
                        <w:rPr>
                          <w:b/>
                          <w:bCs/>
                          <w:color w:val="auto"/>
                          <w:sz w:val="21"/>
                          <w:szCs w:val="21"/>
                        </w:rPr>
                        <w:t xml:space="preserve">реальными </w:t>
                      </w:r>
                      <w:r w:rsidRPr="005F3CB2">
                        <w:rPr>
                          <w:color w:val="auto"/>
                          <w:sz w:val="21"/>
                          <w:szCs w:val="21"/>
                        </w:rPr>
                        <w:t xml:space="preserve">- в сопоставимых ценах, часто называемых базовыми или ценами базового периода. </w:t>
                      </w:r>
                    </w:p>
                    <w:p w:rsidR="00D82190" w:rsidRPr="005F3CB2" w:rsidRDefault="00D82190" w:rsidP="00324BAB">
                      <w:pPr>
                        <w:pStyle w:val="Default"/>
                        <w:jc w:val="both"/>
                        <w:rPr>
                          <w:color w:val="auto"/>
                          <w:sz w:val="21"/>
                          <w:szCs w:val="21"/>
                        </w:rPr>
                      </w:pPr>
                      <w:r>
                        <w:rPr>
                          <w:color w:val="auto"/>
                          <w:sz w:val="21"/>
                          <w:szCs w:val="21"/>
                        </w:rPr>
                        <w:t>Используя соотношение (1.5.0) и считая базовыми показателями покупательную способность рубля имеем</w:t>
                      </w:r>
                      <w:r w:rsidRPr="005F3CB2">
                        <w:rPr>
                          <w:color w:val="auto"/>
                          <w:sz w:val="21"/>
                          <w:szCs w:val="21"/>
                        </w:rPr>
                        <w:t>.</w:t>
                      </w:r>
                    </w:p>
                    <w:p w:rsidR="00D82190" w:rsidRPr="005F3CB2" w:rsidRDefault="00D82190" w:rsidP="00324BAB">
                      <w:pPr>
                        <w:spacing w:before="120"/>
                        <w:jc w:val="center"/>
                        <w:rPr>
                          <w:rFonts w:ascii="Arial" w:eastAsiaTheme="minorEastAsia" w:hAnsi="Arial" w:cs="Arial"/>
                          <w:b/>
                          <w:i/>
                          <w:sz w:val="21"/>
                          <w:szCs w:val="21"/>
                        </w:rPr>
                      </w:pPr>
                      <w:r w:rsidRPr="005F3CB2">
                        <w:rPr>
                          <w:rFonts w:ascii="Arial" w:eastAsiaTheme="minorEastAsia" w:hAnsi="Arial" w:cs="Arial"/>
                          <w:b/>
                          <w:i/>
                          <w:noProof/>
                          <w:sz w:val="21"/>
                          <w:szCs w:val="21"/>
                          <w:lang w:eastAsia="ru-RU"/>
                        </w:rPr>
                        <w:drawing>
                          <wp:inline distT="0" distB="0" distL="0" distR="0">
                            <wp:extent cx="1047750" cy="438150"/>
                            <wp:effectExtent l="0" t="0" r="0" b="0"/>
                            <wp:docPr id="31" name="Рисунок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1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034" cy="441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82190" w:rsidRDefault="00D82190" w:rsidP="00324BAB">
                      <w:pPr>
                        <w:jc w:val="both"/>
                        <w:rPr>
                          <w:rFonts w:ascii="Arial" w:eastAsiaTheme="minorEastAsia" w:hAnsi="Arial" w:cs="Arial"/>
                          <w:sz w:val="21"/>
                          <w:szCs w:val="21"/>
                        </w:rPr>
                      </w:pPr>
                      <w:r w:rsidRPr="005F3CB2">
                        <w:rPr>
                          <w:rFonts w:ascii="Arial" w:eastAsiaTheme="minorEastAsia" w:hAnsi="Arial" w:cs="Arial"/>
                          <w:sz w:val="21"/>
                          <w:szCs w:val="21"/>
                        </w:rPr>
                        <w:t>тогда</w:t>
                      </w:r>
                    </w:p>
                    <w:p w:rsidR="00D82190" w:rsidRDefault="00D82190" w:rsidP="00324BAB">
                      <w:pPr>
                        <w:jc w:val="center"/>
                        <w:rPr>
                          <w:rFonts w:ascii="Arial" w:eastAsiaTheme="minorEastAsia" w:hAnsi="Arial" w:cs="Arial"/>
                          <w:b/>
                          <w:i/>
                          <w:sz w:val="21"/>
                          <w:szCs w:val="21"/>
                        </w:rPr>
                      </w:pPr>
                      <w:r w:rsidRPr="005F3CB2">
                        <w:rPr>
                          <w:rFonts w:ascii="Arial" w:eastAsiaTheme="minorEastAsia" w:hAnsi="Arial" w:cs="Arial"/>
                          <w:b/>
                          <w:i/>
                          <w:noProof/>
                          <w:sz w:val="21"/>
                          <w:szCs w:val="21"/>
                          <w:lang w:eastAsia="ru-RU"/>
                        </w:rPr>
                        <w:drawing>
                          <wp:inline distT="0" distB="0" distL="0" distR="0">
                            <wp:extent cx="733425" cy="390525"/>
                            <wp:effectExtent l="19050" t="0" r="9525" b="0"/>
                            <wp:docPr id="264" name="Рисунок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123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9" cy="3905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24BAB" w:rsidRDefault="00324BAB" w:rsidP="00324BAB">
      <w:pPr>
        <w:spacing w:before="120" w:after="120"/>
        <w:jc w:val="both"/>
        <w:rPr>
          <w:szCs w:val="24"/>
        </w:rPr>
      </w:pPr>
    </w:p>
    <w:p w:rsidR="00324BAB" w:rsidRDefault="00324BAB" w:rsidP="00324BAB">
      <w:pPr>
        <w:spacing w:before="120" w:after="120"/>
        <w:jc w:val="both"/>
        <w:rPr>
          <w:szCs w:val="24"/>
        </w:rPr>
      </w:pPr>
    </w:p>
    <w:p w:rsidR="00324BAB" w:rsidRDefault="00324BAB" w:rsidP="00324BAB">
      <w:pPr>
        <w:spacing w:before="120" w:after="120"/>
        <w:jc w:val="both"/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5739765</wp:posOffset>
            </wp:positionH>
            <wp:positionV relativeFrom="paragraph">
              <wp:posOffset>152400</wp:posOffset>
            </wp:positionV>
            <wp:extent cx="361950" cy="542925"/>
            <wp:effectExtent l="0" t="0" r="0" b="0"/>
            <wp:wrapNone/>
            <wp:docPr id="276" name="Рисунок 7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AB" w:rsidRDefault="00E31798" w:rsidP="00324BAB">
      <w:pPr>
        <w:spacing w:before="120" w:after="120"/>
        <w:jc w:val="both"/>
        <w:rPr>
          <w:szCs w:val="24"/>
        </w:rPr>
      </w:pPr>
      <w:r>
        <w:rPr>
          <w:rFonts w:eastAsiaTheme="minorEastAsia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34290</wp:posOffset>
                </wp:positionV>
                <wp:extent cx="571500" cy="228600"/>
                <wp:effectExtent l="0" t="0" r="3810" b="3810"/>
                <wp:wrapNone/>
                <wp:docPr id="4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324BAB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5.1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63" type="#_x0000_t202" style="position:absolute;left:0;text-align:left;margin-left:377.7pt;margin-top:2.7pt;width:4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ypggIAABU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" stroked="f" strokeweight="0">
                <v:textbox>
                  <w:txbxContent>
                    <w:p w:rsidR="00D82190" w:rsidRPr="007D4966" w:rsidRDefault="00D82190" w:rsidP="00324BAB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5.1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24BAB" w:rsidRDefault="00324BAB" w:rsidP="00324BAB">
      <w:pPr>
        <w:spacing w:before="120" w:after="120"/>
        <w:jc w:val="both"/>
        <w:rPr>
          <w:szCs w:val="24"/>
        </w:rPr>
      </w:pPr>
    </w:p>
    <w:p w:rsidR="00324BAB" w:rsidRDefault="00E31798" w:rsidP="00324BAB">
      <w:pPr>
        <w:spacing w:before="120" w:after="120"/>
        <w:jc w:val="both"/>
        <w:rPr>
          <w:szCs w:val="24"/>
        </w:rPr>
      </w:pPr>
      <w:r>
        <w:rPr>
          <w:rFonts w:eastAsiaTheme="minorEastAsia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4796790</wp:posOffset>
                </wp:positionH>
                <wp:positionV relativeFrom="paragraph">
                  <wp:posOffset>140970</wp:posOffset>
                </wp:positionV>
                <wp:extent cx="571500" cy="228600"/>
                <wp:effectExtent l="0" t="0" r="3810" b="1905"/>
                <wp:wrapNone/>
                <wp:docPr id="3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324BAB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1.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5.2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64" type="#_x0000_t202" style="position:absolute;left:0;text-align:left;margin-left:377.7pt;margin-top:11.1pt;width:4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" stroked="f" strokeweight="0">
                <v:textbox>
                  <w:txbxContent>
                    <w:p w:rsidR="00D82190" w:rsidRPr="007D4966" w:rsidRDefault="00D82190" w:rsidP="00324BAB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1.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5.2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24BAB" w:rsidRDefault="00324BAB" w:rsidP="00324BAB">
      <w:pPr>
        <w:spacing w:before="120" w:after="120"/>
        <w:jc w:val="both"/>
        <w:rPr>
          <w:szCs w:val="24"/>
        </w:rPr>
      </w:pPr>
    </w:p>
    <w:p w:rsidR="00324BAB" w:rsidRDefault="00324BAB" w:rsidP="00324BAB">
      <w:pPr>
        <w:spacing w:before="120" w:after="120"/>
        <w:jc w:val="both"/>
        <w:rPr>
          <w:szCs w:val="24"/>
        </w:rPr>
      </w:pPr>
    </w:p>
    <w:p w:rsidR="00324BAB" w:rsidRPr="00160A38" w:rsidRDefault="00324BAB" w:rsidP="00324BAB">
      <w:pPr>
        <w:spacing w:before="180" w:after="60"/>
        <w:ind w:left="284"/>
        <w:jc w:val="both"/>
        <w:rPr>
          <w:rFonts w:ascii="Arial Narrow" w:hAnsi="Arial Narrow"/>
        </w:rPr>
      </w:pPr>
      <w:r w:rsidRPr="00160A38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5.1</w:t>
      </w:r>
      <w:r w:rsidRPr="00160A38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 </w:t>
      </w:r>
      <w:r w:rsidRPr="000A0625">
        <w:rPr>
          <w:rFonts w:ascii="Arial Narrow" w:hAnsi="Arial Narrow"/>
        </w:rPr>
        <w:t xml:space="preserve">Для защиты населения США от инфляции Правительство выпускает облигации </w:t>
      </w:r>
      <w:proofErr w:type="spellStart"/>
      <w:r w:rsidRPr="000A0625">
        <w:rPr>
          <w:rFonts w:ascii="Arial Narrow" w:hAnsi="Arial Narrow"/>
        </w:rPr>
        <w:t>TrIPS</w:t>
      </w:r>
      <w:proofErr w:type="spellEnd"/>
      <w:r w:rsidRPr="000A0625">
        <w:rPr>
          <w:rFonts w:ascii="Arial Narrow" w:hAnsi="Arial Narrow"/>
        </w:rPr>
        <w:t xml:space="preserve"> с «плавающим» купоном (купон индексируется по темпам инфляции). Если среднегодовая инфляция в течении </w:t>
      </w:r>
      <w:r>
        <w:rPr>
          <w:rFonts w:ascii="Arial Narrow" w:hAnsi="Arial Narrow"/>
        </w:rPr>
        <w:t>5</w:t>
      </w:r>
      <w:r w:rsidRPr="000A0625">
        <w:rPr>
          <w:rFonts w:ascii="Arial Narrow" w:hAnsi="Arial Narrow"/>
        </w:rPr>
        <w:t xml:space="preserve"> лет  составила 2,</w:t>
      </w:r>
      <w:r>
        <w:rPr>
          <w:rFonts w:ascii="Arial Narrow" w:hAnsi="Arial Narrow"/>
        </w:rPr>
        <w:t>2</w:t>
      </w:r>
      <w:r w:rsidRPr="000A0625">
        <w:rPr>
          <w:rFonts w:ascii="Arial Narrow" w:hAnsi="Arial Narrow"/>
        </w:rPr>
        <w:t xml:space="preserve"> % годовых, то что выгоднее</w:t>
      </w:r>
      <w:r>
        <w:rPr>
          <w:rFonts w:ascii="Arial Narrow" w:hAnsi="Arial Narrow"/>
        </w:rPr>
        <w:t xml:space="preserve"> </w:t>
      </w:r>
      <w:r w:rsidRPr="000A0625">
        <w:rPr>
          <w:rFonts w:ascii="Arial Narrow" w:hAnsi="Arial Narrow"/>
        </w:rPr>
        <w:t xml:space="preserve">обывателю: размещение денег на депозите в банке под 4 % годовых сроком на </w:t>
      </w:r>
      <w:r>
        <w:rPr>
          <w:rFonts w:ascii="Arial Narrow" w:hAnsi="Arial Narrow"/>
        </w:rPr>
        <w:t>5</w:t>
      </w:r>
      <w:r w:rsidRPr="000A0625">
        <w:rPr>
          <w:rFonts w:ascii="Arial Narrow" w:hAnsi="Arial Narrow"/>
        </w:rPr>
        <w:t xml:space="preserve"> лет или покупка 5-ти летний </w:t>
      </w:r>
      <w:proofErr w:type="spellStart"/>
      <w:r w:rsidRPr="000A0625">
        <w:rPr>
          <w:rFonts w:ascii="Arial Narrow" w:hAnsi="Arial Narrow"/>
        </w:rPr>
        <w:t>TrIPS</w:t>
      </w:r>
      <w:proofErr w:type="spellEnd"/>
      <w:r w:rsidRPr="000A0625">
        <w:rPr>
          <w:rFonts w:ascii="Arial Narrow" w:hAnsi="Arial Narrow"/>
        </w:rPr>
        <w:t xml:space="preserve"> с доходностью </w:t>
      </w:r>
      <w:r>
        <w:rPr>
          <w:rFonts w:ascii="Arial Narrow" w:hAnsi="Arial Narrow"/>
        </w:rPr>
        <w:t>1,8</w:t>
      </w:r>
      <w:r w:rsidRPr="000A0625">
        <w:rPr>
          <w:rFonts w:ascii="Arial Narrow" w:hAnsi="Arial Narrow"/>
        </w:rPr>
        <w:t xml:space="preserve"> % годовых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324BAB" w:rsidRPr="00896A82" w:rsidTr="00324BAB">
        <w:trPr>
          <w:trHeight w:hRule="exact" w:val="340"/>
        </w:trPr>
        <w:tc>
          <w:tcPr>
            <w:tcW w:w="1418" w:type="dxa"/>
            <w:gridSpan w:val="2"/>
          </w:tcPr>
          <w:p w:rsidR="00324BAB" w:rsidRPr="00896A82" w:rsidRDefault="00324BAB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324BAB" w:rsidRPr="00EB2365" w:rsidRDefault="00324BAB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B36641">
              <w:rPr>
                <w:rFonts w:ascii="Arial Narrow" w:hAnsi="Arial Narrow"/>
                <w:highlight w:val="yellow"/>
              </w:rPr>
              <w:t xml:space="preserve">Итоговый номинальный индекс роста депозита: </w:t>
            </w:r>
            <w:r w:rsidRPr="00B36641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proofErr w:type="spellStart"/>
            <w:r w:rsidRPr="00B36641">
              <w:rPr>
                <w:rFonts w:ascii="Arial Narrow" w:hAnsi="Arial Narrow"/>
                <w:b/>
                <w:highlight w:val="yellow"/>
                <w:vertAlign w:val="subscript"/>
              </w:rPr>
              <w:t>деп</w:t>
            </w:r>
            <w:proofErr w:type="spellEnd"/>
            <w:r w:rsidRPr="00B36641">
              <w:rPr>
                <w:rFonts w:ascii="Arial Narrow" w:hAnsi="Arial Narrow"/>
                <w:b/>
                <w:highlight w:val="yellow"/>
              </w:rPr>
              <w:t xml:space="preserve">  = (1+0,04)</w:t>
            </w:r>
            <w:r w:rsidRPr="00B36641">
              <w:rPr>
                <w:rFonts w:ascii="Arial Narrow" w:hAnsi="Arial Narrow"/>
                <w:b/>
                <w:highlight w:val="yellow"/>
                <w:vertAlign w:val="superscript"/>
              </w:rPr>
              <w:t>5</w:t>
            </w:r>
            <w:r w:rsidRPr="00B36641">
              <w:rPr>
                <w:rFonts w:ascii="Arial Narrow" w:hAnsi="Arial Narrow"/>
                <w:b/>
                <w:highlight w:val="yellow"/>
              </w:rPr>
              <w:t xml:space="preserve"> = 1,2167</w:t>
            </w:r>
          </w:p>
        </w:tc>
      </w:tr>
      <w:tr w:rsidR="00324BAB" w:rsidRPr="00B36641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BAB" w:rsidRPr="00B36641" w:rsidRDefault="00324BAB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B36641">
              <w:rPr>
                <w:rFonts w:ascii="Arial Narrow" w:hAnsi="Arial Narrow"/>
                <w:highlight w:val="yellow"/>
              </w:rPr>
              <w:t xml:space="preserve">Индекс цен: : </w:t>
            </w:r>
            <w:r w:rsidRPr="00B36641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r w:rsidRPr="00B36641">
              <w:rPr>
                <w:rFonts w:ascii="Arial Narrow" w:hAnsi="Arial Narrow"/>
                <w:b/>
                <w:highlight w:val="yellow"/>
                <w:vertAlign w:val="subscript"/>
              </w:rPr>
              <w:t>цен</w:t>
            </w:r>
            <w:r w:rsidRPr="00B36641">
              <w:rPr>
                <w:rFonts w:ascii="Arial Narrow" w:hAnsi="Arial Narrow"/>
                <w:b/>
                <w:highlight w:val="yellow"/>
              </w:rPr>
              <w:t xml:space="preserve">  = (1+0,022)</w:t>
            </w:r>
            <w:r w:rsidRPr="00B36641">
              <w:rPr>
                <w:rFonts w:ascii="Arial Narrow" w:hAnsi="Arial Narrow"/>
                <w:b/>
                <w:highlight w:val="yellow"/>
                <w:vertAlign w:val="superscript"/>
              </w:rPr>
              <w:t>5</w:t>
            </w:r>
            <w:r w:rsidRPr="00B36641">
              <w:rPr>
                <w:rFonts w:ascii="Arial Narrow" w:hAnsi="Arial Narrow"/>
                <w:b/>
                <w:highlight w:val="yellow"/>
              </w:rPr>
              <w:t xml:space="preserve"> = 1,1149</w:t>
            </w:r>
            <w:r w:rsidRPr="00B36641">
              <w:rPr>
                <w:rFonts w:ascii="Arial Narrow" w:hAnsi="Arial Narrow"/>
                <w:highlight w:val="yellow"/>
              </w:rPr>
              <w:t xml:space="preserve"> депозит в </w:t>
            </w:r>
            <w:proofErr w:type="spellStart"/>
            <w:r w:rsidRPr="00B36641">
              <w:rPr>
                <w:rFonts w:ascii="Arial Narrow" w:hAnsi="Arial Narrow"/>
                <w:highlight w:val="yellow"/>
              </w:rPr>
              <w:t>реальн</w:t>
            </w:r>
            <w:proofErr w:type="spellEnd"/>
            <w:r w:rsidRPr="00B36641">
              <w:rPr>
                <w:rFonts w:ascii="Arial Narrow" w:hAnsi="Arial Narrow"/>
                <w:highlight w:val="yellow"/>
              </w:rPr>
              <w:t xml:space="preserve">. ценах: </w:t>
            </w:r>
            <w:r w:rsidRPr="00B36641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proofErr w:type="spellStart"/>
            <w:r w:rsidRPr="00B36641">
              <w:rPr>
                <w:rFonts w:ascii="Arial Narrow" w:hAnsi="Arial Narrow"/>
                <w:b/>
                <w:highlight w:val="yellow"/>
                <w:vertAlign w:val="subscript"/>
              </w:rPr>
              <w:t>деп</w:t>
            </w:r>
            <w:proofErr w:type="spellEnd"/>
            <w:r w:rsidRPr="00B36641">
              <w:rPr>
                <w:rFonts w:ascii="Arial Narrow" w:hAnsi="Arial Narrow"/>
                <w:b/>
                <w:highlight w:val="yellow"/>
              </w:rPr>
              <w:t xml:space="preserve">  = </w:t>
            </w:r>
            <w:r w:rsidRPr="00B36641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proofErr w:type="spellStart"/>
            <w:r w:rsidRPr="00B36641">
              <w:rPr>
                <w:rFonts w:ascii="Arial Narrow" w:hAnsi="Arial Narrow"/>
                <w:b/>
                <w:highlight w:val="yellow"/>
                <w:vertAlign w:val="subscript"/>
              </w:rPr>
              <w:t>деп</w:t>
            </w:r>
            <w:proofErr w:type="spellEnd"/>
            <w:r w:rsidRPr="00B36641">
              <w:rPr>
                <w:rFonts w:ascii="Arial Narrow" w:hAnsi="Arial Narrow"/>
                <w:b/>
                <w:highlight w:val="yellow"/>
              </w:rPr>
              <w:t xml:space="preserve">  / </w:t>
            </w:r>
            <w:r w:rsidRPr="00B36641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r w:rsidRPr="00B36641">
              <w:rPr>
                <w:rFonts w:ascii="Arial Narrow" w:hAnsi="Arial Narrow"/>
                <w:b/>
                <w:highlight w:val="yellow"/>
                <w:vertAlign w:val="subscript"/>
              </w:rPr>
              <w:t>цен</w:t>
            </w:r>
            <w:r w:rsidRPr="00B36641">
              <w:rPr>
                <w:rFonts w:ascii="Arial Narrow" w:hAnsi="Arial Narrow"/>
                <w:b/>
                <w:highlight w:val="yellow"/>
              </w:rPr>
              <w:t xml:space="preserve">  =1,2167/1,1149 = 1,0913</w:t>
            </w:r>
          </w:p>
        </w:tc>
      </w:tr>
      <w:tr w:rsidR="00324BAB" w:rsidRPr="00B36641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BAB" w:rsidRPr="00B36641" w:rsidRDefault="00324BAB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B36641">
              <w:rPr>
                <w:rFonts w:ascii="Arial Narrow" w:hAnsi="Arial Narrow"/>
                <w:highlight w:val="yellow"/>
              </w:rPr>
              <w:t xml:space="preserve">Итоговый номинальный индекс роста </w:t>
            </w:r>
            <w:proofErr w:type="spellStart"/>
            <w:r w:rsidRPr="00B36641">
              <w:rPr>
                <w:rFonts w:ascii="Arial Narrow" w:hAnsi="Arial Narrow"/>
                <w:highlight w:val="yellow"/>
              </w:rPr>
              <w:t>TrIPS</w:t>
            </w:r>
            <w:proofErr w:type="spellEnd"/>
            <w:r w:rsidRPr="00B36641">
              <w:rPr>
                <w:rFonts w:ascii="Arial Narrow" w:hAnsi="Arial Narrow"/>
                <w:highlight w:val="yellow"/>
              </w:rPr>
              <w:t>:</w:t>
            </w:r>
            <w:r w:rsidRPr="00B36641"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Pr="00B36641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proofErr w:type="spellStart"/>
            <w:r w:rsidRPr="00B36641">
              <w:rPr>
                <w:rFonts w:ascii="Arial Narrow" w:hAnsi="Arial Narrow"/>
                <w:b/>
                <w:highlight w:val="yellow"/>
                <w:vertAlign w:val="subscript"/>
              </w:rPr>
              <w:t>TrIPS</w:t>
            </w:r>
            <w:proofErr w:type="spellEnd"/>
            <w:r w:rsidRPr="00B36641">
              <w:rPr>
                <w:rFonts w:ascii="Arial Narrow" w:hAnsi="Arial Narrow"/>
                <w:b/>
                <w:highlight w:val="yellow"/>
              </w:rPr>
              <w:t xml:space="preserve">  = (1+0,018)</w:t>
            </w:r>
            <w:r w:rsidRPr="00B36641">
              <w:rPr>
                <w:rFonts w:ascii="Arial Narrow" w:hAnsi="Arial Narrow"/>
                <w:b/>
                <w:highlight w:val="yellow"/>
                <w:vertAlign w:val="superscript"/>
              </w:rPr>
              <w:t>5</w:t>
            </w:r>
            <w:r w:rsidRPr="00B36641">
              <w:rPr>
                <w:rFonts w:ascii="Arial Narrow" w:hAnsi="Arial Narrow"/>
                <w:b/>
                <w:highlight w:val="yellow"/>
              </w:rPr>
              <w:t xml:space="preserve"> = 1,0933</w:t>
            </w:r>
          </w:p>
        </w:tc>
      </w:tr>
      <w:tr w:rsidR="00324BAB" w:rsidRPr="00B36641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BAB" w:rsidRPr="00B36641" w:rsidRDefault="00324BAB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B36641">
              <w:rPr>
                <w:rFonts w:ascii="Arial Narrow" w:hAnsi="Arial Narrow"/>
                <w:highlight w:val="yellow"/>
              </w:rPr>
              <w:t xml:space="preserve">Доходность депозита </w:t>
            </w:r>
            <w:r w:rsidRPr="00B36641">
              <w:rPr>
                <w:rFonts w:ascii="Arial Narrow" w:hAnsi="Arial Narrow"/>
                <w:b/>
                <w:highlight w:val="yellow"/>
                <w:lang w:val="en-US"/>
              </w:rPr>
              <w:t>r</w:t>
            </w:r>
            <w:proofErr w:type="spellStart"/>
            <w:r w:rsidRPr="00B36641">
              <w:rPr>
                <w:rFonts w:ascii="Arial Narrow" w:hAnsi="Arial Narrow"/>
                <w:b/>
                <w:highlight w:val="yellow"/>
                <w:vertAlign w:val="subscript"/>
              </w:rPr>
              <w:t>деп</w:t>
            </w:r>
            <w:proofErr w:type="spellEnd"/>
            <w:r w:rsidRPr="00B36641">
              <w:rPr>
                <w:rFonts w:ascii="Arial Narrow" w:hAnsi="Arial Narrow"/>
                <w:b/>
                <w:highlight w:val="yellow"/>
              </w:rPr>
              <w:t>. = 1,0913-1 = 0,913</w:t>
            </w:r>
            <w:r w:rsidRPr="00B36641">
              <w:rPr>
                <w:rFonts w:ascii="Arial Narrow" w:hAnsi="Arial Narrow"/>
                <w:highlight w:val="yellow"/>
              </w:rPr>
              <w:t xml:space="preserve"> или 9,13% за 5 лет в реальных ценах </w:t>
            </w:r>
          </w:p>
        </w:tc>
      </w:tr>
      <w:tr w:rsidR="00324BAB" w:rsidRPr="00B36641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BAB" w:rsidRPr="00B36641" w:rsidRDefault="00324BAB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B36641">
              <w:rPr>
                <w:rFonts w:ascii="Arial Narrow" w:hAnsi="Arial Narrow"/>
                <w:highlight w:val="yellow"/>
              </w:rPr>
              <w:t xml:space="preserve">Доходность </w:t>
            </w:r>
            <w:proofErr w:type="spellStart"/>
            <w:r w:rsidRPr="00B36641">
              <w:rPr>
                <w:rFonts w:ascii="Arial Narrow" w:hAnsi="Arial Narrow"/>
                <w:highlight w:val="yellow"/>
              </w:rPr>
              <w:t>TrIPS</w:t>
            </w:r>
            <w:proofErr w:type="spellEnd"/>
            <w:r w:rsidRPr="00B36641">
              <w:rPr>
                <w:rFonts w:ascii="Arial Narrow" w:hAnsi="Arial Narrow"/>
                <w:highlight w:val="yellow"/>
              </w:rPr>
              <w:t xml:space="preserve">: </w:t>
            </w:r>
            <w:r w:rsidRPr="00B36641">
              <w:rPr>
                <w:rFonts w:ascii="Arial Narrow" w:hAnsi="Arial Narrow"/>
                <w:b/>
                <w:highlight w:val="yellow"/>
                <w:lang w:val="en-US"/>
              </w:rPr>
              <w:t>r</w:t>
            </w:r>
            <w:proofErr w:type="spellStart"/>
            <w:r w:rsidRPr="00B36641">
              <w:rPr>
                <w:rFonts w:ascii="Arial Narrow" w:hAnsi="Arial Narrow"/>
                <w:highlight w:val="yellow"/>
                <w:vertAlign w:val="subscript"/>
              </w:rPr>
              <w:t>TrIPS</w:t>
            </w:r>
            <w:proofErr w:type="spellEnd"/>
            <w:r w:rsidRPr="00B36641">
              <w:rPr>
                <w:rFonts w:ascii="Arial Narrow" w:hAnsi="Arial Narrow"/>
                <w:highlight w:val="yellow"/>
              </w:rPr>
              <w:t>:</w:t>
            </w:r>
            <w:r w:rsidRPr="00B36641">
              <w:rPr>
                <w:rFonts w:ascii="Arial Narrow" w:hAnsi="Arial Narrow"/>
                <w:b/>
                <w:highlight w:val="yellow"/>
              </w:rPr>
              <w:t>. = 1,0933-1 = 0,933</w:t>
            </w:r>
            <w:r w:rsidRPr="00B36641">
              <w:rPr>
                <w:rFonts w:ascii="Arial Narrow" w:hAnsi="Arial Narrow"/>
                <w:highlight w:val="yellow"/>
              </w:rPr>
              <w:t xml:space="preserve"> или 9,33% за 5 лет в реальных ценах</w:t>
            </w:r>
          </w:p>
        </w:tc>
      </w:tr>
      <w:tr w:rsidR="00324BAB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BAB" w:rsidRPr="00B36641" w:rsidRDefault="00324BAB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B36641">
              <w:rPr>
                <w:rFonts w:ascii="Arial Narrow" w:hAnsi="Arial Narrow"/>
                <w:highlight w:val="yellow"/>
              </w:rPr>
              <w:t xml:space="preserve">Доходность </w:t>
            </w:r>
            <w:proofErr w:type="spellStart"/>
            <w:r w:rsidRPr="00B36641">
              <w:rPr>
                <w:rFonts w:ascii="Arial Narrow" w:hAnsi="Arial Narrow"/>
                <w:highlight w:val="yellow"/>
              </w:rPr>
              <w:t>TrIPS</w:t>
            </w:r>
            <w:proofErr w:type="spellEnd"/>
            <w:r w:rsidRPr="00B36641">
              <w:rPr>
                <w:rFonts w:ascii="Arial Narrow" w:hAnsi="Arial Narrow"/>
                <w:highlight w:val="yellow"/>
              </w:rPr>
              <w:t>: выше.</w:t>
            </w:r>
          </w:p>
        </w:tc>
      </w:tr>
    </w:tbl>
    <w:p w:rsidR="00324BAB" w:rsidRDefault="00324BAB">
      <w:pPr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</w:p>
    <w:p w:rsidR="00324BAB" w:rsidRPr="00600C89" w:rsidRDefault="00324BAB" w:rsidP="00324BAB">
      <w:pPr>
        <w:spacing w:before="180" w:after="60"/>
        <w:ind w:left="284"/>
        <w:jc w:val="both"/>
        <w:rPr>
          <w:rFonts w:ascii="Arial Narrow" w:hAnsi="Arial Narrow"/>
        </w:rPr>
      </w:pPr>
      <w:r w:rsidRPr="00160A38">
        <w:rPr>
          <w:rFonts w:ascii="Arial Narrow" w:hAnsi="Arial Narrow"/>
          <w:b/>
          <w:u w:val="single"/>
        </w:rPr>
        <w:lastRenderedPageBreak/>
        <w:t xml:space="preserve">Задача </w:t>
      </w:r>
      <w:r>
        <w:rPr>
          <w:rFonts w:ascii="Arial Narrow" w:hAnsi="Arial Narrow"/>
          <w:b/>
          <w:u w:val="single"/>
        </w:rPr>
        <w:t>5.2</w:t>
      </w:r>
      <w:r w:rsidRPr="00160A38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 </w:t>
      </w:r>
      <w:r w:rsidRPr="00600C89">
        <w:rPr>
          <w:rFonts w:ascii="Arial Narrow" w:hAnsi="Arial Narrow" w:cs="Times New Roman"/>
        </w:rPr>
        <w:t>Сколько процентов реальной зарплаты "съедает" месячная инфляция равная 50% при тридцатидневной задержке выплаты зарплаты?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324BAB" w:rsidRPr="00896A82" w:rsidTr="00324BAB">
        <w:trPr>
          <w:trHeight w:hRule="exact" w:val="340"/>
        </w:trPr>
        <w:tc>
          <w:tcPr>
            <w:tcW w:w="1418" w:type="dxa"/>
            <w:gridSpan w:val="2"/>
          </w:tcPr>
          <w:p w:rsidR="00324BAB" w:rsidRPr="00896A82" w:rsidRDefault="00324BAB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324BAB" w:rsidRPr="00896A82" w:rsidRDefault="00324BAB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>И</w:t>
            </w:r>
            <w:r w:rsidRPr="00315FE8">
              <w:rPr>
                <w:rFonts w:ascii="Arial Narrow" w:hAnsi="Arial Narrow"/>
                <w:highlight w:val="yellow"/>
              </w:rPr>
              <w:t xml:space="preserve">ндекс </w:t>
            </w:r>
            <w:r>
              <w:rPr>
                <w:rFonts w:ascii="Arial Narrow" w:hAnsi="Arial Narrow"/>
                <w:highlight w:val="yellow"/>
              </w:rPr>
              <w:t xml:space="preserve">роста зарплаты в номинальном выражении </w:t>
            </w:r>
            <w:r w:rsidRPr="00315FE8">
              <w:rPr>
                <w:rFonts w:ascii="Arial Narrow" w:hAnsi="Arial Narrow"/>
                <w:highlight w:val="yellow"/>
              </w:rPr>
              <w:t>равен единице</w:t>
            </w:r>
            <w:r>
              <w:rPr>
                <w:rFonts w:ascii="Arial Narrow" w:hAnsi="Arial Narrow"/>
              </w:rPr>
              <w:t>.</w:t>
            </w:r>
          </w:p>
        </w:tc>
      </w:tr>
      <w:tr w:rsidR="00324BAB" w:rsidRPr="00EE3EF1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BAB" w:rsidRPr="00066B1C" w:rsidRDefault="00324BAB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 xml:space="preserve">Индекс роста цен равен: </w:t>
            </w:r>
            <w:r w:rsidRPr="000A20BB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r w:rsidRPr="000A20BB">
              <w:rPr>
                <w:rFonts w:ascii="Arial Narrow" w:hAnsi="Arial Narrow"/>
                <w:b/>
                <w:highlight w:val="yellow"/>
                <w:vertAlign w:val="subscript"/>
              </w:rPr>
              <w:t>цен</w:t>
            </w:r>
            <w:r w:rsidRPr="000A20BB">
              <w:rPr>
                <w:rFonts w:ascii="Arial Narrow" w:hAnsi="Arial Narrow"/>
                <w:b/>
                <w:highlight w:val="yellow"/>
              </w:rPr>
              <w:t xml:space="preserve"> = 1+0,5 = 1,5</w:t>
            </w:r>
          </w:p>
        </w:tc>
      </w:tr>
      <w:tr w:rsidR="00324BAB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BAB" w:rsidRPr="000A20BB" w:rsidRDefault="00324BAB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 xml:space="preserve">Индекс зарплаты в реальных показателях </w:t>
            </w:r>
            <w:r w:rsidRPr="000A20BB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r w:rsidRPr="000A20BB"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Pr="000A20BB">
              <w:rPr>
                <w:rFonts w:ascii="Arial Narrow" w:hAnsi="Arial Narrow"/>
                <w:b/>
                <w:highlight w:val="yellow"/>
                <w:vertAlign w:val="subscript"/>
              </w:rPr>
              <w:t xml:space="preserve">з/п </w:t>
            </w:r>
            <w:proofErr w:type="spellStart"/>
            <w:r w:rsidRPr="000A20BB">
              <w:rPr>
                <w:rFonts w:ascii="Arial Narrow" w:hAnsi="Arial Narrow"/>
                <w:b/>
                <w:highlight w:val="yellow"/>
                <w:vertAlign w:val="subscript"/>
              </w:rPr>
              <w:t>реальн</w:t>
            </w:r>
            <w:proofErr w:type="spellEnd"/>
            <w:r w:rsidRPr="000A20BB">
              <w:rPr>
                <w:rFonts w:ascii="Arial Narrow" w:hAnsi="Arial Narrow"/>
                <w:b/>
                <w:highlight w:val="yellow"/>
                <w:vertAlign w:val="subscript"/>
              </w:rPr>
              <w:t>.</w:t>
            </w:r>
            <w:r w:rsidRPr="000A20BB">
              <w:rPr>
                <w:rFonts w:ascii="Arial Narrow" w:hAnsi="Arial Narrow"/>
                <w:b/>
                <w:highlight w:val="yellow"/>
              </w:rPr>
              <w:t xml:space="preserve"> = 1/1,5 = 2/3</w:t>
            </w:r>
            <w:r>
              <w:rPr>
                <w:rFonts w:ascii="Arial Narrow" w:hAnsi="Arial Narrow"/>
                <w:b/>
                <w:highlight w:val="yellow"/>
              </w:rPr>
              <w:t xml:space="preserve"> = 0,6667</w:t>
            </w:r>
          </w:p>
        </w:tc>
      </w:tr>
      <w:tr w:rsidR="00324BAB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BAB" w:rsidRPr="00896A82" w:rsidRDefault="00324BAB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 xml:space="preserve">Инфляция "съела" треть заработной платы или </w:t>
            </w:r>
            <w:r w:rsidRPr="000A20BB">
              <w:rPr>
                <w:rFonts w:ascii="Arial Narrow" w:hAnsi="Arial Narrow"/>
                <w:b/>
                <w:highlight w:val="yellow"/>
              </w:rPr>
              <w:t>33,33%</w:t>
            </w:r>
          </w:p>
        </w:tc>
      </w:tr>
    </w:tbl>
    <w:p w:rsidR="00324BAB" w:rsidRPr="00A661F4" w:rsidRDefault="00324BAB" w:rsidP="00324BAB">
      <w:pPr>
        <w:spacing w:before="180"/>
        <w:ind w:left="284"/>
        <w:jc w:val="both"/>
        <w:rPr>
          <w:rFonts w:ascii="Arial Narrow" w:hAnsi="Arial Narrow" w:cs="Times New Roman"/>
        </w:rPr>
      </w:pPr>
      <w:r w:rsidRPr="00A661F4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 xml:space="preserve">Задача </w:t>
      </w:r>
      <w:r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5.3</w:t>
      </w:r>
      <w:r w:rsidRPr="00A661F4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A661F4">
        <w:rPr>
          <w:rFonts w:ascii="Arial Narrow" w:hAnsi="Arial Narrow" w:cs="Times New Roman"/>
        </w:rPr>
        <w:t>Какую сумму надо внести в банк под 20% годовых при начислении сложного процента с годовой капитализацией процента, чтобы через 4 года накопить сумму эквивалентную сегодняшним 100 тыс. руб., если индекс цен за 4 года составит 2? Округлите ответ до рублей по правилам математики.</w:t>
      </w:r>
    </w:p>
    <w:p w:rsidR="00324BAB" w:rsidRPr="00A661F4" w:rsidRDefault="00324BAB" w:rsidP="00324BAB">
      <w:pPr>
        <w:widowControl w:val="0"/>
        <w:ind w:left="284"/>
        <w:jc w:val="both"/>
        <w:rPr>
          <w:rFonts w:ascii="Arial Narrow" w:hAnsi="Arial Narrow" w:cs="Times New Roman"/>
          <w:snapToGrid w:val="0"/>
          <w:u w:val="single"/>
        </w:rPr>
      </w:pPr>
      <w:r w:rsidRPr="00A661F4">
        <w:rPr>
          <w:rFonts w:ascii="Arial Narrow" w:hAnsi="Arial Narrow" w:cs="Times New Roman"/>
          <w:snapToGrid w:val="0"/>
          <w:u w:val="single"/>
        </w:rPr>
        <w:t>Варианты ответа:</w:t>
      </w:r>
    </w:p>
    <w:p w:rsidR="00324BAB" w:rsidRPr="00A661F4" w:rsidRDefault="00324BAB" w:rsidP="00324BAB">
      <w:pPr>
        <w:widowControl w:val="0"/>
        <w:ind w:left="284"/>
        <w:jc w:val="both"/>
        <w:rPr>
          <w:rFonts w:ascii="Arial Narrow" w:hAnsi="Arial Narrow" w:cs="Times New Roman"/>
          <w:snapToGrid w:val="0"/>
        </w:rPr>
      </w:pPr>
      <w:r w:rsidRPr="00A661F4">
        <w:rPr>
          <w:rFonts w:ascii="Arial Narrow" w:hAnsi="Arial Narrow" w:cs="Times New Roman"/>
        </w:rPr>
        <w:t>1) 96568руб</w:t>
      </w:r>
      <w:r w:rsidRPr="00A661F4">
        <w:rPr>
          <w:rFonts w:ascii="Arial Narrow" w:hAnsi="Arial Narrow" w:cs="Times New Roman"/>
          <w:snapToGrid w:val="0"/>
        </w:rPr>
        <w:t>.     2</w:t>
      </w:r>
      <w:r w:rsidRPr="00A661F4">
        <w:rPr>
          <w:rFonts w:ascii="Arial Narrow" w:hAnsi="Arial Narrow" w:cs="Times New Roman"/>
        </w:rPr>
        <w:t>) 97845руб</w:t>
      </w:r>
      <w:r w:rsidRPr="00A661F4">
        <w:rPr>
          <w:rFonts w:ascii="Arial Narrow" w:hAnsi="Arial Narrow" w:cs="Times New Roman"/>
          <w:snapToGrid w:val="0"/>
        </w:rPr>
        <w:t xml:space="preserve">.    </w:t>
      </w:r>
      <w:r w:rsidRPr="00A661F4">
        <w:rPr>
          <w:rFonts w:ascii="Arial Narrow" w:hAnsi="Arial Narrow" w:cs="Times New Roman"/>
          <w:snapToGrid w:val="0"/>
          <w:highlight w:val="yellow"/>
        </w:rPr>
        <w:t>+</w:t>
      </w:r>
      <w:r w:rsidRPr="00A661F4">
        <w:rPr>
          <w:rFonts w:ascii="Arial Narrow" w:hAnsi="Arial Narrow" w:cs="Times New Roman"/>
          <w:snapToGrid w:val="0"/>
        </w:rPr>
        <w:t>3) 96451руб.  4) 89238руб.  5) Нет верного ответа.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8896"/>
      </w:tblGrid>
      <w:tr w:rsidR="00324BAB" w:rsidRPr="00A661F4" w:rsidTr="00324BAB">
        <w:trPr>
          <w:trHeight w:hRule="exact" w:val="340"/>
        </w:trPr>
        <w:tc>
          <w:tcPr>
            <w:tcW w:w="9179" w:type="dxa"/>
            <w:gridSpan w:val="2"/>
          </w:tcPr>
          <w:p w:rsidR="00324BAB" w:rsidRPr="00A661F4" w:rsidRDefault="00324BAB" w:rsidP="00324BAB">
            <w:pPr>
              <w:spacing w:before="60" w:after="60"/>
              <w:jc w:val="both"/>
              <w:rPr>
                <w:rFonts w:ascii="Arial Narrow" w:hAnsi="Arial Narrow" w:cs="Times New Roman"/>
                <w:b/>
                <w:color w:val="000000" w:themeColor="text1"/>
                <w:u w:val="single"/>
              </w:rPr>
            </w:pPr>
            <w:r w:rsidRPr="00A661F4">
              <w:rPr>
                <w:rFonts w:ascii="Arial Narrow" w:hAnsi="Arial Narrow" w:cs="Times New Roman"/>
                <w:b/>
                <w:color w:val="000000" w:themeColor="text1"/>
                <w:u w:val="single"/>
              </w:rPr>
              <w:t>Решение:</w:t>
            </w:r>
            <w:r w:rsidRPr="00A661F4">
              <w:rPr>
                <w:rFonts w:ascii="Arial Narrow" w:hAnsi="Arial Narrow" w:cs="Times New Roman"/>
                <w:color w:val="000000" w:themeColor="text1"/>
              </w:rPr>
              <w:t xml:space="preserve">  </w:t>
            </w:r>
            <w:r w:rsidRPr="00A661F4">
              <w:rPr>
                <w:rFonts w:ascii="Arial Narrow" w:hAnsi="Arial Narrow" w:cs="Times New Roman"/>
                <w:color w:val="000000" w:themeColor="text1"/>
                <w:highlight w:val="yellow"/>
              </w:rPr>
              <w:t>Индекс роста в реальных ценах составит (1 + 0,2)</w:t>
            </w:r>
            <w:r w:rsidRPr="00A661F4">
              <w:rPr>
                <w:rFonts w:ascii="Arial Narrow" w:hAnsi="Arial Narrow" w:cs="Times New Roman"/>
                <w:color w:val="000000" w:themeColor="text1"/>
                <w:highlight w:val="yellow"/>
                <w:vertAlign w:val="superscript"/>
              </w:rPr>
              <w:t>4</w:t>
            </w:r>
            <w:r w:rsidRPr="00A661F4">
              <w:rPr>
                <w:rFonts w:ascii="Arial Narrow" w:hAnsi="Arial Narrow" w:cs="Times New Roman"/>
                <w:color w:val="000000" w:themeColor="text1"/>
                <w:highlight w:val="yellow"/>
              </w:rPr>
              <w:t xml:space="preserve"> /2 = 2,0736/2=1,0368</w:t>
            </w:r>
            <w:r w:rsidRPr="00A661F4">
              <w:rPr>
                <w:rFonts w:ascii="Arial Narrow" w:hAnsi="Arial Narrow" w:cs="Times New Roman"/>
                <w:color w:val="000000" w:themeColor="text1"/>
              </w:rPr>
              <w:t xml:space="preserve">  </w:t>
            </w:r>
          </w:p>
        </w:tc>
      </w:tr>
      <w:tr w:rsidR="00324BAB" w:rsidRPr="00A661F4" w:rsidTr="00324BAB">
        <w:trPr>
          <w:gridBefore w:val="1"/>
          <w:wBefore w:w="283" w:type="dxa"/>
          <w:trHeight w:hRule="exact" w:val="401"/>
        </w:trPr>
        <w:tc>
          <w:tcPr>
            <w:tcW w:w="8896" w:type="dxa"/>
            <w:tcBorders>
              <w:bottom w:val="single" w:sz="4" w:space="0" w:color="auto"/>
            </w:tcBorders>
          </w:tcPr>
          <w:p w:rsidR="00324BAB" w:rsidRPr="00A661F4" w:rsidRDefault="00324BAB" w:rsidP="00324BAB">
            <w:pPr>
              <w:spacing w:before="60" w:after="60"/>
              <w:jc w:val="both"/>
              <w:rPr>
                <w:rFonts w:ascii="Arial Narrow" w:hAnsi="Arial Narrow" w:cs="Times New Roman"/>
                <w:b/>
                <w:color w:val="000000" w:themeColor="text1"/>
              </w:rPr>
            </w:pPr>
            <w:r w:rsidRPr="00A661F4">
              <w:rPr>
                <w:rFonts w:ascii="Arial Narrow" w:hAnsi="Arial Narrow" w:cs="Times New Roman"/>
                <w:highlight w:val="yellow"/>
              </w:rPr>
              <w:t>Дисконтируя получаем: 100 000/1,036 = 96450,62</w:t>
            </w:r>
          </w:p>
        </w:tc>
      </w:tr>
    </w:tbl>
    <w:p w:rsidR="00324BAB" w:rsidRPr="005F5A65" w:rsidRDefault="00324BAB" w:rsidP="00324BAB">
      <w:pPr>
        <w:spacing w:before="240" w:after="240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1.5.2 Сравнение доходностей в разных валютах.</w:t>
      </w:r>
    </w:p>
    <w:p w:rsidR="00324BAB" w:rsidRPr="005F5A65" w:rsidRDefault="00E31798" w:rsidP="00324BAB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5558790" cy="1210945"/>
                <wp:effectExtent l="24765" t="22860" r="26670" b="23495"/>
                <wp:wrapNone/>
                <wp:docPr id="35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121094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B35CFB" w:rsidRDefault="00D82190" w:rsidP="00324BAB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Доходность, рассчитанная в долларах, но номинированная в рублях,</w:t>
                            </w:r>
                            <w:r w:rsidRPr="00B35CF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связан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а</w:t>
                            </w:r>
                            <w:r w:rsidRPr="00B35CF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с доходностью  рублевых активов  известным соотношением:</w:t>
                            </w:r>
                          </w:p>
                          <w:p w:rsidR="00D82190" w:rsidRPr="00B35CFB" w:rsidRDefault="00A7614A" w:rsidP="00324BAB">
                            <w:pPr>
                              <w:spacing w:before="120" w:after="120"/>
                              <w:jc w:val="center"/>
                              <w:rPr>
                                <w:rFonts w:asciiTheme="majorHAnsi" w:eastAsiaTheme="minorEastAsia" w:hAnsiTheme="majorHAnsi" w:cs="Arial"/>
                                <w:sz w:val="28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Theme="majorHAnsi" w:cs="Arial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Theme="majorHAnsi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I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Theme="majorHAnsi" w:cs="Arial"/>
                                      <w:sz w:val="28"/>
                                      <w:szCs w:val="28"/>
                                    </w:rPr>
                                    <m:t>$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Theme="majorHAnsi" w:cs="Arial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Theme="majorHAnsi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Theme="majorHAnsi" w:cs="Arial"/>
                                          <w:b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R</m:t>
                                      </m:r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Theme="majorHAnsi" w:cs="Arial"/>
                                          <w:sz w:val="28"/>
                                          <w:szCs w:val="28"/>
                                        </w:rPr>
                                        <m:t xml:space="preserve"> 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Theme="majorHAnsi" w:cs="Arial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Theme="majorHAnsi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1</m:t>
                                  </m:r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Theme="majorHAnsi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Arial"/>
                                          <w:sz w:val="28"/>
                                          <w:szCs w:val="28"/>
                                        </w:rPr>
                                        <m:t>Y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Theme="majorHAnsi" w:cs="Arial"/>
                                          <w:sz w:val="28"/>
                                          <w:szCs w:val="28"/>
                                        </w:rPr>
                                        <m:t>$</m:t>
                                      </m:r>
                                    </m:sub>
                                  </m:s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Theme="majorHAnsi" w:cs="Arial"/>
                                      <w:sz w:val="28"/>
                                      <w:szCs w:val="28"/>
                                    </w:rPr>
                                    <m:t>+</m:t>
                                  </m:r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Arial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den>
                              </m:f>
                            </m:oMath>
                            <w:r w:rsidR="00D82190" w:rsidRPr="00B35CFB">
                              <w:rPr>
                                <w:rFonts w:asciiTheme="majorHAnsi" w:eastAsiaTheme="minorEastAsia" w:hAnsiTheme="majorHAnsi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D82190" w:rsidRPr="00B35CFB" w:rsidRDefault="00D82190" w:rsidP="00324BAB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B35CF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где </w:t>
                            </w:r>
                            <w:r w:rsidRPr="00B35CFB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Y</w:t>
                            </w:r>
                            <w:r w:rsidRPr="00B35CFB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  <w:vertAlign w:val="subscript"/>
                              </w:rPr>
                              <w:t>$</w:t>
                            </w:r>
                            <w:r w:rsidRPr="00B35CFB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5CFB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  <w:lang w:val="en-US"/>
                              </w:rPr>
                              <w:t>Y</w:t>
                            </w:r>
                            <w:r w:rsidRPr="00B35CFB">
                              <w:rPr>
                                <w:rFonts w:ascii="Arial" w:hAnsi="Arial" w:cs="Arial"/>
                                <w:b/>
                                <w:i/>
                                <w:sz w:val="21"/>
                                <w:szCs w:val="21"/>
                                <w:vertAlign w:val="subscript"/>
                                <w:lang w:val="en-US"/>
                              </w:rPr>
                              <w:t>R</w:t>
                            </w:r>
                            <w:r w:rsidRPr="00B35CFB">
                              <w:rPr>
                                <w:rFonts w:ascii="Arial" w:hAnsi="Arial" w:cs="Arial"/>
                                <w:sz w:val="21"/>
                                <w:szCs w:val="21"/>
                                <w:vertAlign w:val="subscript"/>
                              </w:rPr>
                              <w:t xml:space="preserve">  </w:t>
                            </w:r>
                            <w:r w:rsidRPr="00B35CF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 ожидаемая доходность по долларовым и рублевым вкладам.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65" type="#_x0000_t176" style="position:absolute;left:0;text-align:left;margin-left:5.7pt;margin-top:4.8pt;width:437.7pt;height:9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" strokeweight="3.25pt">
                <v:stroke linestyle="thinThin"/>
                <v:textbox>
                  <w:txbxContent>
                    <w:p w:rsidR="00D82190" w:rsidRPr="00B35CFB" w:rsidRDefault="00D82190" w:rsidP="00324BAB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Доходность, рассчитанная в долларах, но номинированная в рублях,</w:t>
                      </w:r>
                      <w:r w:rsidRPr="00B35CF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связан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а</w:t>
                      </w:r>
                      <w:r w:rsidRPr="00B35CF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с доходностью  рублевых активов  известным соотношением:</w:t>
                      </w:r>
                    </w:p>
                    <w:p w:rsidR="00D82190" w:rsidRPr="00B35CFB" w:rsidRDefault="00A7614A" w:rsidP="00324BAB">
                      <w:pPr>
                        <w:spacing w:before="120" w:after="120"/>
                        <w:jc w:val="center"/>
                        <w:rPr>
                          <w:rFonts w:asciiTheme="majorHAnsi" w:eastAsiaTheme="minorEastAsia" w:hAnsiTheme="majorHAnsi" w:cs="Arial"/>
                          <w:sz w:val="28"/>
                          <w:szCs w:val="28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Theme="majorHAnsi" w:cs="Arial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  <w:lang w:val="en-US"/>
                              </w:rPr>
                              <m:t>I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>$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Theme="majorHAnsi" w:cs="Arial"/>
                            <w:sz w:val="28"/>
                            <w:szCs w:val="28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Theme="majorHAnsi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Theme="majorHAnsi" w:cs="Arial"/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en-US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  <w:lang w:val="en-US"/>
                                  </w:rPr>
                                  <m:t>R</m:t>
                                </m:r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Theme="majorHAnsi" w:cs="Arial"/>
                                    <w:sz w:val="28"/>
                                    <w:szCs w:val="28"/>
                                  </w:rPr>
                                  <m:t xml:space="preserve"> 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  <w:lang w:val="en-US"/>
                              </w:rPr>
                              <m:t>1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Theme="majorHAnsi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Y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Theme="majorHAnsi" w:cs="Arial"/>
                                    <w:sz w:val="28"/>
                                    <w:szCs w:val="28"/>
                                  </w:rPr>
                                  <m:t>$</m:t>
                                </m:r>
                              </m:sub>
                            </m:sSub>
                            <m:r>
                              <m:rPr>
                                <m:sty m:val="bi"/>
                              </m:rP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>+</m:t>
                            </m:r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1</m:t>
                            </m:r>
                          </m:den>
                        </m:f>
                      </m:oMath>
                      <w:r w:rsidR="00D82190" w:rsidRPr="00B35CFB">
                        <w:rPr>
                          <w:rFonts w:asciiTheme="majorHAnsi" w:eastAsiaTheme="minorEastAsia" w:hAnsiTheme="majorHAnsi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  <w:p w:rsidR="00D82190" w:rsidRPr="00B35CFB" w:rsidRDefault="00D82190" w:rsidP="00324BAB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B35CFB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где </w:t>
                      </w:r>
                      <w:r w:rsidRPr="00B35CFB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Y</w:t>
                      </w:r>
                      <w:r w:rsidRPr="00B35CFB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  <w:vertAlign w:val="subscript"/>
                        </w:rPr>
                        <w:t>$</w:t>
                      </w:r>
                      <w:r w:rsidRPr="00B35CFB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Pr="00B35CFB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  <w:lang w:val="en-US"/>
                        </w:rPr>
                        <w:t>Y</w:t>
                      </w:r>
                      <w:r w:rsidRPr="00B35CFB">
                        <w:rPr>
                          <w:rFonts w:ascii="Arial" w:hAnsi="Arial" w:cs="Arial"/>
                          <w:b/>
                          <w:i/>
                          <w:sz w:val="21"/>
                          <w:szCs w:val="21"/>
                          <w:vertAlign w:val="subscript"/>
                          <w:lang w:val="en-US"/>
                        </w:rPr>
                        <w:t>R</w:t>
                      </w:r>
                      <w:r w:rsidRPr="00B35CFB">
                        <w:rPr>
                          <w:rFonts w:ascii="Arial" w:hAnsi="Arial" w:cs="Arial"/>
                          <w:sz w:val="21"/>
                          <w:szCs w:val="21"/>
                          <w:vertAlign w:val="subscript"/>
                        </w:rPr>
                        <w:t xml:space="preserve">  </w:t>
                      </w:r>
                      <w:r w:rsidRPr="00B35CFB">
                        <w:rPr>
                          <w:rFonts w:ascii="Arial" w:hAnsi="Arial" w:cs="Arial"/>
                          <w:sz w:val="21"/>
                          <w:szCs w:val="21"/>
                        </w:rPr>
                        <w:t>- ожидаемая доходность по долларовым и рублевым вкладам.</w:t>
                      </w:r>
                    </w:p>
                  </w:txbxContent>
                </v:textbox>
              </v:shape>
            </w:pict>
          </mc:Fallback>
        </mc:AlternateContent>
      </w:r>
    </w:p>
    <w:p w:rsidR="00324BAB" w:rsidRPr="005F5A65" w:rsidRDefault="00324BAB" w:rsidP="00324BAB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191770</wp:posOffset>
            </wp:positionV>
            <wp:extent cx="379095" cy="542925"/>
            <wp:effectExtent l="0" t="0" r="1905" b="0"/>
            <wp:wrapNone/>
            <wp:docPr id="277" name="Рисунок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909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AB" w:rsidRPr="005F5A65" w:rsidRDefault="00E31798" w:rsidP="00324BAB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53340</wp:posOffset>
                </wp:positionV>
                <wp:extent cx="550545" cy="266700"/>
                <wp:effectExtent l="0" t="0" r="3810" b="3810"/>
                <wp:wrapNone/>
                <wp:docPr id="3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1F67E6" w:rsidRDefault="00D82190" w:rsidP="00324BAB">
                            <w:pP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1.5.3</w:t>
                            </w: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66" type="#_x0000_t202" style="position:absolute;left:0;text-align:left;margin-left:386.85pt;margin-top:4.2pt;width:43.35pt;height: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" stroked="f">
                <v:textbox>
                  <w:txbxContent>
                    <w:p w:rsidR="00D82190" w:rsidRPr="001F67E6" w:rsidRDefault="00D82190" w:rsidP="00324BAB">
                      <w:pPr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1.5.3</w:t>
                      </w: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24BAB" w:rsidRPr="005F5A65" w:rsidRDefault="00324BAB" w:rsidP="00324BAB">
      <w:pPr>
        <w:spacing w:before="60" w:after="60"/>
        <w:jc w:val="both"/>
        <w:rPr>
          <w:rFonts w:cs="Times New Roman"/>
          <w:szCs w:val="24"/>
        </w:rPr>
      </w:pPr>
    </w:p>
    <w:p w:rsidR="00324BAB" w:rsidRPr="005F5A65" w:rsidRDefault="00324BAB" w:rsidP="00324BAB">
      <w:pPr>
        <w:spacing w:before="60" w:after="60"/>
        <w:jc w:val="both"/>
        <w:rPr>
          <w:rFonts w:cs="Times New Roman"/>
          <w:szCs w:val="24"/>
        </w:rPr>
      </w:pPr>
    </w:p>
    <w:p w:rsidR="00324BAB" w:rsidRDefault="00324BAB" w:rsidP="00324BAB">
      <w:pPr>
        <w:jc w:val="both"/>
        <w:rPr>
          <w:szCs w:val="24"/>
        </w:rPr>
      </w:pPr>
    </w:p>
    <w:p w:rsidR="00324BAB" w:rsidRDefault="00324BAB" w:rsidP="00324BAB">
      <w:pPr>
        <w:jc w:val="both"/>
        <w:rPr>
          <w:szCs w:val="24"/>
        </w:rPr>
      </w:pPr>
    </w:p>
    <w:p w:rsidR="00324BAB" w:rsidRDefault="00324BAB" w:rsidP="00324BAB">
      <w:pPr>
        <w:jc w:val="both"/>
        <w:rPr>
          <w:szCs w:val="24"/>
        </w:rPr>
      </w:pPr>
      <w:r>
        <w:rPr>
          <w:szCs w:val="24"/>
        </w:rPr>
        <w:t>В данном случае базовым показателем является индекс роста долларовой доходности, а текущим - рублевой.</w:t>
      </w:r>
    </w:p>
    <w:p w:rsidR="00324BAB" w:rsidRPr="00FB543D" w:rsidRDefault="00324BAB" w:rsidP="00324BAB">
      <w:pPr>
        <w:rPr>
          <w:szCs w:val="24"/>
        </w:rPr>
      </w:pPr>
    </w:p>
    <w:p w:rsidR="00324BAB" w:rsidRPr="00685A07" w:rsidRDefault="00324BAB" w:rsidP="00324BAB">
      <w:pPr>
        <w:ind w:left="284"/>
        <w:jc w:val="both"/>
        <w:rPr>
          <w:rFonts w:ascii="Arial Narrow" w:hAnsi="Arial Narrow" w:cs="Times New Roman"/>
          <w:color w:val="000000" w:themeColor="text1"/>
        </w:rPr>
      </w:pPr>
      <w:r w:rsidRPr="00685A07"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 xml:space="preserve">Задача </w:t>
      </w:r>
      <w:r>
        <w:rPr>
          <w:rFonts w:ascii="Arial Narrow" w:eastAsia="Times New Roman" w:hAnsi="Arial Narrow" w:cs="Times New Roman"/>
          <w:b/>
          <w:color w:val="000000"/>
          <w:u w:val="single"/>
          <w:lang w:eastAsia="ru-RU"/>
        </w:rPr>
        <w:t>5.4</w:t>
      </w:r>
      <w:r w:rsidRPr="00685A07">
        <w:rPr>
          <w:rFonts w:ascii="Arial Narrow" w:eastAsia="Times New Roman" w:hAnsi="Arial Narrow" w:cs="Times New Roman"/>
          <w:color w:val="000000"/>
          <w:lang w:eastAsia="ru-RU"/>
        </w:rPr>
        <w:t xml:space="preserve"> </w:t>
      </w:r>
      <w:r w:rsidRPr="00685A07">
        <w:rPr>
          <w:rFonts w:ascii="Arial Narrow" w:hAnsi="Arial Narrow" w:cs="Times New Roman"/>
          <w:color w:val="000000" w:themeColor="text1"/>
        </w:rPr>
        <w:t>Насколько изменится покупательная способность доллара в России, если за год курс вырастет с 31 руб. до 32 руб. за доллар, а инфляция составит около 15%? Ответ дайте с точностью до десятых процента, округляя в большую сторону.</w:t>
      </w:r>
    </w:p>
    <w:p w:rsidR="00324BAB" w:rsidRPr="00685A07" w:rsidRDefault="00324BAB" w:rsidP="00324BAB">
      <w:pPr>
        <w:widowControl w:val="0"/>
        <w:ind w:left="284"/>
        <w:jc w:val="both"/>
        <w:rPr>
          <w:rFonts w:ascii="Arial Narrow" w:hAnsi="Arial Narrow" w:cs="Times New Roman"/>
          <w:snapToGrid w:val="0"/>
          <w:color w:val="000000" w:themeColor="text1"/>
          <w:u w:val="single"/>
        </w:rPr>
      </w:pPr>
      <w:r w:rsidRPr="00685A07">
        <w:rPr>
          <w:rFonts w:ascii="Arial Narrow" w:hAnsi="Arial Narrow" w:cs="Times New Roman"/>
          <w:snapToGrid w:val="0"/>
          <w:color w:val="000000" w:themeColor="text1"/>
          <w:u w:val="single"/>
        </w:rPr>
        <w:t>Варианты ответа:</w:t>
      </w:r>
    </w:p>
    <w:p w:rsidR="00324BAB" w:rsidRPr="00685A07" w:rsidRDefault="00324BAB" w:rsidP="00324BAB">
      <w:pPr>
        <w:widowControl w:val="0"/>
        <w:ind w:left="284"/>
        <w:jc w:val="both"/>
        <w:rPr>
          <w:rFonts w:ascii="Arial Narrow" w:hAnsi="Arial Narrow" w:cs="Times New Roman"/>
          <w:snapToGrid w:val="0"/>
          <w:color w:val="000000" w:themeColor="text1"/>
        </w:rPr>
      </w:pPr>
      <w:r w:rsidRPr="00685A07">
        <w:rPr>
          <w:rFonts w:ascii="Arial Narrow" w:hAnsi="Arial Narrow" w:cs="Times New Roman"/>
          <w:color w:val="000000" w:themeColor="text1"/>
        </w:rPr>
        <w:t>1) -2</w:t>
      </w:r>
      <w:r w:rsidRPr="00685A07">
        <w:rPr>
          <w:rFonts w:ascii="Arial Narrow" w:hAnsi="Arial Narrow" w:cs="Times New Roman"/>
          <w:bCs/>
          <w:color w:val="000000" w:themeColor="text1"/>
        </w:rPr>
        <w:t>0,5</w:t>
      </w:r>
      <w:r w:rsidRPr="00685A07">
        <w:rPr>
          <w:rFonts w:ascii="Arial Narrow" w:hAnsi="Arial Narrow" w:cs="Times New Roman"/>
          <w:color w:val="000000" w:themeColor="text1"/>
        </w:rPr>
        <w:t>%</w:t>
      </w:r>
      <w:r w:rsidRPr="00685A07">
        <w:rPr>
          <w:rFonts w:ascii="Arial Narrow" w:hAnsi="Arial Narrow" w:cs="Times New Roman"/>
          <w:snapToGrid w:val="0"/>
          <w:color w:val="000000" w:themeColor="text1"/>
        </w:rPr>
        <w:t>.</w:t>
      </w:r>
      <w:r w:rsidRPr="00685A07">
        <w:rPr>
          <w:rFonts w:ascii="Arial Narrow" w:hAnsi="Arial Narrow" w:cs="Times New Roman"/>
          <w:snapToGrid w:val="0"/>
          <w:color w:val="000000" w:themeColor="text1"/>
        </w:rPr>
        <w:tab/>
        <w:t>2</w:t>
      </w:r>
      <w:r w:rsidRPr="00685A07">
        <w:rPr>
          <w:rFonts w:ascii="Arial Narrow" w:hAnsi="Arial Narrow" w:cs="Times New Roman"/>
          <w:color w:val="000000" w:themeColor="text1"/>
        </w:rPr>
        <w:t>) -1</w:t>
      </w:r>
      <w:r w:rsidRPr="00685A07">
        <w:rPr>
          <w:rFonts w:ascii="Arial Narrow" w:hAnsi="Arial Narrow" w:cs="Times New Roman"/>
          <w:bCs/>
          <w:color w:val="000000" w:themeColor="text1"/>
        </w:rPr>
        <w:t>5,3</w:t>
      </w:r>
      <w:r w:rsidRPr="00685A07">
        <w:rPr>
          <w:rFonts w:ascii="Arial Narrow" w:hAnsi="Arial Narrow" w:cs="Times New Roman"/>
          <w:color w:val="000000" w:themeColor="text1"/>
        </w:rPr>
        <w:t>%</w:t>
      </w:r>
      <w:r w:rsidRPr="00685A07">
        <w:rPr>
          <w:rFonts w:ascii="Arial Narrow" w:hAnsi="Arial Narrow" w:cs="Times New Roman"/>
          <w:snapToGrid w:val="0"/>
          <w:color w:val="000000" w:themeColor="text1"/>
        </w:rPr>
        <w:t>.</w:t>
      </w:r>
      <w:r w:rsidRPr="00685A07">
        <w:rPr>
          <w:rFonts w:ascii="Arial Narrow" w:hAnsi="Arial Narrow" w:cs="Times New Roman"/>
          <w:snapToGrid w:val="0"/>
          <w:color w:val="000000" w:themeColor="text1"/>
        </w:rPr>
        <w:tab/>
      </w:r>
      <w:r w:rsidRPr="00685A07">
        <w:rPr>
          <w:rFonts w:ascii="Arial Narrow" w:hAnsi="Arial Narrow" w:cs="Times New Roman"/>
          <w:snapToGrid w:val="0"/>
          <w:color w:val="000000" w:themeColor="text1"/>
          <w:highlight w:val="yellow"/>
        </w:rPr>
        <w:t>+</w:t>
      </w:r>
      <w:r w:rsidRPr="00685A07">
        <w:rPr>
          <w:rFonts w:ascii="Arial Narrow" w:hAnsi="Arial Narrow" w:cs="Times New Roman"/>
          <w:snapToGrid w:val="0"/>
          <w:color w:val="000000" w:themeColor="text1"/>
        </w:rPr>
        <w:t>3) -10,</w:t>
      </w:r>
      <w:r>
        <w:rPr>
          <w:rFonts w:ascii="Arial Narrow" w:hAnsi="Arial Narrow" w:cs="Times New Roman"/>
          <w:snapToGrid w:val="0"/>
          <w:color w:val="000000" w:themeColor="text1"/>
        </w:rPr>
        <w:t>2</w:t>
      </w:r>
      <w:r w:rsidRPr="00685A07">
        <w:rPr>
          <w:rFonts w:ascii="Arial Narrow" w:hAnsi="Arial Narrow" w:cs="Times New Roman"/>
          <w:snapToGrid w:val="0"/>
          <w:color w:val="000000" w:themeColor="text1"/>
        </w:rPr>
        <w:t>%.</w:t>
      </w:r>
      <w:r w:rsidRPr="00685A07">
        <w:rPr>
          <w:rFonts w:ascii="Arial Narrow" w:hAnsi="Arial Narrow" w:cs="Times New Roman"/>
          <w:snapToGrid w:val="0"/>
          <w:color w:val="000000" w:themeColor="text1"/>
        </w:rPr>
        <w:tab/>
        <w:t>4) -12,8%.</w:t>
      </w:r>
      <w:r w:rsidRPr="00685A07">
        <w:rPr>
          <w:rFonts w:ascii="Arial Narrow" w:hAnsi="Arial Narrow" w:cs="Times New Roman"/>
          <w:snapToGrid w:val="0"/>
          <w:color w:val="000000" w:themeColor="text1"/>
        </w:rPr>
        <w:tab/>
        <w:t>5) Нет верного ответа.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7903"/>
      </w:tblGrid>
      <w:tr w:rsidR="00324BAB" w:rsidRPr="00685A07" w:rsidTr="00324BAB">
        <w:trPr>
          <w:trHeight w:hRule="exact" w:val="340"/>
        </w:trPr>
        <w:tc>
          <w:tcPr>
            <w:tcW w:w="1276" w:type="dxa"/>
          </w:tcPr>
          <w:p w:rsidR="00324BAB" w:rsidRPr="00685A07" w:rsidRDefault="00324BAB" w:rsidP="00324BAB">
            <w:pPr>
              <w:spacing w:before="60" w:after="60"/>
              <w:jc w:val="both"/>
              <w:rPr>
                <w:rFonts w:ascii="Arial Narrow" w:hAnsi="Arial Narrow" w:cs="Times New Roman"/>
                <w:b/>
                <w:color w:val="000000" w:themeColor="text1"/>
                <w:u w:val="single"/>
              </w:rPr>
            </w:pPr>
            <w:r w:rsidRPr="00685A07">
              <w:rPr>
                <w:rFonts w:ascii="Arial Narrow" w:hAnsi="Arial Narrow" w:cs="Times New Roman"/>
                <w:b/>
                <w:color w:val="000000" w:themeColor="text1"/>
                <w:u w:val="single"/>
              </w:rPr>
              <w:t>Решение:</w:t>
            </w:r>
            <w:r w:rsidRPr="00685A07">
              <w:rPr>
                <w:rFonts w:ascii="Arial Narrow" w:hAnsi="Arial Narrow" w:cs="Times New Roman"/>
                <w:color w:val="000000" w:themeColor="text1"/>
              </w:rPr>
              <w:t xml:space="preserve">  </w:t>
            </w:r>
          </w:p>
        </w:tc>
        <w:tc>
          <w:tcPr>
            <w:tcW w:w="7903" w:type="dxa"/>
          </w:tcPr>
          <w:p w:rsidR="00324BAB" w:rsidRPr="00685A07" w:rsidRDefault="00324BAB" w:rsidP="00324BAB">
            <w:pPr>
              <w:spacing w:before="60" w:after="60"/>
              <w:jc w:val="both"/>
              <w:rPr>
                <w:rFonts w:ascii="Arial Narrow" w:hAnsi="Arial Narrow" w:cs="Times New Roman"/>
                <w:b/>
                <w:color w:val="000000" w:themeColor="text1"/>
                <w:u w:val="single"/>
              </w:rPr>
            </w:pPr>
            <w:r w:rsidRPr="00685A07">
              <w:rPr>
                <w:rFonts w:ascii="Arial Narrow" w:hAnsi="Arial Narrow" w:cs="Times New Roman"/>
                <w:color w:val="000000" w:themeColor="text1"/>
                <w:highlight w:val="yellow"/>
              </w:rPr>
              <w:t xml:space="preserve">Индекс роста </w:t>
            </w:r>
            <w:r w:rsidRPr="004F6131">
              <w:rPr>
                <w:rFonts w:ascii="Arial Narrow" w:hAnsi="Arial Narrow" w:cs="Times New Roman"/>
                <w:color w:val="000000" w:themeColor="text1"/>
                <w:highlight w:val="yellow"/>
              </w:rPr>
              <w:t>доллара</w:t>
            </w:r>
            <w:r w:rsidRPr="004F6131"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  <w:t xml:space="preserve">: </w:t>
            </w:r>
            <w:r w:rsidRPr="004F6131">
              <w:rPr>
                <w:rFonts w:ascii="Arial Narrow" w:hAnsi="Arial Narrow" w:cs="Times New Roman"/>
                <w:b/>
                <w:color w:val="000000" w:themeColor="text1"/>
                <w:highlight w:val="yellow"/>
                <w:lang w:val="en-US"/>
              </w:rPr>
              <w:t>I</w:t>
            </w:r>
            <w:r w:rsidRPr="004F6131">
              <w:rPr>
                <w:rFonts w:ascii="Arial Narrow" w:hAnsi="Arial Narrow" w:cs="Times New Roman"/>
                <w:b/>
                <w:color w:val="000000" w:themeColor="text1"/>
                <w:highlight w:val="yellow"/>
                <w:vertAlign w:val="subscript"/>
              </w:rPr>
              <w:t>$</w:t>
            </w:r>
            <w:r w:rsidRPr="004F6131"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  <w:t xml:space="preserve"> = 32/31= 1,0323</w:t>
            </w:r>
            <w:r w:rsidRPr="004F6131">
              <w:rPr>
                <w:rFonts w:ascii="Arial Narrow" w:hAnsi="Arial Narrow" w:cs="Times New Roman"/>
                <w:color w:val="000000" w:themeColor="text1"/>
                <w:highlight w:val="yellow"/>
              </w:rPr>
              <w:t xml:space="preserve"> Индекс инфляции </w:t>
            </w:r>
            <w:r w:rsidRPr="004F6131">
              <w:rPr>
                <w:rFonts w:ascii="Arial Narrow" w:hAnsi="Arial Narrow" w:cs="Times New Roman"/>
                <w:b/>
                <w:color w:val="000000" w:themeColor="text1"/>
                <w:highlight w:val="yellow"/>
                <w:lang w:val="en-US"/>
              </w:rPr>
              <w:t>I</w:t>
            </w:r>
            <w:r w:rsidRPr="004F6131">
              <w:rPr>
                <w:rFonts w:ascii="Arial Narrow" w:hAnsi="Arial Narrow" w:cs="Times New Roman"/>
                <w:b/>
                <w:color w:val="000000" w:themeColor="text1"/>
                <w:highlight w:val="yellow"/>
                <w:vertAlign w:val="subscript"/>
              </w:rPr>
              <w:t>цен</w:t>
            </w:r>
            <w:r w:rsidRPr="004F6131"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  <w:t xml:space="preserve"> = 1+0,15=1,15</w:t>
            </w:r>
            <w:r w:rsidRPr="00685A07">
              <w:rPr>
                <w:rFonts w:ascii="Arial Narrow" w:hAnsi="Arial Narrow" w:cs="Times New Roman"/>
                <w:color w:val="000000" w:themeColor="text1"/>
              </w:rPr>
              <w:t xml:space="preserve"> </w:t>
            </w:r>
          </w:p>
        </w:tc>
      </w:tr>
      <w:tr w:rsidR="00324BAB" w:rsidRPr="004F6131" w:rsidTr="00324BAB">
        <w:trPr>
          <w:trHeight w:hRule="exact" w:val="340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324BAB" w:rsidRPr="004F6131" w:rsidRDefault="00324BAB" w:rsidP="00324BAB">
            <w:pPr>
              <w:spacing w:before="60" w:after="60"/>
              <w:jc w:val="both"/>
              <w:rPr>
                <w:rFonts w:ascii="Arial Narrow" w:hAnsi="Arial Narrow" w:cs="Times New Roman"/>
                <w:color w:val="000000" w:themeColor="text1"/>
              </w:rPr>
            </w:pPr>
            <w:r w:rsidRPr="004F6131">
              <w:rPr>
                <w:rFonts w:ascii="Arial Narrow" w:hAnsi="Arial Narrow" w:cs="Times New Roman"/>
                <w:color w:val="000000" w:themeColor="text1"/>
                <w:highlight w:val="yellow"/>
              </w:rPr>
              <w:t xml:space="preserve">Покупательная способность доллара в России: </w:t>
            </w:r>
            <w:r w:rsidRPr="004F6131">
              <w:rPr>
                <w:rFonts w:ascii="Arial Narrow" w:hAnsi="Arial Narrow" w:cs="Times New Roman"/>
                <w:b/>
                <w:color w:val="000000" w:themeColor="text1"/>
                <w:highlight w:val="yellow"/>
                <w:lang w:val="en-US"/>
              </w:rPr>
              <w:t>I</w:t>
            </w:r>
            <w:r w:rsidRPr="004F6131">
              <w:rPr>
                <w:rFonts w:ascii="Arial Narrow" w:hAnsi="Arial Narrow" w:cs="Times New Roman"/>
                <w:b/>
                <w:color w:val="000000" w:themeColor="text1"/>
                <w:highlight w:val="yellow"/>
                <w:vertAlign w:val="subscript"/>
              </w:rPr>
              <w:t>$реал</w:t>
            </w:r>
            <w:r w:rsidRPr="004F6131">
              <w:rPr>
                <w:rFonts w:ascii="Arial Narrow" w:hAnsi="Arial Narrow" w:cs="Times New Roman"/>
                <w:b/>
                <w:color w:val="000000" w:themeColor="text1"/>
                <w:highlight w:val="yellow"/>
              </w:rPr>
              <w:t xml:space="preserve"> = 1,0323/1,15 =0,8977 упал на 10,2%</w:t>
            </w:r>
          </w:p>
        </w:tc>
      </w:tr>
    </w:tbl>
    <w:p w:rsidR="00324BAB" w:rsidRPr="005F5A65" w:rsidRDefault="00324BAB" w:rsidP="00324BAB">
      <w:pPr>
        <w:spacing w:before="240" w:after="120"/>
        <w:jc w:val="both"/>
        <w:rPr>
          <w:rFonts w:cs="Times New Roman"/>
          <w:szCs w:val="24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1.5.3 Нормирование показателей при планировании и бюджетировании.</w:t>
      </w:r>
    </w:p>
    <w:p w:rsidR="00324BAB" w:rsidRPr="005F5A65" w:rsidRDefault="00E31798" w:rsidP="00324BAB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5558790" cy="928370"/>
                <wp:effectExtent l="24765" t="22860" r="26670" b="29845"/>
                <wp:wrapNone/>
                <wp:docPr id="3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8790" cy="9283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412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B35CFB" w:rsidRDefault="00D82190" w:rsidP="00324BAB">
                            <w:pPr>
                              <w:jc w:val="both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При анализе гибких бюджетов, отклонения </w:t>
                            </w:r>
                            <w:r w:rsidRPr="00DD1DCE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  <w:lang w:val="en-US"/>
                              </w:rPr>
                              <w:t>q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по каждой </w:t>
                            </w:r>
                            <w:proofErr w:type="spellStart"/>
                            <w:r w:rsidRPr="00DD1DCE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DD1DCE">
                              <w:rPr>
                                <w:rFonts w:ascii="Arial" w:hAnsi="Arial" w:cs="Arial"/>
                                <w:b/>
                                <w:i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-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ой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статье, необходимо корректировать на изменение индекса плана</w:t>
                            </w:r>
                            <w:r w:rsidRPr="00B35CFB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  <w:p w:rsidR="00D82190" w:rsidRPr="00B35CFB" w:rsidRDefault="00A7614A" w:rsidP="00324BAB">
                            <w:pPr>
                              <w:jc w:val="center"/>
                              <w:rPr>
                                <w:rFonts w:asciiTheme="majorHAnsi" w:eastAsiaTheme="minorEastAsia" w:hAnsiTheme="majorHAnsi" w:cs="Arial"/>
                                <w:sz w:val="28"/>
                                <w:szCs w:val="28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Theme="majorHAnsi" w:cs="Arial"/>
                                      <w:b/>
                                      <w:i/>
                                      <w:sz w:val="28"/>
                                      <w:szCs w:val="28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Theme="majorHAnsi" w:cs="Arial"/>
                                      <w:sz w:val="28"/>
                                      <w:szCs w:val="28"/>
                                      <w:lang w:val="en-US"/>
                                    </w:rPr>
                                    <m:t>q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Theme="majorHAnsi" w:cs="Arial"/>
                                      <w:sz w:val="28"/>
                                      <w:szCs w:val="28"/>
                                    </w:rPr>
                                    <m:t>i</m:t>
                                  </m:r>
                                </m:sub>
                              </m:s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Theme="majorHAnsi" w:cs="Arial"/>
                                  <w:sz w:val="28"/>
                                  <w:szCs w:val="28"/>
                                </w:rPr>
                                <m:t xml:space="preserve">= 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Theme="majorHAnsi" w:cs="Arial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Theme="majorHAnsi" w:cs="Arial"/>
                                          <w:b/>
                                          <w:i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Theme="majorHAnsi" w:cs="Arial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Theme="majorHAnsi" w:cs="Arial"/>
                                          <w:sz w:val="28"/>
                                          <w:szCs w:val="28"/>
                                        </w:rPr>
                                        <m:t>факт</m:t>
                                      </m:r>
                                    </m:sub>
                                  </m:sSub>
                                </m:num>
                                <m:den>
                                  <m:sSub>
                                    <m:sSubPr>
                                      <m:ctrlPr>
                                        <w:rPr>
                                          <w:rFonts w:ascii="Cambria Math" w:hAnsiTheme="majorHAnsi" w:cs="Arial"/>
                                          <w:b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Theme="majorHAnsi" w:cs="Arial"/>
                                          <w:sz w:val="28"/>
                                          <w:szCs w:val="28"/>
                                        </w:rPr>
                                        <m:t>I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Theme="majorHAnsi" w:cs="Arial"/>
                                          <w:sz w:val="28"/>
                                          <w:szCs w:val="28"/>
                                        </w:rPr>
                                        <m:t>план</m:t>
                                      </m:r>
                                    </m:sub>
                                  </m:sSub>
                                </m:den>
                              </m:f>
                            </m:oMath>
                            <w:r w:rsidR="00D82190" w:rsidRPr="00B35CFB">
                              <w:rPr>
                                <w:rFonts w:asciiTheme="majorHAnsi" w:eastAsiaTheme="minorEastAsia" w:hAnsiTheme="majorHAnsi"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67" type="#_x0000_t176" style="position:absolute;left:0;text-align:left;margin-left:5.7pt;margin-top:4.8pt;width:437.7pt;height:73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" strokeweight="3.25pt">
                <v:stroke linestyle="thinThin"/>
                <v:textbox>
                  <w:txbxContent>
                    <w:p w:rsidR="00D82190" w:rsidRPr="00B35CFB" w:rsidRDefault="00D82190" w:rsidP="00324BAB">
                      <w:pPr>
                        <w:jc w:val="both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При анализе гибких бюджетов, отклонения </w:t>
                      </w:r>
                      <w:r w:rsidRPr="00DD1DCE">
                        <w:rPr>
                          <w:rFonts w:ascii="Arial" w:hAnsi="Arial" w:cs="Arial"/>
                          <w:b/>
                          <w:i/>
                          <w:szCs w:val="24"/>
                          <w:lang w:val="en-US"/>
                        </w:rPr>
                        <w:t>q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по каждой </w:t>
                      </w:r>
                      <w:proofErr w:type="spellStart"/>
                      <w:r w:rsidRPr="00DD1DCE">
                        <w:rPr>
                          <w:rFonts w:ascii="Arial" w:hAnsi="Arial" w:cs="Arial"/>
                          <w:b/>
                          <w:i/>
                          <w:szCs w:val="24"/>
                          <w:lang w:val="en-US"/>
                        </w:rPr>
                        <w:t>i</w:t>
                      </w:r>
                      <w:proofErr w:type="spellEnd"/>
                      <w:r w:rsidRPr="00DD1DCE">
                        <w:rPr>
                          <w:rFonts w:ascii="Arial" w:hAnsi="Arial" w:cs="Arial"/>
                          <w:b/>
                          <w:i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-</w:t>
                      </w:r>
                      <w:proofErr w:type="gramStart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ой</w:t>
                      </w:r>
                      <w:proofErr w:type="gramEnd"/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статье, необходимо корректировать на изменение индекса плана</w:t>
                      </w:r>
                      <w:r w:rsidRPr="00B35CFB">
                        <w:rPr>
                          <w:rFonts w:ascii="Arial" w:hAnsi="Arial" w:cs="Arial"/>
                          <w:sz w:val="21"/>
                          <w:szCs w:val="21"/>
                        </w:rPr>
                        <w:t>:</w:t>
                      </w:r>
                    </w:p>
                    <w:p w:rsidR="00D82190" w:rsidRPr="00B35CFB" w:rsidRDefault="00A7614A" w:rsidP="00324BAB">
                      <w:pPr>
                        <w:jc w:val="center"/>
                        <w:rPr>
                          <w:rFonts w:asciiTheme="majorHAnsi" w:eastAsiaTheme="minorEastAsia" w:hAnsiTheme="majorHAnsi" w:cs="Arial"/>
                          <w:sz w:val="28"/>
                          <w:szCs w:val="28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Theme="majorHAnsi" w:cs="Arial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  <w:lang w:val="en-US"/>
                              </w:rPr>
                              <m:t>q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Theme="majorHAnsi" w:cs="Arial"/>
                                <w:sz w:val="28"/>
                                <w:szCs w:val="28"/>
                              </w:rPr>
                              <m:t>i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Theme="majorHAnsi" w:cs="Arial"/>
                            <w:sz w:val="28"/>
                            <w:szCs w:val="28"/>
                          </w:rPr>
                          <m:t xml:space="preserve">= </m:t>
                        </m:r>
                        <m:f>
                          <m:fPr>
                            <m:ctrlPr>
                              <w:rPr>
                                <w:rFonts w:ascii="Cambria Math" w:hAnsiTheme="majorHAnsi" w:cs="Arial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sSub>
                              <m:sSubPr>
                                <m:ctrlPr>
                                  <w:rPr>
                                    <w:rFonts w:ascii="Cambria Math" w:hAnsiTheme="majorHAnsi" w:cs="Arial"/>
                                    <w:b/>
                                    <w:i/>
                                    <w:sz w:val="28"/>
                                    <w:szCs w:val="28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Theme="majorHAnsi" w:cs="Arial"/>
                                    <w:sz w:val="28"/>
                                    <w:szCs w:val="28"/>
                                    <w:lang w:val="en-US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Theme="majorHAnsi" w:cs="Arial"/>
                                    <w:sz w:val="28"/>
                                    <w:szCs w:val="28"/>
                                  </w:rPr>
                                  <m:t>факт</m:t>
                                </m:r>
                              </m:sub>
                            </m:sSub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Theme="majorHAnsi" w:cs="Arial"/>
                                    <w:b/>
                                    <w:i/>
                                    <w:sz w:val="28"/>
                                    <w:szCs w:val="28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Theme="majorHAnsi" w:cs="Arial"/>
                                    <w:sz w:val="28"/>
                                    <w:szCs w:val="28"/>
                                  </w:rPr>
                                  <m:t>I</m:t>
                                </m:r>
                              </m:e>
                              <m: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Theme="majorHAnsi" w:cs="Arial"/>
                                    <w:sz w:val="28"/>
                                    <w:szCs w:val="28"/>
                                  </w:rPr>
                                  <m:t>план</m:t>
                                </m:r>
                              </m:sub>
                            </m:sSub>
                          </m:den>
                        </m:f>
                      </m:oMath>
                      <w:r w:rsidR="00D82190" w:rsidRPr="00B35CFB">
                        <w:rPr>
                          <w:rFonts w:asciiTheme="majorHAnsi" w:eastAsiaTheme="minorEastAsia" w:hAnsiTheme="majorHAnsi" w:cs="Arial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4BAB" w:rsidRPr="005F5A65" w:rsidRDefault="00324BAB" w:rsidP="00324BAB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5758815</wp:posOffset>
            </wp:positionH>
            <wp:positionV relativeFrom="paragraph">
              <wp:posOffset>1270</wp:posOffset>
            </wp:positionV>
            <wp:extent cx="379095" cy="542925"/>
            <wp:effectExtent l="0" t="0" r="1905" b="0"/>
            <wp:wrapNone/>
            <wp:docPr id="278" name="Рисунок 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7909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4BAB" w:rsidRPr="005F5A65" w:rsidRDefault="00E31798" w:rsidP="00324BAB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4912995</wp:posOffset>
                </wp:positionH>
                <wp:positionV relativeFrom="paragraph">
                  <wp:posOffset>53340</wp:posOffset>
                </wp:positionV>
                <wp:extent cx="550545" cy="266700"/>
                <wp:effectExtent l="0" t="0" r="3810" b="3810"/>
                <wp:wrapNone/>
                <wp:docPr id="28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1F67E6" w:rsidRDefault="00D82190" w:rsidP="00324BAB">
                            <w:pP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</w:pP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1.5.4</w:t>
                            </w:r>
                            <w:r w:rsidRPr="001F67E6">
                              <w:rPr>
                                <w:rFonts w:ascii="Arial Narrow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68" type="#_x0000_t202" style="position:absolute;left:0;text-align:left;margin-left:386.85pt;margin-top:4.2pt;width:43.3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" stroked="f">
                <v:textbox>
                  <w:txbxContent>
                    <w:p w:rsidR="00D82190" w:rsidRPr="001F67E6" w:rsidRDefault="00D82190" w:rsidP="00324BAB">
                      <w:pPr>
                        <w:rPr>
                          <w:rFonts w:ascii="Arial Narrow" w:hAnsi="Arial Narrow"/>
                          <w:b/>
                          <w:szCs w:val="24"/>
                        </w:rPr>
                      </w:pP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szCs w:val="24"/>
                        </w:rPr>
                        <w:t>1.5.4</w:t>
                      </w:r>
                      <w:r w:rsidRPr="001F67E6">
                        <w:rPr>
                          <w:rFonts w:ascii="Arial Narrow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24BAB" w:rsidRPr="005F5A65" w:rsidRDefault="00324BAB" w:rsidP="00324BAB">
      <w:pPr>
        <w:spacing w:before="60" w:after="60"/>
        <w:jc w:val="both"/>
        <w:rPr>
          <w:rFonts w:cs="Times New Roman"/>
          <w:szCs w:val="24"/>
        </w:rPr>
      </w:pPr>
    </w:p>
    <w:p w:rsidR="00324BAB" w:rsidRPr="005F5A65" w:rsidRDefault="00324BAB" w:rsidP="00324BAB">
      <w:pPr>
        <w:spacing w:before="60" w:after="60"/>
        <w:jc w:val="both"/>
        <w:rPr>
          <w:rFonts w:cs="Times New Roman"/>
          <w:szCs w:val="24"/>
        </w:rPr>
      </w:pPr>
    </w:p>
    <w:p w:rsidR="00324BAB" w:rsidRDefault="00324BAB" w:rsidP="00324BAB">
      <w:pPr>
        <w:jc w:val="both"/>
        <w:rPr>
          <w:szCs w:val="24"/>
        </w:rPr>
      </w:pPr>
      <w:r>
        <w:rPr>
          <w:szCs w:val="24"/>
        </w:rPr>
        <w:t>В данном случае базовым показателем является индекс роста долларовой доходности, а текущим - рублевой.</w:t>
      </w:r>
    </w:p>
    <w:p w:rsidR="00324BAB" w:rsidRDefault="00324BAB">
      <w:pPr>
        <w:rPr>
          <w:szCs w:val="24"/>
        </w:rPr>
      </w:pPr>
      <w:r>
        <w:rPr>
          <w:szCs w:val="24"/>
        </w:rPr>
        <w:br w:type="page"/>
      </w:r>
    </w:p>
    <w:p w:rsidR="00324BAB" w:rsidRPr="00600C89" w:rsidRDefault="00324BAB" w:rsidP="00324BAB">
      <w:pPr>
        <w:spacing w:before="180" w:after="60"/>
        <w:ind w:left="284"/>
        <w:jc w:val="both"/>
        <w:rPr>
          <w:rFonts w:ascii="Arial Narrow" w:hAnsi="Arial Narrow"/>
        </w:rPr>
      </w:pPr>
      <w:r w:rsidRPr="00160A38">
        <w:rPr>
          <w:rFonts w:ascii="Arial Narrow" w:hAnsi="Arial Narrow"/>
          <w:b/>
          <w:u w:val="single"/>
        </w:rPr>
        <w:lastRenderedPageBreak/>
        <w:t xml:space="preserve">Задача </w:t>
      </w:r>
      <w:r>
        <w:rPr>
          <w:rFonts w:ascii="Arial Narrow" w:hAnsi="Arial Narrow"/>
          <w:b/>
          <w:u w:val="single"/>
        </w:rPr>
        <w:t>5.5</w:t>
      </w:r>
      <w:r w:rsidRPr="00160A38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 xml:space="preserve">Компания, торгующая в России классической телефонией, спланировала объем продаж в конце 2007 года в размере 6,5 млн. рублей. Фирма торгует аппаратурой за рубли, но закупает его за валюту. В середине года стало понятно, что курс доллара, рассчитанного </w:t>
      </w:r>
      <w:proofErr w:type="spellStart"/>
      <w:r>
        <w:rPr>
          <w:rFonts w:ascii="Arial Narrow" w:hAnsi="Arial Narrow" w:cs="Times New Roman"/>
        </w:rPr>
        <w:t>Миэкономразвития</w:t>
      </w:r>
      <w:proofErr w:type="spellEnd"/>
      <w:r>
        <w:rPr>
          <w:rFonts w:ascii="Arial Narrow" w:hAnsi="Arial Narrow" w:cs="Times New Roman"/>
        </w:rPr>
        <w:t xml:space="preserve"> будет примерно на 15% больше, кроме того, прогноз по росту инфляции говорит о том. что она вырастет примерно на 10% в годовом исчислении. Проведите коррекцию плана продаж. 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324BAB" w:rsidRPr="00896A82" w:rsidTr="00324BAB">
        <w:trPr>
          <w:trHeight w:hRule="exact" w:val="340"/>
        </w:trPr>
        <w:tc>
          <w:tcPr>
            <w:tcW w:w="1418" w:type="dxa"/>
            <w:gridSpan w:val="2"/>
          </w:tcPr>
          <w:p w:rsidR="00324BAB" w:rsidRPr="00896A82" w:rsidRDefault="00324BAB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324BAB" w:rsidRPr="00896A82" w:rsidRDefault="00324BAB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324BAB" w:rsidRPr="00EE3EF1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BAB" w:rsidRPr="00066B1C" w:rsidRDefault="00324BAB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 xml:space="preserve">Индекс роста цен равен: </w:t>
            </w:r>
            <w:r w:rsidRPr="000A20BB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r w:rsidRPr="000A20BB">
              <w:rPr>
                <w:rFonts w:ascii="Arial Narrow" w:hAnsi="Arial Narrow"/>
                <w:b/>
                <w:highlight w:val="yellow"/>
                <w:vertAlign w:val="subscript"/>
              </w:rPr>
              <w:t>цен</w:t>
            </w:r>
            <w:r w:rsidRPr="000A20BB">
              <w:rPr>
                <w:rFonts w:ascii="Arial Narrow" w:hAnsi="Arial Narrow"/>
                <w:b/>
                <w:highlight w:val="yellow"/>
              </w:rPr>
              <w:t xml:space="preserve"> = 1+0,</w:t>
            </w:r>
            <w:r>
              <w:rPr>
                <w:rFonts w:ascii="Arial Narrow" w:hAnsi="Arial Narrow"/>
                <w:b/>
                <w:highlight w:val="yellow"/>
              </w:rPr>
              <w:t>1</w:t>
            </w:r>
            <w:r w:rsidRPr="000A20BB">
              <w:rPr>
                <w:rFonts w:ascii="Arial Narrow" w:hAnsi="Arial Narrow"/>
                <w:b/>
                <w:highlight w:val="yellow"/>
              </w:rPr>
              <w:t xml:space="preserve"> = 1,</w:t>
            </w:r>
            <w:r>
              <w:rPr>
                <w:rFonts w:ascii="Arial Narrow" w:hAnsi="Arial Narrow"/>
                <w:b/>
                <w:highlight w:val="yellow"/>
              </w:rPr>
              <w:t xml:space="preserve">1; </w:t>
            </w:r>
            <w:r>
              <w:rPr>
                <w:rFonts w:ascii="Arial Narrow" w:hAnsi="Arial Narrow"/>
                <w:highlight w:val="yellow"/>
              </w:rPr>
              <w:t xml:space="preserve">Индекс курса доллара </w:t>
            </w:r>
            <w:r w:rsidRPr="000A20BB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r w:rsidRPr="000A20BB">
              <w:rPr>
                <w:rFonts w:ascii="Arial Narrow" w:hAnsi="Arial Narrow"/>
                <w:b/>
                <w:highlight w:val="yellow"/>
              </w:rPr>
              <w:t xml:space="preserve"> </w:t>
            </w:r>
            <w:r>
              <w:rPr>
                <w:rFonts w:ascii="Arial Narrow" w:hAnsi="Arial Narrow"/>
                <w:b/>
                <w:highlight w:val="yellow"/>
                <w:vertAlign w:val="subscript"/>
              </w:rPr>
              <w:t>доллар</w:t>
            </w:r>
            <w:r w:rsidRPr="000A20BB">
              <w:rPr>
                <w:rFonts w:ascii="Arial Narrow" w:hAnsi="Arial Narrow"/>
                <w:b/>
                <w:highlight w:val="yellow"/>
                <w:vertAlign w:val="subscript"/>
              </w:rPr>
              <w:t>.</w:t>
            </w:r>
            <w:r>
              <w:rPr>
                <w:rFonts w:ascii="Arial Narrow" w:hAnsi="Arial Narrow"/>
                <w:b/>
                <w:highlight w:val="yellow"/>
              </w:rPr>
              <w:t xml:space="preserve"> = 1+0,</w:t>
            </w:r>
            <w:r w:rsidRPr="000A20BB">
              <w:rPr>
                <w:rFonts w:ascii="Arial Narrow" w:hAnsi="Arial Narrow"/>
                <w:b/>
                <w:highlight w:val="yellow"/>
              </w:rPr>
              <w:t xml:space="preserve">15 = </w:t>
            </w:r>
            <w:r>
              <w:rPr>
                <w:rFonts w:ascii="Arial Narrow" w:hAnsi="Arial Narrow"/>
                <w:b/>
                <w:highlight w:val="yellow"/>
              </w:rPr>
              <w:t>1,15</w:t>
            </w:r>
          </w:p>
        </w:tc>
      </w:tr>
      <w:tr w:rsidR="00324BAB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BAB" w:rsidRPr="000A20BB" w:rsidRDefault="00324BAB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 xml:space="preserve">Корректирующий индекс </w:t>
            </w:r>
            <w:r w:rsidRPr="005C51EB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r w:rsidRPr="005C51EB">
              <w:rPr>
                <w:rFonts w:ascii="Arial Narrow" w:hAnsi="Arial Narrow"/>
                <w:b/>
                <w:highlight w:val="yellow"/>
              </w:rPr>
              <w:t xml:space="preserve"> =1,156*1,1 = 1,265</w:t>
            </w:r>
            <w:r>
              <w:rPr>
                <w:rFonts w:ascii="Arial Narrow" w:hAnsi="Arial Narrow"/>
                <w:highlight w:val="yellow"/>
              </w:rPr>
              <w:t xml:space="preserve"> </w:t>
            </w:r>
          </w:p>
        </w:tc>
      </w:tr>
      <w:tr w:rsidR="00324BAB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BAB" w:rsidRPr="005C51EB" w:rsidRDefault="00324BAB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 xml:space="preserve">Новый план продаж </w:t>
            </w:r>
            <w:r w:rsidRPr="005C51EB">
              <w:rPr>
                <w:rFonts w:ascii="Arial Narrow" w:hAnsi="Arial Narrow"/>
                <w:b/>
                <w:highlight w:val="yellow"/>
                <w:lang w:val="en-US"/>
              </w:rPr>
              <w:t>S</w:t>
            </w:r>
            <w:r w:rsidRPr="005C51EB">
              <w:rPr>
                <w:rFonts w:ascii="Arial Narrow" w:hAnsi="Arial Narrow"/>
                <w:b/>
                <w:highlight w:val="yellow"/>
              </w:rPr>
              <w:t>= 6,5*1,265 = 8,2 млн. руб.</w:t>
            </w:r>
          </w:p>
        </w:tc>
      </w:tr>
    </w:tbl>
    <w:p w:rsidR="00324BAB" w:rsidRPr="00600C89" w:rsidRDefault="00324BAB" w:rsidP="00324BAB">
      <w:pPr>
        <w:spacing w:before="180" w:after="60"/>
        <w:ind w:left="284"/>
        <w:jc w:val="both"/>
        <w:rPr>
          <w:rFonts w:ascii="Arial Narrow" w:hAnsi="Arial Narrow"/>
        </w:rPr>
      </w:pPr>
      <w:r w:rsidRPr="00160A38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5.6</w:t>
      </w:r>
      <w:r w:rsidRPr="00160A38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 w:cs="Times New Roman"/>
        </w:rPr>
        <w:t xml:space="preserve">Авиакомпания - </w:t>
      </w:r>
      <w:proofErr w:type="spellStart"/>
      <w:r>
        <w:rPr>
          <w:rFonts w:ascii="Arial Narrow" w:hAnsi="Arial Narrow" w:cs="Times New Roman"/>
        </w:rPr>
        <w:t>лоукостер</w:t>
      </w:r>
      <w:proofErr w:type="spellEnd"/>
      <w:r>
        <w:rPr>
          <w:rFonts w:ascii="Arial Narrow" w:hAnsi="Arial Narrow" w:cs="Times New Roman"/>
        </w:rPr>
        <w:t xml:space="preserve"> планирует выйти на новый рынок авиаперевозок и занимается калькуляцией удельных переменных затрат. В основе взята калькуляция удельных затрат местной авиалинии, которая подвергается тщательной ревизии. Удельные (в пересчете на 1-го пассажира) расходы на топливо и з/п летного персонала составляют </w:t>
      </w:r>
      <w:r w:rsidRPr="005B1C90">
        <w:rPr>
          <w:rFonts w:ascii="Arial Narrow" w:hAnsi="Arial Narrow" w:cs="Times New Roman"/>
        </w:rPr>
        <w:t>$</w:t>
      </w:r>
      <w:r>
        <w:rPr>
          <w:rFonts w:ascii="Arial Narrow" w:hAnsi="Arial Narrow" w:cs="Times New Roman"/>
        </w:rPr>
        <w:t>24 при 67% загрузке самолета. Какими будут эти затраты при 100% загрузке самолета? Ответ округлите до центов.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324BAB" w:rsidRPr="00896A82" w:rsidTr="00324BAB">
        <w:trPr>
          <w:trHeight w:hRule="exact" w:val="340"/>
        </w:trPr>
        <w:tc>
          <w:tcPr>
            <w:tcW w:w="1418" w:type="dxa"/>
            <w:gridSpan w:val="2"/>
          </w:tcPr>
          <w:p w:rsidR="00324BAB" w:rsidRPr="00896A82" w:rsidRDefault="00324BAB" w:rsidP="00324BA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324BAB" w:rsidRPr="00896A82" w:rsidRDefault="00324BAB" w:rsidP="00324BAB">
            <w:pPr>
              <w:spacing w:before="60" w:after="6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highlight w:val="yellow"/>
              </w:rPr>
              <w:t xml:space="preserve">Индекс роста загрузки: </w:t>
            </w:r>
            <w:r w:rsidRPr="000A20BB">
              <w:rPr>
                <w:rFonts w:ascii="Arial Narrow" w:hAnsi="Arial Narrow"/>
                <w:b/>
                <w:highlight w:val="yellow"/>
                <w:lang w:val="en-US"/>
              </w:rPr>
              <w:t>I</w:t>
            </w:r>
            <w:r>
              <w:rPr>
                <w:rFonts w:ascii="Arial Narrow" w:hAnsi="Arial Narrow"/>
                <w:b/>
                <w:highlight w:val="yellow"/>
                <w:vertAlign w:val="subscript"/>
              </w:rPr>
              <w:t>загрузки</w:t>
            </w:r>
            <w:r w:rsidRPr="000A20BB">
              <w:rPr>
                <w:rFonts w:ascii="Arial Narrow" w:hAnsi="Arial Narrow"/>
                <w:b/>
                <w:highlight w:val="yellow"/>
              </w:rPr>
              <w:t xml:space="preserve"> = 1</w:t>
            </w:r>
            <w:r>
              <w:rPr>
                <w:rFonts w:ascii="Arial Narrow" w:hAnsi="Arial Narrow"/>
                <w:b/>
                <w:highlight w:val="yellow"/>
              </w:rPr>
              <w:t>/</w:t>
            </w:r>
            <w:r w:rsidRPr="000A20BB">
              <w:rPr>
                <w:rFonts w:ascii="Arial Narrow" w:hAnsi="Arial Narrow"/>
                <w:b/>
                <w:highlight w:val="yellow"/>
              </w:rPr>
              <w:t>0,</w:t>
            </w:r>
            <w:r>
              <w:rPr>
                <w:rFonts w:ascii="Arial Narrow" w:hAnsi="Arial Narrow"/>
                <w:b/>
                <w:highlight w:val="yellow"/>
              </w:rPr>
              <w:t>67</w:t>
            </w:r>
            <w:r w:rsidRPr="000A20BB">
              <w:rPr>
                <w:rFonts w:ascii="Arial Narrow" w:hAnsi="Arial Narrow"/>
                <w:b/>
                <w:highlight w:val="yellow"/>
              </w:rPr>
              <w:t xml:space="preserve"> = 1,</w:t>
            </w:r>
            <w:r>
              <w:rPr>
                <w:rFonts w:ascii="Arial Narrow" w:hAnsi="Arial Narrow"/>
                <w:b/>
                <w:highlight w:val="yellow"/>
              </w:rPr>
              <w:t>4925;</w:t>
            </w:r>
          </w:p>
        </w:tc>
      </w:tr>
      <w:tr w:rsidR="00324BAB" w:rsidRPr="00EE3EF1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24BAB" w:rsidRPr="005B1C90" w:rsidRDefault="00324BAB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 xml:space="preserve">Удельные затраты при 100% загрузке </w:t>
            </w:r>
            <w:r w:rsidRPr="005B1C90">
              <w:rPr>
                <w:rFonts w:ascii="Arial Narrow" w:hAnsi="Arial Narrow"/>
                <w:b/>
                <w:highlight w:val="yellow"/>
                <w:lang w:val="en-US"/>
              </w:rPr>
              <w:t>AVC</w:t>
            </w:r>
            <w:r w:rsidRPr="005B1C90">
              <w:rPr>
                <w:rFonts w:ascii="Arial Narrow" w:hAnsi="Arial Narrow"/>
                <w:b/>
                <w:highlight w:val="yellow"/>
              </w:rPr>
              <w:t>=24/1,4925 = 16,08 долл</w:t>
            </w:r>
            <w:r>
              <w:rPr>
                <w:rFonts w:ascii="Arial Narrow" w:hAnsi="Arial Narrow"/>
                <w:highlight w:val="yellow"/>
              </w:rPr>
              <w:t xml:space="preserve">. </w:t>
            </w:r>
          </w:p>
        </w:tc>
      </w:tr>
      <w:tr w:rsidR="00324BAB" w:rsidRPr="00896A82" w:rsidTr="00324BA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4BAB" w:rsidRPr="000A20BB" w:rsidRDefault="00324BAB" w:rsidP="00324BA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</w:p>
        </w:tc>
      </w:tr>
    </w:tbl>
    <w:p w:rsidR="00BA3942" w:rsidRDefault="00BA3942" w:rsidP="007628AC">
      <w:pPr>
        <w:spacing w:before="60" w:after="60"/>
      </w:pPr>
    </w:p>
    <w:p w:rsidR="00BA3942" w:rsidRDefault="00BA3942" w:rsidP="007628AC">
      <w:pPr>
        <w:spacing w:before="60" w:after="60"/>
      </w:pPr>
    </w:p>
    <w:p w:rsidR="005F52E3" w:rsidRDefault="005F52E3">
      <w:r>
        <w:br w:type="page"/>
      </w:r>
    </w:p>
    <w:p w:rsidR="00C12C2D" w:rsidRPr="00D25237" w:rsidRDefault="005F52E3" w:rsidP="005F52E3">
      <w:pPr>
        <w:spacing w:after="240"/>
        <w:rPr>
          <w:sz w:val="28"/>
          <w:szCs w:val="28"/>
        </w:rPr>
      </w:pPr>
      <w:r w:rsidRPr="00D25237">
        <w:rPr>
          <w:b/>
          <w:sz w:val="28"/>
          <w:szCs w:val="28"/>
        </w:rPr>
        <w:lastRenderedPageBreak/>
        <w:t xml:space="preserve">Раздел </w:t>
      </w:r>
      <w:r w:rsidR="00391F8B" w:rsidRPr="00D25237">
        <w:rPr>
          <w:b/>
          <w:sz w:val="28"/>
          <w:szCs w:val="28"/>
        </w:rPr>
        <w:t>6</w:t>
      </w:r>
      <w:r w:rsidRPr="00D25237">
        <w:rPr>
          <w:b/>
          <w:sz w:val="28"/>
          <w:szCs w:val="28"/>
        </w:rPr>
        <w:t>. Теория портфеля (доходность, риски, беты</w:t>
      </w:r>
      <w:r w:rsidR="002C50DD" w:rsidRPr="00D25237">
        <w:rPr>
          <w:b/>
          <w:sz w:val="28"/>
          <w:szCs w:val="28"/>
        </w:rPr>
        <w:t xml:space="preserve"> и т.д.</w:t>
      </w:r>
      <w:r w:rsidRPr="00D25237">
        <w:rPr>
          <w:b/>
          <w:sz w:val="28"/>
          <w:szCs w:val="28"/>
        </w:rPr>
        <w:t>).</w:t>
      </w:r>
    </w:p>
    <w:p w:rsidR="00ED2CF1" w:rsidRDefault="00ED2CF1" w:rsidP="00ED2CF1">
      <w:pPr>
        <w:spacing w:before="240" w:after="60"/>
        <w:jc w:val="both"/>
        <w:rPr>
          <w:szCs w:val="24"/>
        </w:rPr>
      </w:pPr>
      <w:r>
        <w:rPr>
          <w:szCs w:val="24"/>
        </w:rPr>
        <w:t xml:space="preserve">Поскольку портфель состоит из нескольких активов с разными характеристиками, то доходность всего портфеля следует рассчитывать </w:t>
      </w:r>
      <w:r w:rsidRPr="00DC0A72">
        <w:rPr>
          <w:i/>
          <w:szCs w:val="24"/>
        </w:rPr>
        <w:t>как средневзвешенную по долям инвестиций в каждый актив</w:t>
      </w:r>
      <w:r>
        <w:rPr>
          <w:szCs w:val="24"/>
        </w:rPr>
        <w:t xml:space="preserve">: </w:t>
      </w:r>
    </w:p>
    <w:p w:rsidR="00ED2CF1" w:rsidRPr="00DC0A72" w:rsidRDefault="00E31798" w:rsidP="00ED2CF1">
      <w:pPr>
        <w:spacing w:before="120" w:after="120"/>
        <w:jc w:val="center"/>
        <w:rPr>
          <w:b/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1905</wp:posOffset>
                </wp:positionV>
                <wp:extent cx="561975" cy="228600"/>
                <wp:effectExtent l="0" t="1905" r="3810" b="0"/>
                <wp:wrapNone/>
                <wp:docPr id="28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ED2CF1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2.0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69" type="#_x0000_t202" style="position:absolute;left:0;text-align:left;margin-left:429.45pt;margin-top:.15pt;width:44.2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" stroked="f" strokeweight="0">
                <v:textbox>
                  <w:txbxContent>
                    <w:p w:rsidR="00D82190" w:rsidRPr="007D4966" w:rsidRDefault="00D82190" w:rsidP="00ED2CF1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2.0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E</m:t>
        </m:r>
        <m:d>
          <m:d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r</m:t>
            </m:r>
          </m:e>
        </m:d>
        <m:r>
          <m:rPr>
            <m:sty m:val="bi"/>
          </m:rPr>
          <w:rPr>
            <w:rFonts w:ascii="Cambria Math"/>
            <w:sz w:val="28"/>
            <w:szCs w:val="28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×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</m:e>
        </m:nary>
      </m:oMath>
    </w:p>
    <w:p w:rsidR="00ED2CF1" w:rsidRDefault="00ED2CF1" w:rsidP="00ED2CF1">
      <w:pPr>
        <w:spacing w:before="240" w:after="60"/>
        <w:jc w:val="both"/>
        <w:rPr>
          <w:szCs w:val="24"/>
        </w:rPr>
      </w:pPr>
      <w:r>
        <w:rPr>
          <w:szCs w:val="24"/>
        </w:rPr>
        <w:t xml:space="preserve">Изменяя доли инвестиций можно менять итоговую доходность в достаточно широких пределах, причем эти пределы не ограничиваются доходностями обеих активов. Это связано с тем, что актив может иметь </w:t>
      </w:r>
      <w:r w:rsidRPr="00B60398">
        <w:rPr>
          <w:i/>
          <w:szCs w:val="24"/>
        </w:rPr>
        <w:t>нулевой вес</w:t>
      </w:r>
      <w:r>
        <w:rPr>
          <w:szCs w:val="24"/>
        </w:rPr>
        <w:t xml:space="preserve"> (в актив ничего не инвестировано), </w:t>
      </w:r>
      <w:r w:rsidRPr="00B60398">
        <w:rPr>
          <w:i/>
          <w:szCs w:val="24"/>
        </w:rPr>
        <w:t>отрицательный вес</w:t>
      </w:r>
      <w:r>
        <w:rPr>
          <w:szCs w:val="24"/>
        </w:rPr>
        <w:t xml:space="preserve"> (по активу осуществлена короткая продажа), </w:t>
      </w:r>
      <w:r w:rsidRPr="00B60398">
        <w:rPr>
          <w:i/>
          <w:szCs w:val="24"/>
        </w:rPr>
        <w:t>вес больше единицы</w:t>
      </w:r>
      <w:r>
        <w:rPr>
          <w:szCs w:val="24"/>
        </w:rPr>
        <w:t xml:space="preserve"> (актив куплен на заемные средства). Именно такая возможность позволяет инвестору конструировать некий синтетический актив с очень широким спектром показателей. </w:t>
      </w:r>
    </w:p>
    <w:p w:rsidR="00ED2CF1" w:rsidRDefault="00E31798" w:rsidP="00ED2CF1">
      <w:pPr>
        <w:spacing w:before="60" w:after="6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85725</wp:posOffset>
                </wp:positionV>
                <wp:extent cx="5495925" cy="730250"/>
                <wp:effectExtent l="5715" t="9525" r="13335" b="12700"/>
                <wp:wrapNone/>
                <wp:docPr id="284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7302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Default="00D82190" w:rsidP="00ED2CF1">
                            <w:pPr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Продажа без покрытия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(</w:t>
                            </w:r>
                            <w:r w:rsidRPr="00D77C67"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>англ.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short</w:t>
                            </w:r>
                            <w:proofErr w:type="spellEnd"/>
                            <w:r w:rsidRPr="00D77C67">
                              <w:rPr>
                                <w:rFonts w:ascii="Arial" w:hAnsi="Arial" w:cs="Arial"/>
                                <w:i/>
                                <w:iCs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selling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—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короткая продажа</w:t>
                            </w:r>
                            <w:r>
                              <w:rPr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,</w:t>
                            </w:r>
                            <w:r>
                              <w:rPr>
                                <w:rStyle w:val="apple-converted-space"/>
                                <w:rFonts w:ascii="Arial" w:hAnsi="Arial" w:cs="Arial"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252525"/>
                                <w:sz w:val="21"/>
                                <w:szCs w:val="21"/>
                                <w:shd w:val="clear" w:color="auto" w:fill="FFFFFF"/>
                              </w:rPr>
                              <w:t>шорт. Продажа актива, которым торговец в настоящее время не владеет. Предполагает в дальнейшем возврат кредита в натуральном (товарном) виде.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1" o:spid="_x0000_s1070" type="#_x0000_t176" style="position:absolute;left:0;text-align:left;margin-left:1.2pt;margin-top:6.75pt;width:432.75pt;height:57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">
                <v:textbox>
                  <w:txbxContent>
                    <w:p w:rsidR="00D82190" w:rsidRDefault="00D82190" w:rsidP="00ED2CF1">
                      <w:pPr>
                        <w:jc w:val="both"/>
                        <w:rPr>
                          <w:rFonts w:ascii="Arial" w:hAnsi="Arial" w:cs="Arial"/>
                          <w:i/>
                          <w:iCs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Продажа без покрытия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(</w:t>
                      </w:r>
                      <w:r w:rsidRPr="00D77C67"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>англ.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short</w:t>
                      </w:r>
                      <w:proofErr w:type="spellEnd"/>
                      <w:r w:rsidRPr="00D77C67">
                        <w:rPr>
                          <w:rFonts w:ascii="Arial" w:hAnsi="Arial" w:cs="Arial"/>
                          <w:i/>
                          <w:iCs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iCs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selling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iCs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)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 xml:space="preserve"> —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короткая продажа</w:t>
                      </w:r>
                      <w:r>
                        <w:rPr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,</w:t>
                      </w:r>
                      <w:r>
                        <w:rPr>
                          <w:rStyle w:val="apple-converted-space"/>
                          <w:rFonts w:ascii="Arial" w:hAnsi="Arial" w:cs="Arial"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252525"/>
                          <w:sz w:val="21"/>
                          <w:szCs w:val="21"/>
                          <w:shd w:val="clear" w:color="auto" w:fill="FFFFFF"/>
                        </w:rPr>
                        <w:t>шорт. Продажа актива, которым торговец в настоящее время не владеет. Предполагает в дальнейшем возврат кредита в натуральном (товарном) виде.</w:t>
                      </w:r>
                    </w:p>
                  </w:txbxContent>
                </v:textbox>
              </v:shape>
            </w:pict>
          </mc:Fallback>
        </mc:AlternateContent>
      </w:r>
      <w:r w:rsidR="00ED2CF1">
        <w:rPr>
          <w:noProof/>
          <w:szCs w:val="24"/>
          <w:lang w:eastAsia="ru-RU"/>
        </w:rPr>
        <w:drawing>
          <wp:anchor distT="0" distB="0" distL="114300" distR="114300" simplePos="0" relativeHeight="251731968" behindDoc="0" locked="0" layoutInCell="1" allowOverlap="1">
            <wp:simplePos x="0" y="0"/>
            <wp:positionH relativeFrom="column">
              <wp:posOffset>-99060</wp:posOffset>
            </wp:positionH>
            <wp:positionV relativeFrom="paragraph">
              <wp:posOffset>149225</wp:posOffset>
            </wp:positionV>
            <wp:extent cx="419100" cy="600075"/>
            <wp:effectExtent l="19050" t="0" r="0" b="0"/>
            <wp:wrapSquare wrapText="bothSides"/>
            <wp:docPr id="16" name="Рисунок 7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D2CF1" w:rsidRDefault="00ED2CF1" w:rsidP="00ED2CF1">
      <w:pPr>
        <w:spacing w:before="60" w:after="60"/>
        <w:jc w:val="both"/>
        <w:rPr>
          <w:szCs w:val="24"/>
        </w:rPr>
      </w:pPr>
    </w:p>
    <w:p w:rsidR="00ED2CF1" w:rsidRDefault="00ED2CF1" w:rsidP="00ED2CF1">
      <w:pPr>
        <w:spacing w:before="60" w:after="60"/>
        <w:jc w:val="both"/>
        <w:rPr>
          <w:szCs w:val="24"/>
        </w:rPr>
      </w:pPr>
    </w:p>
    <w:p w:rsidR="00ED2CF1" w:rsidRDefault="00ED2CF1" w:rsidP="00ED2CF1">
      <w:pPr>
        <w:spacing w:before="60" w:after="60"/>
        <w:jc w:val="both"/>
        <w:rPr>
          <w:szCs w:val="24"/>
        </w:rPr>
      </w:pPr>
    </w:p>
    <w:p w:rsidR="00ED2CF1" w:rsidRDefault="00ED2CF1" w:rsidP="00ED2CF1">
      <w:pPr>
        <w:spacing w:before="120" w:after="60"/>
        <w:jc w:val="both"/>
        <w:rPr>
          <w:szCs w:val="24"/>
        </w:rPr>
      </w:pPr>
      <w:r>
        <w:rPr>
          <w:szCs w:val="24"/>
        </w:rPr>
        <w:t xml:space="preserve">Доли инвестиций - веса активов принято обозначать буквой </w:t>
      </w:r>
      <w:r w:rsidRPr="00610C21">
        <w:rPr>
          <w:b/>
          <w:i/>
          <w:sz w:val="28"/>
          <w:szCs w:val="28"/>
        </w:rPr>
        <w:t>w</w:t>
      </w:r>
      <w:r>
        <w:rPr>
          <w:szCs w:val="24"/>
        </w:rPr>
        <w:t>. Очевидно соотношение:</w:t>
      </w:r>
    </w:p>
    <w:p w:rsidR="00ED2CF1" w:rsidRPr="00610C21" w:rsidRDefault="00E31798" w:rsidP="00ED2CF1">
      <w:pPr>
        <w:spacing w:before="120" w:after="240"/>
        <w:jc w:val="center"/>
        <w:rPr>
          <w:b/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5492115</wp:posOffset>
                </wp:positionH>
                <wp:positionV relativeFrom="paragraph">
                  <wp:posOffset>49530</wp:posOffset>
                </wp:positionV>
                <wp:extent cx="561975" cy="228600"/>
                <wp:effectExtent l="0" t="1905" r="3810" b="0"/>
                <wp:wrapNone/>
                <wp:docPr id="2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ED2CF1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2.1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71" type="#_x0000_t202" style="position:absolute;left:0;text-align:left;margin-left:432.45pt;margin-top:3.9pt;width:44.2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K5yhQIAABY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" stroked="f" strokeweight="0">
                <v:textbox>
                  <w:txbxContent>
                    <w:p w:rsidR="00D82190" w:rsidRPr="007D4966" w:rsidRDefault="00D82190" w:rsidP="00ED2CF1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2.1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sub>
            </m:sSub>
            <m:r>
              <m:rPr>
                <m:sty m:val="bi"/>
              </m:rPr>
              <w:rPr>
                <w:rFonts w:ascii="Cambria Math"/>
                <w:sz w:val="28"/>
                <w:szCs w:val="28"/>
              </w:rPr>
              <m:t>=1</m:t>
            </m:r>
          </m:e>
        </m:nary>
      </m:oMath>
    </w:p>
    <w:p w:rsidR="00ED2CF1" w:rsidRPr="00610C21" w:rsidRDefault="00ED2CF1" w:rsidP="00ED2CF1">
      <w:pPr>
        <w:autoSpaceDE w:val="0"/>
        <w:autoSpaceDN w:val="0"/>
        <w:adjustRightInd w:val="0"/>
        <w:ind w:left="284"/>
        <w:jc w:val="both"/>
        <w:rPr>
          <w:rFonts w:ascii="Arial Narrow" w:eastAsia="Times New Roman" w:hAnsi="Arial Narrow"/>
          <w:lang w:eastAsia="ru-RU"/>
        </w:rPr>
      </w:pPr>
      <w:r w:rsidRPr="00160A38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6.1</w:t>
      </w:r>
      <w:r w:rsidRPr="00160A38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</w:t>
      </w:r>
      <w:r w:rsidRPr="00610C21">
        <w:rPr>
          <w:rFonts w:ascii="Arial Narrow" w:eastAsia="Times New Roman" w:hAnsi="Arial Narrow"/>
          <w:lang w:eastAsia="ru-RU"/>
        </w:rPr>
        <w:t xml:space="preserve">Пусть существует портфель </w:t>
      </w:r>
      <w:r>
        <w:rPr>
          <w:rFonts w:ascii="Arial Narrow" w:eastAsia="Times New Roman" w:hAnsi="Arial Narrow"/>
          <w:lang w:eastAsia="ru-RU"/>
        </w:rPr>
        <w:t xml:space="preserve">из двух активов А и В </w:t>
      </w:r>
      <w:r w:rsidRPr="00610C21">
        <w:rPr>
          <w:rFonts w:ascii="Arial Narrow" w:eastAsia="Times New Roman" w:hAnsi="Arial Narrow"/>
          <w:lang w:eastAsia="ru-RU"/>
        </w:rPr>
        <w:t>со следующими параметрами:</w:t>
      </w:r>
    </w:p>
    <w:p w:rsidR="00ED2CF1" w:rsidRPr="00610C21" w:rsidRDefault="00ED2CF1" w:rsidP="00ED2CF1">
      <w:pPr>
        <w:autoSpaceDE w:val="0"/>
        <w:autoSpaceDN w:val="0"/>
        <w:adjustRightInd w:val="0"/>
        <w:ind w:left="284"/>
        <w:jc w:val="both"/>
        <w:rPr>
          <w:rFonts w:ascii="Arial Narrow" w:eastAsia="Times New Roman" w:hAnsi="Arial Narrow"/>
          <w:lang w:eastAsia="ru-RU"/>
        </w:rPr>
      </w:pPr>
      <w:r w:rsidRPr="00610C21">
        <w:rPr>
          <w:rFonts w:ascii="Arial Narrow" w:eastAsia="Times New Roman" w:hAnsi="Arial Narrow"/>
          <w:lang w:eastAsia="ru-RU"/>
        </w:rPr>
        <w:t>Общая сумма инвестиций = $300 000</w:t>
      </w:r>
      <w:r>
        <w:rPr>
          <w:rFonts w:ascii="Arial Narrow" w:eastAsia="Times New Roman" w:hAnsi="Arial Narrow"/>
          <w:lang w:eastAsia="ru-RU"/>
        </w:rPr>
        <w:t xml:space="preserve">; </w:t>
      </w:r>
      <w:r w:rsidRPr="00610C21">
        <w:rPr>
          <w:rFonts w:ascii="Arial Narrow" w:eastAsia="Times New Roman" w:hAnsi="Arial Narrow"/>
          <w:lang w:eastAsia="ru-RU"/>
        </w:rPr>
        <w:t xml:space="preserve">Сумма инвестиций в </w:t>
      </w:r>
      <w:r>
        <w:rPr>
          <w:rFonts w:ascii="Arial Narrow" w:eastAsia="Times New Roman" w:hAnsi="Arial Narrow"/>
          <w:lang w:eastAsia="ru-RU"/>
        </w:rPr>
        <w:t>актив А</w:t>
      </w:r>
      <w:r w:rsidRPr="00610C21">
        <w:rPr>
          <w:rFonts w:ascii="Arial Narrow" w:eastAsia="Times New Roman" w:hAnsi="Arial Narrow"/>
          <w:lang w:eastAsia="ru-RU"/>
        </w:rPr>
        <w:t xml:space="preserve"> = $210000</w:t>
      </w:r>
      <w:r>
        <w:rPr>
          <w:rFonts w:ascii="Arial Narrow" w:eastAsia="Times New Roman" w:hAnsi="Arial Narrow"/>
          <w:lang w:eastAsia="ru-RU"/>
        </w:rPr>
        <w:t>.</w:t>
      </w:r>
    </w:p>
    <w:p w:rsidR="00ED2CF1" w:rsidRPr="00610C21" w:rsidRDefault="00ED2CF1" w:rsidP="00ED2CF1">
      <w:pPr>
        <w:autoSpaceDE w:val="0"/>
        <w:autoSpaceDN w:val="0"/>
        <w:adjustRightInd w:val="0"/>
        <w:ind w:left="284"/>
        <w:jc w:val="both"/>
        <w:rPr>
          <w:rFonts w:ascii="Arial Narrow" w:eastAsia="Times New Roman" w:hAnsi="Arial Narrow"/>
          <w:lang w:eastAsia="ru-RU"/>
        </w:rPr>
      </w:pPr>
      <w:r w:rsidRPr="00610C21">
        <w:rPr>
          <w:rFonts w:ascii="Arial Narrow" w:eastAsia="Times New Roman" w:hAnsi="Arial Narrow"/>
          <w:lang w:eastAsia="ru-RU"/>
        </w:rPr>
        <w:t>Найти</w:t>
      </w:r>
      <w:r>
        <w:rPr>
          <w:rFonts w:ascii="Arial Narrow" w:eastAsia="Times New Roman" w:hAnsi="Arial Narrow"/>
          <w:lang w:eastAsia="ru-RU"/>
        </w:rPr>
        <w:t xml:space="preserve"> веса инвестиций в каждый из активов</w:t>
      </w:r>
      <w:r w:rsidRPr="00610C21">
        <w:rPr>
          <w:rFonts w:ascii="Arial Narrow" w:eastAsia="Times New Roman" w:hAnsi="Arial Narrow"/>
          <w:lang w:eastAsia="ru-RU"/>
        </w:rPr>
        <w:t>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ED2CF1" w:rsidRPr="00896A82" w:rsidTr="00C6103B">
        <w:trPr>
          <w:trHeight w:hRule="exact" w:val="340"/>
        </w:trPr>
        <w:tc>
          <w:tcPr>
            <w:tcW w:w="1418" w:type="dxa"/>
            <w:gridSpan w:val="2"/>
          </w:tcPr>
          <w:p w:rsidR="00ED2CF1" w:rsidRPr="00896A82" w:rsidRDefault="00ED2CF1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ED2CF1" w:rsidRPr="00896A82" w:rsidRDefault="00ED2CF1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ED2CF1" w:rsidRPr="00EE3EF1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2CF1" w:rsidRPr="00EE3EF1" w:rsidRDefault="00ED2CF1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B15267">
              <w:rPr>
                <w:szCs w:val="24"/>
                <w:highlight w:val="yellow"/>
                <w:lang w:val="en-US" w:eastAsia="ru-RU"/>
              </w:rPr>
              <w:t>w</w:t>
            </w:r>
            <w:r w:rsidRPr="00761CDB">
              <w:rPr>
                <w:szCs w:val="24"/>
                <w:highlight w:val="yellow"/>
                <w:vertAlign w:val="subscript"/>
                <w:lang w:eastAsia="ru-RU"/>
              </w:rPr>
              <w:t>А</w:t>
            </w:r>
            <w:r w:rsidRPr="00B15267">
              <w:rPr>
                <w:szCs w:val="24"/>
                <w:highlight w:val="yellow"/>
                <w:lang w:eastAsia="ru-RU"/>
              </w:rPr>
              <w:t xml:space="preserve"> = 210 000/300 000 = 0,7; </w:t>
            </w:r>
            <w:proofErr w:type="spellStart"/>
            <w:r>
              <w:rPr>
                <w:szCs w:val="24"/>
                <w:highlight w:val="yellow"/>
                <w:lang w:val="en-US" w:eastAsia="ru-RU"/>
              </w:rPr>
              <w:t>w</w:t>
            </w:r>
            <w:r w:rsidRPr="00761CDB">
              <w:rPr>
                <w:szCs w:val="24"/>
                <w:highlight w:val="yellow"/>
                <w:vertAlign w:val="subscript"/>
                <w:lang w:val="en-US" w:eastAsia="ru-RU"/>
              </w:rPr>
              <w:t>В</w:t>
            </w:r>
            <w:proofErr w:type="spellEnd"/>
            <w:r>
              <w:rPr>
                <w:szCs w:val="24"/>
                <w:highlight w:val="yellow"/>
                <w:lang w:val="en-US" w:eastAsia="ru-RU"/>
              </w:rPr>
              <w:t xml:space="preserve"> = </w:t>
            </w:r>
            <w:r w:rsidRPr="00B15267">
              <w:rPr>
                <w:szCs w:val="24"/>
                <w:highlight w:val="yellow"/>
                <w:lang w:eastAsia="ru-RU"/>
              </w:rPr>
              <w:t>(1-</w:t>
            </w:r>
            <w:r w:rsidRPr="00B15267">
              <w:rPr>
                <w:szCs w:val="24"/>
                <w:highlight w:val="yellow"/>
                <w:lang w:val="en-US" w:eastAsia="ru-RU"/>
              </w:rPr>
              <w:t>w</w:t>
            </w:r>
            <w:r w:rsidRPr="00B15267">
              <w:rPr>
                <w:szCs w:val="24"/>
                <w:highlight w:val="yellow"/>
                <w:lang w:eastAsia="ru-RU"/>
              </w:rPr>
              <w:t>) = 1- 0,7 = 0,3</w:t>
            </w:r>
          </w:p>
        </w:tc>
      </w:tr>
    </w:tbl>
    <w:p w:rsidR="00ED2CF1" w:rsidRPr="00610C21" w:rsidRDefault="00ED2CF1" w:rsidP="00ED2CF1">
      <w:pPr>
        <w:autoSpaceDE w:val="0"/>
        <w:autoSpaceDN w:val="0"/>
        <w:adjustRightInd w:val="0"/>
        <w:spacing w:before="120"/>
        <w:ind w:left="284"/>
        <w:jc w:val="both"/>
        <w:rPr>
          <w:rFonts w:ascii="Arial Narrow" w:eastAsia="Times New Roman" w:hAnsi="Arial Narrow"/>
          <w:lang w:eastAsia="ru-RU"/>
        </w:rPr>
      </w:pPr>
      <w:r w:rsidRPr="00160A38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6.2</w:t>
      </w:r>
      <w:r w:rsidRPr="00160A38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</w:t>
      </w:r>
      <w:r w:rsidRPr="00610C21">
        <w:rPr>
          <w:rFonts w:ascii="Arial Narrow" w:eastAsia="Times New Roman" w:hAnsi="Arial Narrow"/>
          <w:lang w:eastAsia="ru-RU"/>
        </w:rPr>
        <w:t xml:space="preserve">Пусть существует портфель </w:t>
      </w:r>
      <w:r>
        <w:rPr>
          <w:rFonts w:ascii="Arial Narrow" w:eastAsia="Times New Roman" w:hAnsi="Arial Narrow"/>
          <w:lang w:eastAsia="ru-RU"/>
        </w:rPr>
        <w:t xml:space="preserve">состоящий из активов А и В </w:t>
      </w:r>
      <w:r w:rsidRPr="00610C21">
        <w:rPr>
          <w:rFonts w:ascii="Arial Narrow" w:eastAsia="Times New Roman" w:hAnsi="Arial Narrow"/>
          <w:lang w:eastAsia="ru-RU"/>
        </w:rPr>
        <w:t>со следующими параметрами:</w:t>
      </w:r>
    </w:p>
    <w:p w:rsidR="00ED2CF1" w:rsidRPr="00610C21" w:rsidRDefault="00ED2CF1" w:rsidP="00ED2CF1">
      <w:pPr>
        <w:autoSpaceDE w:val="0"/>
        <w:autoSpaceDN w:val="0"/>
        <w:adjustRightInd w:val="0"/>
        <w:ind w:left="284"/>
        <w:jc w:val="both"/>
        <w:rPr>
          <w:rFonts w:ascii="Arial Narrow" w:eastAsia="Times New Roman" w:hAnsi="Arial Narrow"/>
          <w:lang w:eastAsia="ru-RU"/>
        </w:rPr>
      </w:pPr>
      <w:r w:rsidRPr="00610C21">
        <w:rPr>
          <w:rFonts w:ascii="Arial Narrow" w:eastAsia="Times New Roman" w:hAnsi="Arial Narrow"/>
          <w:lang w:eastAsia="ru-RU"/>
        </w:rPr>
        <w:t>Общая сумма инвестиций = $300 000</w:t>
      </w:r>
      <w:r>
        <w:rPr>
          <w:rFonts w:ascii="Arial Narrow" w:eastAsia="Times New Roman" w:hAnsi="Arial Narrow"/>
          <w:lang w:eastAsia="ru-RU"/>
        </w:rPr>
        <w:t>. Инвестор увеличил актив А на $12</w:t>
      </w:r>
      <w:r w:rsidRPr="00610C21">
        <w:rPr>
          <w:rFonts w:ascii="Arial Narrow" w:eastAsia="Times New Roman" w:hAnsi="Arial Narrow"/>
          <w:lang w:eastAsia="ru-RU"/>
        </w:rPr>
        <w:t>0 000</w:t>
      </w:r>
      <w:r>
        <w:rPr>
          <w:rFonts w:ascii="Arial Narrow" w:eastAsia="Times New Roman" w:hAnsi="Arial Narrow"/>
          <w:lang w:eastAsia="ru-RU"/>
        </w:rPr>
        <w:t xml:space="preserve"> используя короткую позицию.</w:t>
      </w:r>
    </w:p>
    <w:p w:rsidR="00ED2CF1" w:rsidRPr="00610C21" w:rsidRDefault="00ED2CF1" w:rsidP="00ED2CF1">
      <w:pPr>
        <w:autoSpaceDE w:val="0"/>
        <w:autoSpaceDN w:val="0"/>
        <w:adjustRightInd w:val="0"/>
        <w:ind w:left="284"/>
        <w:jc w:val="both"/>
        <w:rPr>
          <w:rFonts w:ascii="Arial Narrow" w:eastAsia="Times New Roman" w:hAnsi="Arial Narrow"/>
          <w:lang w:eastAsia="ru-RU"/>
        </w:rPr>
      </w:pPr>
      <w:r w:rsidRPr="00610C21">
        <w:rPr>
          <w:rFonts w:ascii="Arial Narrow" w:eastAsia="Times New Roman" w:hAnsi="Arial Narrow"/>
          <w:lang w:eastAsia="ru-RU"/>
        </w:rPr>
        <w:t>Найти</w:t>
      </w:r>
      <w:r>
        <w:rPr>
          <w:rFonts w:ascii="Arial Narrow" w:eastAsia="Times New Roman" w:hAnsi="Arial Narrow"/>
          <w:lang w:eastAsia="ru-RU"/>
        </w:rPr>
        <w:t xml:space="preserve"> вес актива А</w:t>
      </w:r>
      <w:r w:rsidRPr="00610C21">
        <w:rPr>
          <w:rFonts w:ascii="Arial Narrow" w:eastAsia="Times New Roman" w:hAnsi="Arial Narrow"/>
          <w:lang w:eastAsia="ru-RU"/>
        </w:rPr>
        <w:t>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ED2CF1" w:rsidRPr="00896A82" w:rsidTr="00C6103B">
        <w:trPr>
          <w:trHeight w:hRule="exact" w:val="340"/>
        </w:trPr>
        <w:tc>
          <w:tcPr>
            <w:tcW w:w="1418" w:type="dxa"/>
            <w:gridSpan w:val="2"/>
          </w:tcPr>
          <w:p w:rsidR="00ED2CF1" w:rsidRPr="00896A82" w:rsidRDefault="00ED2CF1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ED2CF1" w:rsidRPr="00896A82" w:rsidRDefault="00380904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031D5B">
              <w:rPr>
                <w:highlight w:val="yellow"/>
                <w:lang w:val="en-US"/>
              </w:rPr>
              <w:t>w</w:t>
            </w:r>
            <w:r w:rsidRPr="00031D5B">
              <w:rPr>
                <w:highlight w:val="yellow"/>
              </w:rPr>
              <w:t xml:space="preserve"> = 420 000/300 000 = 1</w:t>
            </w:r>
            <w:r>
              <w:rPr>
                <w:highlight w:val="yellow"/>
              </w:rPr>
              <w:t>,</w:t>
            </w:r>
            <w:r w:rsidRPr="00031D5B">
              <w:rPr>
                <w:highlight w:val="yellow"/>
              </w:rPr>
              <w:t>4</w:t>
            </w:r>
          </w:p>
        </w:tc>
      </w:tr>
      <w:tr w:rsidR="00ED2CF1" w:rsidRPr="00EE3EF1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2CF1" w:rsidRPr="00EE3EF1" w:rsidRDefault="00380904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Вес всего: = 1,04 +(-0,4) = 1</w:t>
            </w:r>
          </w:p>
        </w:tc>
      </w:tr>
    </w:tbl>
    <w:p w:rsidR="00ED2CF1" w:rsidRPr="00610C21" w:rsidRDefault="00ED2CF1" w:rsidP="00ED2CF1">
      <w:pPr>
        <w:autoSpaceDE w:val="0"/>
        <w:autoSpaceDN w:val="0"/>
        <w:adjustRightInd w:val="0"/>
        <w:spacing w:before="120"/>
        <w:ind w:left="284"/>
        <w:jc w:val="both"/>
        <w:rPr>
          <w:rFonts w:ascii="Arial Narrow" w:eastAsia="Times New Roman" w:hAnsi="Arial Narrow"/>
          <w:lang w:eastAsia="ru-RU"/>
        </w:rPr>
      </w:pPr>
      <w:r w:rsidRPr="00160A38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6.3</w:t>
      </w:r>
      <w:r w:rsidRPr="00160A38">
        <w:rPr>
          <w:rFonts w:ascii="Arial Narrow" w:hAnsi="Arial Narrow"/>
          <w:b/>
          <w:u w:val="single"/>
        </w:rPr>
        <w:t>.</w:t>
      </w:r>
      <w:r>
        <w:rPr>
          <w:rFonts w:ascii="Arial Narrow" w:hAnsi="Arial Narrow"/>
        </w:rPr>
        <w:t xml:space="preserve"> </w:t>
      </w:r>
      <w:r>
        <w:rPr>
          <w:rFonts w:ascii="Arial Narrow" w:eastAsia="Times New Roman" w:hAnsi="Arial Narrow"/>
          <w:lang w:eastAsia="ru-RU"/>
        </w:rPr>
        <w:t>Найти доходности портфеля в задачах №12 и № 13, если доходности активов А и В равны 12% и 8% соответственно.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ED2CF1" w:rsidRPr="00896A82" w:rsidTr="00C6103B">
        <w:trPr>
          <w:trHeight w:hRule="exact" w:val="340"/>
        </w:trPr>
        <w:tc>
          <w:tcPr>
            <w:tcW w:w="1418" w:type="dxa"/>
            <w:gridSpan w:val="2"/>
          </w:tcPr>
          <w:p w:rsidR="00ED2CF1" w:rsidRPr="00896A82" w:rsidRDefault="00ED2CF1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ED2CF1" w:rsidRPr="00896A82" w:rsidRDefault="00ED2CF1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ED2CF1" w:rsidRPr="00EE3EF1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2CF1" w:rsidRPr="0092265D" w:rsidRDefault="00ED2CF1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>Задача 12. Е(</w:t>
            </w:r>
            <w:r>
              <w:rPr>
                <w:rFonts w:ascii="Arial Narrow" w:hAnsi="Arial Narrow"/>
                <w:highlight w:val="yellow"/>
                <w:lang w:val="en-US"/>
              </w:rPr>
              <w:t>r</w:t>
            </w:r>
            <w:r>
              <w:rPr>
                <w:rFonts w:ascii="Arial Narrow" w:hAnsi="Arial Narrow"/>
                <w:highlight w:val="yellow"/>
              </w:rPr>
              <w:t>)</w:t>
            </w:r>
            <w:r>
              <w:rPr>
                <w:rFonts w:ascii="Arial Narrow" w:hAnsi="Arial Narrow"/>
                <w:highlight w:val="yellow"/>
                <w:lang w:val="en-US"/>
              </w:rPr>
              <w:t xml:space="preserve"> = </w:t>
            </w:r>
            <w:r>
              <w:rPr>
                <w:rFonts w:ascii="Arial Narrow" w:hAnsi="Arial Narrow"/>
                <w:highlight w:val="yellow"/>
              </w:rPr>
              <w:t>0,12*0,7+(1-0,7)*0,08=0,11 или 11%</w:t>
            </w:r>
          </w:p>
        </w:tc>
      </w:tr>
      <w:tr w:rsidR="00ED2CF1" w:rsidRPr="00EE3EF1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2CF1" w:rsidRPr="0092265D" w:rsidRDefault="00ED2CF1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highlight w:val="yellow"/>
              </w:rPr>
              <w:t xml:space="preserve">Задача 13 </w:t>
            </w:r>
            <w:r>
              <w:rPr>
                <w:rFonts w:ascii="Arial Narrow" w:hAnsi="Arial Narrow"/>
                <w:highlight w:val="yellow"/>
                <w:lang w:val="en-US"/>
              </w:rPr>
              <w:t>E</w:t>
            </w:r>
            <w:r>
              <w:rPr>
                <w:rFonts w:ascii="Arial Narrow" w:hAnsi="Arial Narrow"/>
                <w:highlight w:val="yellow"/>
              </w:rPr>
              <w:t>(</w:t>
            </w:r>
            <w:r>
              <w:rPr>
                <w:rFonts w:ascii="Arial Narrow" w:hAnsi="Arial Narrow"/>
                <w:highlight w:val="yellow"/>
                <w:lang w:val="en-US"/>
              </w:rPr>
              <w:t>r)</w:t>
            </w:r>
            <w:r>
              <w:rPr>
                <w:rFonts w:ascii="Arial Narrow" w:hAnsi="Arial Narrow"/>
                <w:highlight w:val="yellow"/>
              </w:rPr>
              <w:t xml:space="preserve"> =1,4*0,12 = 0,17 или 17%</w:t>
            </w:r>
          </w:p>
        </w:tc>
      </w:tr>
    </w:tbl>
    <w:p w:rsidR="008571F6" w:rsidRDefault="008571F6" w:rsidP="008571F6">
      <w:pPr>
        <w:spacing w:before="60" w:after="60"/>
        <w:jc w:val="both"/>
        <w:rPr>
          <w:szCs w:val="24"/>
        </w:rPr>
      </w:pPr>
      <w:r>
        <w:rPr>
          <w:szCs w:val="24"/>
        </w:rPr>
        <w:t xml:space="preserve">Особое место в теории портфеля занимает портфель состоящий из </w:t>
      </w:r>
      <w:r w:rsidRPr="008644FB">
        <w:rPr>
          <w:i/>
          <w:szCs w:val="24"/>
        </w:rPr>
        <w:t>рискового</w:t>
      </w:r>
      <w:r>
        <w:rPr>
          <w:szCs w:val="24"/>
        </w:rPr>
        <w:t xml:space="preserve"> (такой актив может быть и синтетическим) и </w:t>
      </w:r>
      <w:proofErr w:type="spellStart"/>
      <w:r w:rsidRPr="008644FB">
        <w:rPr>
          <w:i/>
          <w:szCs w:val="24"/>
        </w:rPr>
        <w:t>безрисков</w:t>
      </w:r>
      <w:r>
        <w:rPr>
          <w:i/>
          <w:szCs w:val="24"/>
        </w:rPr>
        <w:t>о</w:t>
      </w:r>
      <w:r w:rsidRPr="008644FB">
        <w:rPr>
          <w:i/>
          <w:szCs w:val="24"/>
        </w:rPr>
        <w:t>го</w:t>
      </w:r>
      <w:proofErr w:type="spellEnd"/>
      <w:r>
        <w:rPr>
          <w:szCs w:val="24"/>
        </w:rPr>
        <w:t xml:space="preserve"> актива, при этом под рисковым активом понимают актив с дисперсией </w:t>
      </w:r>
      <w:proofErr w:type="spellStart"/>
      <w:r>
        <w:rPr>
          <w:szCs w:val="24"/>
        </w:rPr>
        <w:t>матожидания</w:t>
      </w:r>
      <w:proofErr w:type="spellEnd"/>
      <w:r>
        <w:rPr>
          <w:szCs w:val="24"/>
        </w:rPr>
        <w:t xml:space="preserve"> больше нуля. а под </w:t>
      </w:r>
      <w:proofErr w:type="spellStart"/>
      <w:r>
        <w:rPr>
          <w:szCs w:val="24"/>
        </w:rPr>
        <w:t>безрисковым</w:t>
      </w:r>
      <w:proofErr w:type="spellEnd"/>
      <w:r>
        <w:rPr>
          <w:szCs w:val="24"/>
        </w:rPr>
        <w:t xml:space="preserve"> - актив с нулевой дисперсией.  Такой портфель носит имя своего создателя - Гарри </w:t>
      </w:r>
      <w:proofErr w:type="spellStart"/>
      <w:r>
        <w:rPr>
          <w:szCs w:val="24"/>
        </w:rPr>
        <w:t>Марковица</w:t>
      </w:r>
      <w:proofErr w:type="spellEnd"/>
      <w:r>
        <w:rPr>
          <w:szCs w:val="24"/>
        </w:rPr>
        <w:t xml:space="preserve"> и является базовым для всей дальнейшей теории портфеля.</w:t>
      </w:r>
    </w:p>
    <w:p w:rsidR="008571F6" w:rsidRDefault="008571F6">
      <w:pPr>
        <w:rPr>
          <w:szCs w:val="24"/>
        </w:rPr>
      </w:pPr>
      <w:r>
        <w:rPr>
          <w:szCs w:val="24"/>
        </w:rPr>
        <w:br w:type="page"/>
      </w:r>
    </w:p>
    <w:p w:rsidR="008571F6" w:rsidRPr="0080287A" w:rsidRDefault="008571F6" w:rsidP="008571F6">
      <w:pPr>
        <w:spacing w:before="60" w:after="60"/>
        <w:jc w:val="both"/>
        <w:rPr>
          <w:szCs w:val="24"/>
        </w:rPr>
      </w:pPr>
      <w:r>
        <w:rPr>
          <w:szCs w:val="24"/>
        </w:rPr>
        <w:lastRenderedPageBreak/>
        <w:t xml:space="preserve">Если вес рисковой части выразить через </w:t>
      </w:r>
      <w:r w:rsidRPr="0080287A">
        <w:rPr>
          <w:b/>
          <w:i/>
          <w:sz w:val="28"/>
          <w:szCs w:val="28"/>
        </w:rPr>
        <w:t>w</w:t>
      </w:r>
      <w:r>
        <w:rPr>
          <w:szCs w:val="24"/>
        </w:rPr>
        <w:t xml:space="preserve">, доходность </w:t>
      </w:r>
      <w:proofErr w:type="spellStart"/>
      <w:r>
        <w:rPr>
          <w:szCs w:val="24"/>
        </w:rPr>
        <w:t>безрисковой</w:t>
      </w:r>
      <w:proofErr w:type="spellEnd"/>
      <w:r>
        <w:rPr>
          <w:szCs w:val="24"/>
        </w:rPr>
        <w:t xml:space="preserve"> части чрез </w:t>
      </w:r>
      <w:proofErr w:type="spellStart"/>
      <w:r w:rsidRPr="0080287A">
        <w:rPr>
          <w:rFonts w:eastAsia="Times New Roman"/>
          <w:b/>
          <w:i/>
          <w:sz w:val="28"/>
          <w:szCs w:val="28"/>
          <w:lang w:val="de-DE" w:eastAsia="ru-RU"/>
        </w:rPr>
        <w:t>r</w:t>
      </w:r>
      <w:r>
        <w:rPr>
          <w:rFonts w:eastAsia="Times New Roman"/>
          <w:b/>
          <w:i/>
          <w:sz w:val="28"/>
          <w:szCs w:val="28"/>
          <w:vertAlign w:val="subscript"/>
          <w:lang w:val="de-DE" w:eastAsia="ru-RU"/>
        </w:rPr>
        <w:t>f</w:t>
      </w:r>
      <w:proofErr w:type="spellEnd"/>
      <w:r>
        <w:rPr>
          <w:szCs w:val="24"/>
        </w:rPr>
        <w:t xml:space="preserve"> , а доходность рисковой части через </w:t>
      </w:r>
      <w:r w:rsidRPr="0080287A">
        <w:rPr>
          <w:rFonts w:eastAsia="Times New Roman"/>
          <w:b/>
          <w:i/>
          <w:sz w:val="28"/>
          <w:szCs w:val="28"/>
          <w:lang w:val="de-DE" w:eastAsia="ru-RU"/>
        </w:rPr>
        <w:t>E(r)</w:t>
      </w:r>
      <w:r>
        <w:rPr>
          <w:szCs w:val="24"/>
        </w:rPr>
        <w:t xml:space="preserve"> , то тогда доходность портфеля будет рассчитываться в соответствии с формулой:</w:t>
      </w:r>
    </w:p>
    <w:p w:rsidR="008571F6" w:rsidRPr="0080287A" w:rsidRDefault="00E31798" w:rsidP="008571F6">
      <w:pPr>
        <w:spacing w:before="120" w:after="120"/>
        <w:jc w:val="center"/>
        <w:rPr>
          <w:i/>
          <w:sz w:val="28"/>
          <w:szCs w:val="28"/>
          <w:lang w:val="en-US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26035</wp:posOffset>
                </wp:positionV>
                <wp:extent cx="561975" cy="228600"/>
                <wp:effectExtent l="0" t="0" r="3810" b="2540"/>
                <wp:wrapNone/>
                <wp:docPr id="28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8571F6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3.0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72" type="#_x0000_t202" style="position:absolute;left:0;text-align:left;margin-left:431.7pt;margin-top:2.05pt;width:44.2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" stroked="f" strokeweight="0">
                <v:textbox>
                  <w:txbxContent>
                    <w:p w:rsidR="00D82190" w:rsidRPr="007D4966" w:rsidRDefault="00D82190" w:rsidP="008571F6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3.0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571F6" w:rsidRPr="0080287A">
        <w:rPr>
          <w:rFonts w:eastAsia="Times New Roman"/>
          <w:b/>
          <w:i/>
          <w:sz w:val="28"/>
          <w:szCs w:val="28"/>
          <w:lang w:val="de-DE" w:eastAsia="ru-RU"/>
        </w:rPr>
        <w:t>E(r</w:t>
      </w:r>
      <w:r w:rsidR="008571F6" w:rsidRPr="0080287A">
        <w:rPr>
          <w:rFonts w:eastAsia="Times New Roman"/>
          <w:b/>
          <w:i/>
          <w:sz w:val="28"/>
          <w:szCs w:val="28"/>
          <w:vertAlign w:val="subscript"/>
          <w:lang w:eastAsia="ru-RU"/>
        </w:rPr>
        <w:t>р</w:t>
      </w:r>
      <w:r w:rsidR="008571F6" w:rsidRPr="0080287A">
        <w:rPr>
          <w:rFonts w:eastAsia="Times New Roman"/>
          <w:b/>
          <w:i/>
          <w:sz w:val="28"/>
          <w:szCs w:val="28"/>
          <w:lang w:val="de-DE" w:eastAsia="ru-RU"/>
        </w:rPr>
        <w:t xml:space="preserve">) = </w:t>
      </w:r>
      <w:proofErr w:type="spellStart"/>
      <w:r w:rsidR="008571F6" w:rsidRPr="0080287A">
        <w:rPr>
          <w:rFonts w:eastAsia="Times New Roman"/>
          <w:b/>
          <w:i/>
          <w:sz w:val="28"/>
          <w:szCs w:val="28"/>
          <w:lang w:val="de-DE" w:eastAsia="ru-RU"/>
        </w:rPr>
        <w:t>r</w:t>
      </w:r>
      <w:r w:rsidR="008571F6">
        <w:rPr>
          <w:rFonts w:eastAsia="Times New Roman"/>
          <w:b/>
          <w:i/>
          <w:sz w:val="28"/>
          <w:szCs w:val="28"/>
          <w:vertAlign w:val="subscript"/>
          <w:lang w:val="de-DE" w:eastAsia="ru-RU"/>
        </w:rPr>
        <w:t>f</w:t>
      </w:r>
      <w:proofErr w:type="spellEnd"/>
      <w:r w:rsidR="008571F6" w:rsidRPr="0080287A">
        <w:rPr>
          <w:rFonts w:eastAsia="Times New Roman"/>
          <w:b/>
          <w:i/>
          <w:sz w:val="28"/>
          <w:szCs w:val="28"/>
          <w:lang w:val="de-DE" w:eastAsia="ru-RU"/>
        </w:rPr>
        <w:t xml:space="preserve"> + w[E(r) - </w:t>
      </w:r>
      <w:proofErr w:type="spellStart"/>
      <w:r w:rsidR="008571F6" w:rsidRPr="0080287A">
        <w:rPr>
          <w:rFonts w:eastAsia="Times New Roman"/>
          <w:b/>
          <w:i/>
          <w:sz w:val="28"/>
          <w:szCs w:val="28"/>
          <w:lang w:val="de-DE" w:eastAsia="ru-RU"/>
        </w:rPr>
        <w:t>r</w:t>
      </w:r>
      <w:r w:rsidR="008571F6">
        <w:rPr>
          <w:rFonts w:eastAsia="Times New Roman"/>
          <w:b/>
          <w:i/>
          <w:sz w:val="28"/>
          <w:szCs w:val="28"/>
          <w:vertAlign w:val="subscript"/>
          <w:lang w:val="de-DE" w:eastAsia="ru-RU"/>
        </w:rPr>
        <w:t>f</w:t>
      </w:r>
      <w:proofErr w:type="spellEnd"/>
      <w:r w:rsidR="008571F6" w:rsidRPr="0080287A">
        <w:rPr>
          <w:rFonts w:eastAsia="Times New Roman"/>
          <w:b/>
          <w:i/>
          <w:sz w:val="28"/>
          <w:szCs w:val="28"/>
          <w:lang w:val="de-DE" w:eastAsia="ru-RU"/>
        </w:rPr>
        <w:t>]</w:t>
      </w:r>
    </w:p>
    <w:p w:rsidR="008571F6" w:rsidRPr="0080287A" w:rsidRDefault="008571F6" w:rsidP="008571F6">
      <w:pPr>
        <w:spacing w:before="60" w:after="60"/>
        <w:jc w:val="both"/>
        <w:rPr>
          <w:szCs w:val="24"/>
        </w:rPr>
      </w:pPr>
      <w:r>
        <w:rPr>
          <w:szCs w:val="24"/>
        </w:rPr>
        <w:t>а стандартное отклонение портфеля:</w:t>
      </w:r>
    </w:p>
    <w:p w:rsidR="008571F6" w:rsidRPr="0080287A" w:rsidRDefault="00E31798" w:rsidP="008571F6">
      <w:pPr>
        <w:spacing w:before="120"/>
        <w:jc w:val="center"/>
        <w:rPr>
          <w:b/>
          <w:i/>
          <w:sz w:val="28"/>
          <w:szCs w:val="28"/>
        </w:rPr>
      </w:pPr>
      <w:r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55880</wp:posOffset>
                </wp:positionV>
                <wp:extent cx="561975" cy="228600"/>
                <wp:effectExtent l="0" t="0" r="3810" b="1270"/>
                <wp:wrapNone/>
                <wp:docPr id="280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7D4966" w:rsidRDefault="00D82190" w:rsidP="008571F6">
                            <w:pPr>
                              <w:rPr>
                                <w:rFonts w:ascii="Arial Narrow" w:eastAsia="Times New Roman" w:hAnsi="Arial Narrow"/>
                                <w:b/>
                              </w:rPr>
                            </w:pP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</w:rPr>
                              <w:t>3.1</w:t>
                            </w:r>
                            <w:r w:rsidRPr="007D4966">
                              <w:rPr>
                                <w:rFonts w:ascii="Arial Narrow" w:eastAsia="Times New Roman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73" type="#_x0000_t202" style="position:absolute;left:0;text-align:left;margin-left:431.7pt;margin-top:4.4pt;width:44.25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" stroked="f" strokeweight="0">
                <v:textbox>
                  <w:txbxContent>
                    <w:p w:rsidR="00D82190" w:rsidRPr="007D4966" w:rsidRDefault="00D82190" w:rsidP="008571F6">
                      <w:pPr>
                        <w:rPr>
                          <w:rFonts w:ascii="Arial Narrow" w:eastAsia="Times New Roman" w:hAnsi="Arial Narrow"/>
                          <w:b/>
                        </w:rPr>
                      </w:pP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</w:rPr>
                        <w:t>3.1</w:t>
                      </w:r>
                      <w:r w:rsidRPr="007D4966">
                        <w:rPr>
                          <w:rFonts w:ascii="Arial Narrow" w:eastAsia="Times New Roman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8571F6" w:rsidRPr="0080287A">
        <w:rPr>
          <w:rFonts w:eastAsia="Times New Roman"/>
          <w:b/>
          <w:i/>
          <w:sz w:val="28"/>
          <w:szCs w:val="28"/>
          <w:lang w:val="en-US" w:eastAsia="ru-RU"/>
        </w:rPr>
        <w:t>σ</w:t>
      </w:r>
      <w:r w:rsidR="008571F6" w:rsidRPr="0080287A">
        <w:rPr>
          <w:rFonts w:eastAsia="Times New Roman"/>
          <w:b/>
          <w:i/>
          <w:sz w:val="28"/>
          <w:szCs w:val="28"/>
          <w:vertAlign w:val="subscript"/>
          <w:lang w:eastAsia="ru-RU"/>
        </w:rPr>
        <w:t>р</w:t>
      </w:r>
      <w:proofErr w:type="gramEnd"/>
      <w:r w:rsidR="008571F6" w:rsidRPr="0080287A">
        <w:rPr>
          <w:rFonts w:eastAsia="Times New Roman"/>
          <w:b/>
          <w:i/>
          <w:sz w:val="28"/>
          <w:szCs w:val="28"/>
          <w:vertAlign w:val="subscript"/>
          <w:lang w:eastAsia="ru-RU"/>
        </w:rPr>
        <w:t xml:space="preserve"> </w:t>
      </w:r>
      <w:r w:rsidR="008571F6" w:rsidRPr="0080287A">
        <w:rPr>
          <w:rFonts w:eastAsia="Times New Roman"/>
          <w:b/>
          <w:i/>
          <w:sz w:val="28"/>
          <w:szCs w:val="28"/>
          <w:lang w:eastAsia="ru-RU"/>
        </w:rPr>
        <w:t xml:space="preserve">= </w:t>
      </w:r>
      <w:r w:rsidR="008571F6" w:rsidRPr="0080287A">
        <w:rPr>
          <w:rFonts w:eastAsia="Times New Roman"/>
          <w:b/>
          <w:i/>
          <w:sz w:val="28"/>
          <w:szCs w:val="28"/>
          <w:lang w:val="en-US" w:eastAsia="ru-RU"/>
        </w:rPr>
        <w:t>w</w:t>
      </w:r>
      <w:r w:rsidR="008571F6" w:rsidRPr="0080287A">
        <w:rPr>
          <w:rFonts w:eastAsia="Times New Roman"/>
          <w:b/>
          <w:i/>
          <w:sz w:val="28"/>
          <w:szCs w:val="28"/>
          <w:lang w:eastAsia="ru-RU"/>
        </w:rPr>
        <w:t>×</w:t>
      </w:r>
      <w:r w:rsidR="008571F6" w:rsidRPr="0080287A">
        <w:rPr>
          <w:rFonts w:eastAsia="Times New Roman"/>
          <w:b/>
          <w:i/>
          <w:sz w:val="28"/>
          <w:szCs w:val="28"/>
          <w:lang w:val="en-US" w:eastAsia="ru-RU"/>
        </w:rPr>
        <w:t>σ</w:t>
      </w:r>
    </w:p>
    <w:p w:rsidR="008571F6" w:rsidRPr="00951BF4" w:rsidRDefault="008571F6" w:rsidP="008571F6">
      <w:pPr>
        <w:spacing w:before="180" w:after="60"/>
        <w:ind w:left="284"/>
        <w:jc w:val="both"/>
        <w:rPr>
          <w:rFonts w:ascii="Arial Narrow" w:eastAsia="Times New Roman" w:hAnsi="Arial Narrow"/>
          <w:lang w:eastAsia="ru-RU"/>
        </w:rPr>
      </w:pPr>
      <w:r w:rsidRPr="00951BF4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6.4</w:t>
      </w:r>
      <w:r w:rsidRPr="00951BF4">
        <w:rPr>
          <w:rFonts w:ascii="Arial Narrow" w:hAnsi="Arial Narrow"/>
          <w:b/>
          <w:u w:val="single"/>
        </w:rPr>
        <w:t>.</w:t>
      </w:r>
      <w:r w:rsidRPr="00951BF4">
        <w:rPr>
          <w:rFonts w:ascii="Arial Narrow" w:hAnsi="Arial Narrow"/>
        </w:rPr>
        <w:t xml:space="preserve"> </w:t>
      </w:r>
      <w:r w:rsidRPr="00951BF4">
        <w:rPr>
          <w:rFonts w:ascii="Arial Narrow" w:eastAsia="Times New Roman" w:hAnsi="Arial Narrow"/>
          <w:lang w:eastAsia="ru-RU"/>
        </w:rPr>
        <w:t>Пусть рисковый портфель имеет следующие параметры:</w:t>
      </w:r>
    </w:p>
    <w:p w:rsidR="008571F6" w:rsidRPr="001B058B" w:rsidRDefault="008571F6" w:rsidP="008571F6">
      <w:pPr>
        <w:autoSpaceDE w:val="0"/>
        <w:autoSpaceDN w:val="0"/>
        <w:adjustRightInd w:val="0"/>
        <w:ind w:left="284"/>
        <w:jc w:val="both"/>
        <w:rPr>
          <w:rFonts w:ascii="Arial Narrow" w:hAnsi="Arial Narrow"/>
        </w:rPr>
      </w:pPr>
      <w:r w:rsidRPr="001B058B">
        <w:rPr>
          <w:rFonts w:ascii="Arial Narrow" w:eastAsia="Times New Roman" w:hAnsi="Arial Narrow"/>
          <w:lang w:eastAsia="ru-RU"/>
        </w:rPr>
        <w:t>E(</w:t>
      </w:r>
      <w:r w:rsidRPr="001B058B">
        <w:rPr>
          <w:rFonts w:ascii="Arial Narrow" w:eastAsia="Times New Roman" w:hAnsi="Arial Narrow"/>
          <w:lang w:val="en-US" w:eastAsia="ru-RU"/>
        </w:rPr>
        <w:t>r</w:t>
      </w:r>
      <w:r w:rsidRPr="001B058B">
        <w:rPr>
          <w:rFonts w:ascii="Arial Narrow" w:eastAsia="Times New Roman" w:hAnsi="Arial Narrow"/>
          <w:lang w:eastAsia="ru-RU"/>
        </w:rPr>
        <w:t>) = 15%</w:t>
      </w:r>
      <w:r>
        <w:rPr>
          <w:rFonts w:ascii="Arial Narrow" w:eastAsia="Times New Roman" w:hAnsi="Arial Narrow"/>
          <w:lang w:eastAsia="ru-RU"/>
        </w:rPr>
        <w:t xml:space="preserve">; </w:t>
      </w:r>
      <w:r w:rsidRPr="001B058B">
        <w:rPr>
          <w:rFonts w:ascii="Arial Narrow" w:eastAsia="Times New Roman" w:hAnsi="Arial Narrow"/>
          <w:lang w:eastAsia="ru-RU"/>
        </w:rPr>
        <w:t>σ</w:t>
      </w:r>
      <w:r w:rsidRPr="001B058B">
        <w:rPr>
          <w:rFonts w:ascii="Arial Narrow" w:eastAsia="Times New Roman" w:hAnsi="Arial Narrow"/>
          <w:vertAlign w:val="subscript"/>
          <w:lang w:val="en-US" w:eastAsia="ru-RU"/>
        </w:rPr>
        <w:t>p</w:t>
      </w:r>
      <w:r w:rsidRPr="001B058B">
        <w:rPr>
          <w:rFonts w:ascii="Arial Narrow" w:eastAsia="Times New Roman" w:hAnsi="Arial Narrow"/>
          <w:lang w:eastAsia="ru-RU"/>
        </w:rPr>
        <w:t xml:space="preserve"> = 22%</w:t>
      </w:r>
      <w:r>
        <w:rPr>
          <w:rFonts w:ascii="Arial Narrow" w:eastAsia="Times New Roman" w:hAnsi="Arial Narrow"/>
          <w:lang w:eastAsia="ru-RU"/>
        </w:rPr>
        <w:t xml:space="preserve">; </w:t>
      </w:r>
      <w:proofErr w:type="spellStart"/>
      <w:r w:rsidRPr="001B058B">
        <w:rPr>
          <w:rFonts w:ascii="Arial Narrow" w:eastAsia="Times New Roman" w:hAnsi="Arial Narrow"/>
          <w:lang w:val="en-US" w:eastAsia="ru-RU"/>
        </w:rPr>
        <w:t>r</w:t>
      </w:r>
      <w:r w:rsidRPr="001B058B">
        <w:rPr>
          <w:rFonts w:ascii="Arial Narrow" w:eastAsia="Times New Roman" w:hAnsi="Arial Narrow"/>
          <w:vertAlign w:val="subscript"/>
          <w:lang w:val="en-US" w:eastAsia="ru-RU"/>
        </w:rPr>
        <w:t>F</w:t>
      </w:r>
      <w:proofErr w:type="spellEnd"/>
      <w:r w:rsidRPr="001B058B">
        <w:rPr>
          <w:rFonts w:eastAsia="Times New Roman"/>
          <w:lang w:eastAsia="ru-RU"/>
        </w:rPr>
        <w:t xml:space="preserve"> </w:t>
      </w:r>
      <w:r w:rsidRPr="001B058B">
        <w:rPr>
          <w:rFonts w:ascii="Arial Narrow" w:eastAsia="Times New Roman" w:hAnsi="Arial Narrow"/>
          <w:lang w:eastAsia="ru-RU"/>
        </w:rPr>
        <w:t>= 7%</w:t>
      </w:r>
      <w:r>
        <w:rPr>
          <w:rFonts w:ascii="Arial Narrow" w:eastAsia="Times New Roman" w:hAnsi="Arial Narrow"/>
          <w:lang w:eastAsia="ru-RU"/>
        </w:rPr>
        <w:t>. Доля инвестиций в рисковую часть равна 0,7. Рассчитать доходность и СКО портфеля.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8571F6" w:rsidRPr="00896A82" w:rsidTr="00C6103B">
        <w:trPr>
          <w:trHeight w:hRule="exact" w:val="340"/>
        </w:trPr>
        <w:tc>
          <w:tcPr>
            <w:tcW w:w="1418" w:type="dxa"/>
            <w:gridSpan w:val="2"/>
          </w:tcPr>
          <w:p w:rsidR="008571F6" w:rsidRPr="00896A82" w:rsidRDefault="008571F6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8571F6" w:rsidRPr="00DF4139" w:rsidRDefault="008571F6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571F6" w:rsidRPr="00EE3EF1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71F6" w:rsidRPr="00DF4139" w:rsidRDefault="008571F6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DF4139">
              <w:rPr>
                <w:rFonts w:ascii="Arial Narrow" w:hAnsi="Arial Narrow"/>
                <w:color w:val="000000"/>
                <w:highlight w:val="yellow"/>
                <w:lang w:val="de-DE" w:eastAsia="ru-RU"/>
              </w:rPr>
              <w:t>E(r</w:t>
            </w:r>
            <w:r w:rsidRPr="00DF4139">
              <w:rPr>
                <w:rFonts w:ascii="Arial Narrow" w:hAnsi="Arial Narrow"/>
                <w:color w:val="000000"/>
                <w:highlight w:val="yellow"/>
                <w:vertAlign w:val="subscript"/>
                <w:lang w:eastAsia="ru-RU"/>
              </w:rPr>
              <w:t>р</w:t>
            </w:r>
            <w:r w:rsidRPr="00DF4139">
              <w:rPr>
                <w:rFonts w:ascii="Arial Narrow" w:hAnsi="Arial Narrow"/>
                <w:color w:val="000000"/>
                <w:highlight w:val="yellow"/>
                <w:lang w:val="de-DE" w:eastAsia="ru-RU"/>
              </w:rPr>
              <w:t xml:space="preserve">) = w E(r) + (1-w) </w:t>
            </w:r>
            <w:proofErr w:type="spellStart"/>
            <w:r w:rsidRPr="00DF4139">
              <w:rPr>
                <w:rFonts w:ascii="Arial Narrow" w:hAnsi="Arial Narrow"/>
                <w:color w:val="000000"/>
                <w:highlight w:val="yellow"/>
                <w:lang w:val="de-DE" w:eastAsia="ru-RU"/>
              </w:rPr>
              <w:t>r</w:t>
            </w:r>
            <w:r w:rsidRPr="00DF4139">
              <w:rPr>
                <w:rFonts w:ascii="Arial Narrow" w:hAnsi="Arial Narrow"/>
                <w:color w:val="000000"/>
                <w:highlight w:val="yellow"/>
                <w:vertAlign w:val="subscript"/>
                <w:lang w:val="de-DE" w:eastAsia="ru-RU"/>
              </w:rPr>
              <w:t>f</w:t>
            </w:r>
            <w:proofErr w:type="spellEnd"/>
            <w:r w:rsidRPr="00DF4139">
              <w:rPr>
                <w:rFonts w:ascii="Arial Narrow" w:hAnsi="Arial Narrow"/>
                <w:color w:val="000000"/>
                <w:highlight w:val="yellow"/>
                <w:lang w:val="de-DE" w:eastAsia="ru-RU"/>
              </w:rPr>
              <w:t xml:space="preserve"> = </w:t>
            </w:r>
            <w:proofErr w:type="spellStart"/>
            <w:r w:rsidRPr="00DF4139">
              <w:rPr>
                <w:rFonts w:ascii="Arial Narrow" w:hAnsi="Arial Narrow"/>
                <w:color w:val="000000"/>
                <w:highlight w:val="yellow"/>
                <w:lang w:val="de-DE" w:eastAsia="ru-RU"/>
              </w:rPr>
              <w:t>r</w:t>
            </w:r>
            <w:r w:rsidRPr="00DF4139">
              <w:rPr>
                <w:rFonts w:ascii="Arial Narrow" w:hAnsi="Arial Narrow"/>
                <w:color w:val="000000"/>
                <w:highlight w:val="yellow"/>
                <w:vertAlign w:val="subscript"/>
                <w:lang w:val="de-DE" w:eastAsia="ru-RU"/>
              </w:rPr>
              <w:t>f</w:t>
            </w:r>
            <w:proofErr w:type="spellEnd"/>
            <w:r w:rsidRPr="00DF4139">
              <w:rPr>
                <w:rFonts w:ascii="Arial Narrow" w:hAnsi="Arial Narrow"/>
                <w:color w:val="000000"/>
                <w:highlight w:val="yellow"/>
                <w:lang w:val="de-DE" w:eastAsia="ru-RU"/>
              </w:rPr>
              <w:t xml:space="preserve"> + w(E(r) - </w:t>
            </w:r>
            <w:proofErr w:type="spellStart"/>
            <w:r w:rsidRPr="00DF4139">
              <w:rPr>
                <w:rFonts w:ascii="Arial Narrow" w:hAnsi="Arial Narrow"/>
                <w:color w:val="000000"/>
                <w:highlight w:val="yellow"/>
                <w:lang w:val="de-DE" w:eastAsia="ru-RU"/>
              </w:rPr>
              <w:t>r</w:t>
            </w:r>
            <w:r w:rsidRPr="00DF4139">
              <w:rPr>
                <w:rFonts w:ascii="Arial Narrow" w:hAnsi="Arial Narrow"/>
                <w:color w:val="000000"/>
                <w:highlight w:val="yellow"/>
                <w:vertAlign w:val="subscript"/>
                <w:lang w:val="de-DE" w:eastAsia="ru-RU"/>
              </w:rPr>
              <w:t>f</w:t>
            </w:r>
            <w:proofErr w:type="spellEnd"/>
            <w:r w:rsidRPr="00DF4139">
              <w:rPr>
                <w:rFonts w:ascii="Arial Narrow" w:hAnsi="Arial Narrow"/>
                <w:color w:val="000000"/>
                <w:highlight w:val="yellow"/>
                <w:lang w:val="de-DE" w:eastAsia="ru-RU"/>
              </w:rPr>
              <w:t>) = 7 + 0,7*8 = 12,6</w:t>
            </w:r>
          </w:p>
        </w:tc>
      </w:tr>
      <w:tr w:rsidR="008571F6" w:rsidRPr="00DF4139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1F6" w:rsidRPr="00DF4139" w:rsidRDefault="008571F6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DF4139">
              <w:rPr>
                <w:rFonts w:ascii="Arial Narrow" w:hAnsi="Arial Narrow"/>
                <w:color w:val="000000"/>
                <w:highlight w:val="yellow"/>
                <w:lang w:val="en-US" w:eastAsia="ru-RU"/>
              </w:rPr>
              <w:t>σ</w:t>
            </w:r>
            <w:r w:rsidRPr="00DF4139">
              <w:rPr>
                <w:rFonts w:ascii="Arial Narrow" w:hAnsi="Arial Narrow"/>
                <w:color w:val="000000"/>
                <w:highlight w:val="yellow"/>
                <w:vertAlign w:val="subscript"/>
                <w:lang w:eastAsia="ru-RU"/>
              </w:rPr>
              <w:t xml:space="preserve">р </w:t>
            </w:r>
            <w:r w:rsidRPr="00DF4139">
              <w:rPr>
                <w:rFonts w:ascii="Arial Narrow" w:hAnsi="Arial Narrow"/>
                <w:color w:val="000000"/>
                <w:highlight w:val="yellow"/>
                <w:lang w:eastAsia="ru-RU"/>
              </w:rPr>
              <w:t xml:space="preserve">= </w:t>
            </w:r>
            <w:proofErr w:type="spellStart"/>
            <w:r w:rsidRPr="00DF4139">
              <w:rPr>
                <w:rFonts w:ascii="Arial Narrow" w:hAnsi="Arial Narrow"/>
                <w:i/>
                <w:color w:val="000000"/>
                <w:highlight w:val="yellow"/>
                <w:lang w:val="en-US" w:eastAsia="ru-RU"/>
              </w:rPr>
              <w:t>w</w:t>
            </w:r>
            <w:r>
              <w:rPr>
                <w:rFonts w:ascii="Arial Narrow" w:hAnsi="Arial Narrow"/>
                <w:i/>
                <w:color w:val="000000"/>
                <w:highlight w:val="yellow"/>
                <w:lang w:val="en-US" w:eastAsia="ru-RU"/>
              </w:rPr>
              <w:t>×</w:t>
            </w:r>
            <w:r w:rsidRPr="00DF4139">
              <w:rPr>
                <w:rFonts w:ascii="Arial Narrow" w:hAnsi="Arial Narrow"/>
                <w:color w:val="000000"/>
                <w:highlight w:val="yellow"/>
                <w:lang w:val="en-US" w:eastAsia="ru-RU"/>
              </w:rPr>
              <w:t>σ</w:t>
            </w:r>
            <w:proofErr w:type="spellEnd"/>
            <w:r w:rsidRPr="00DF4139">
              <w:rPr>
                <w:rFonts w:ascii="Arial Narrow" w:hAnsi="Arial Narrow"/>
                <w:color w:val="000000"/>
                <w:highlight w:val="yellow"/>
                <w:lang w:eastAsia="ru-RU"/>
              </w:rPr>
              <w:t xml:space="preserve"> = 0,7*22 = 15,4</w:t>
            </w:r>
          </w:p>
        </w:tc>
      </w:tr>
    </w:tbl>
    <w:p w:rsidR="008571F6" w:rsidRPr="00F36218" w:rsidRDefault="008571F6" w:rsidP="008571F6">
      <w:pPr>
        <w:autoSpaceDE w:val="0"/>
        <w:autoSpaceDN w:val="0"/>
        <w:adjustRightInd w:val="0"/>
        <w:spacing w:before="240"/>
        <w:ind w:left="284"/>
        <w:jc w:val="both"/>
        <w:rPr>
          <w:rFonts w:ascii="Arial Narrow" w:eastAsia="Times New Roman" w:hAnsi="Arial Narrow"/>
          <w:color w:val="000000"/>
          <w:lang w:eastAsia="ru-RU"/>
        </w:rPr>
      </w:pPr>
      <w:r w:rsidRPr="00F36218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6.5</w:t>
      </w:r>
      <w:r w:rsidRPr="00F36218">
        <w:rPr>
          <w:rFonts w:ascii="Arial Narrow" w:hAnsi="Arial Narrow"/>
          <w:b/>
          <w:u w:val="single"/>
        </w:rPr>
        <w:t>.</w:t>
      </w:r>
      <w:r w:rsidRPr="00F36218">
        <w:rPr>
          <w:rFonts w:ascii="Arial Narrow" w:hAnsi="Arial Narrow"/>
        </w:rPr>
        <w:t xml:space="preserve"> </w:t>
      </w:r>
      <w:r w:rsidRPr="00F36218">
        <w:rPr>
          <w:rFonts w:ascii="Arial Narrow" w:eastAsia="Times New Roman" w:hAnsi="Arial Narrow"/>
          <w:color w:val="000000"/>
          <w:lang w:eastAsia="ru-RU"/>
        </w:rPr>
        <w:t xml:space="preserve">Постройте на графике с осями </w:t>
      </w:r>
      <w:r w:rsidRPr="00F36218">
        <w:rPr>
          <w:rFonts w:ascii="Arial Narrow" w:eastAsia="Times New Roman" w:hAnsi="Arial Narrow"/>
          <w:b/>
          <w:color w:val="000000"/>
          <w:lang w:eastAsia="ru-RU"/>
        </w:rPr>
        <w:t>E(</w:t>
      </w:r>
      <w:r w:rsidRPr="00F36218">
        <w:rPr>
          <w:rFonts w:ascii="Arial Narrow" w:eastAsia="Times New Roman" w:hAnsi="Arial Narrow"/>
          <w:b/>
          <w:color w:val="000000"/>
          <w:lang w:val="en-US" w:eastAsia="ru-RU"/>
        </w:rPr>
        <w:t>r</w:t>
      </w:r>
      <w:r w:rsidRPr="00F36218">
        <w:rPr>
          <w:rFonts w:ascii="Arial Narrow" w:eastAsia="Times New Roman" w:hAnsi="Arial Narrow"/>
          <w:b/>
          <w:color w:val="000000"/>
          <w:lang w:eastAsia="ru-RU"/>
        </w:rPr>
        <w:t>)</w:t>
      </w:r>
      <w:r w:rsidRPr="00F36218">
        <w:rPr>
          <w:rFonts w:ascii="Arial Narrow" w:eastAsia="Times New Roman" w:hAnsi="Arial Narrow"/>
          <w:color w:val="000000"/>
          <w:lang w:eastAsia="ru-RU"/>
        </w:rPr>
        <w:t xml:space="preserve"> и </w:t>
      </w:r>
      <w:r w:rsidRPr="00F36218">
        <w:rPr>
          <w:rFonts w:ascii="Arial Narrow" w:eastAsia="Times New Roman" w:hAnsi="Arial Narrow"/>
          <w:b/>
          <w:color w:val="000000"/>
          <w:lang w:val="en-US" w:eastAsia="ru-RU"/>
        </w:rPr>
        <w:t>σ</w:t>
      </w:r>
      <w:r w:rsidRPr="00F36218">
        <w:rPr>
          <w:rFonts w:ascii="Arial Narrow" w:eastAsia="Times New Roman" w:hAnsi="Arial Narrow"/>
          <w:color w:val="000000"/>
          <w:lang w:eastAsia="ru-RU"/>
        </w:rPr>
        <w:t xml:space="preserve"> график, описывающий портфель приведенный в задаче №</w:t>
      </w:r>
      <w:r>
        <w:rPr>
          <w:rFonts w:ascii="Arial Narrow" w:eastAsia="Times New Roman" w:hAnsi="Arial Narrow"/>
          <w:color w:val="000000"/>
          <w:lang w:eastAsia="ru-RU"/>
        </w:rPr>
        <w:t xml:space="preserve"> 6.4</w:t>
      </w:r>
      <w:r w:rsidRPr="00F36218">
        <w:rPr>
          <w:rFonts w:ascii="Arial Narrow" w:eastAsia="Times New Roman" w:hAnsi="Arial Narrow"/>
          <w:color w:val="000000"/>
          <w:lang w:eastAsia="ru-RU"/>
        </w:rPr>
        <w:t xml:space="preserve">. Прокомментируйте графический смысл выражения </w:t>
      </w:r>
    </w:p>
    <w:p w:rsidR="008571F6" w:rsidRPr="00F36218" w:rsidRDefault="008571F6" w:rsidP="008571F6">
      <w:pPr>
        <w:autoSpaceDE w:val="0"/>
        <w:autoSpaceDN w:val="0"/>
        <w:adjustRightInd w:val="0"/>
        <w:jc w:val="center"/>
        <w:rPr>
          <w:rFonts w:ascii="Arial Narrow" w:eastAsia="Times New Roman" w:hAnsi="Arial Narrow"/>
          <w:color w:val="000000"/>
          <w:szCs w:val="24"/>
          <w:lang w:eastAsia="ru-RU"/>
        </w:rPr>
      </w:pPr>
      <w:r w:rsidRPr="00F36218">
        <w:rPr>
          <w:rFonts w:ascii="Arial Narrow" w:eastAsia="Times New Roman" w:hAnsi="Arial Narrow"/>
          <w:b/>
          <w:color w:val="000000"/>
          <w:szCs w:val="24"/>
          <w:lang w:val="en-US" w:eastAsia="ru-RU"/>
        </w:rPr>
        <w:t>S</w:t>
      </w:r>
      <w:r w:rsidRPr="00F36218">
        <w:rPr>
          <w:rFonts w:ascii="Arial Narrow" w:eastAsia="Times New Roman" w:hAnsi="Arial Narrow"/>
          <w:b/>
          <w:color w:val="000000"/>
          <w:szCs w:val="24"/>
          <w:lang w:eastAsia="ru-RU"/>
        </w:rPr>
        <w:t xml:space="preserve"> = (E(</w:t>
      </w:r>
      <w:proofErr w:type="spellStart"/>
      <w:r w:rsidRPr="00F36218">
        <w:rPr>
          <w:rFonts w:ascii="Arial Narrow" w:eastAsia="Times New Roman" w:hAnsi="Arial Narrow"/>
          <w:b/>
          <w:color w:val="000000"/>
          <w:szCs w:val="24"/>
          <w:lang w:val="en-US" w:eastAsia="ru-RU"/>
        </w:rPr>
        <w:t>r</w:t>
      </w:r>
      <w:r w:rsidRPr="00F36218">
        <w:rPr>
          <w:rFonts w:ascii="Arial Narrow" w:eastAsia="Times New Roman" w:hAnsi="Arial Narrow"/>
          <w:b/>
          <w:color w:val="000000"/>
          <w:szCs w:val="24"/>
          <w:vertAlign w:val="subscript"/>
          <w:lang w:val="en-US" w:eastAsia="ru-RU"/>
        </w:rPr>
        <w:t>p</w:t>
      </w:r>
      <w:proofErr w:type="spellEnd"/>
      <w:r w:rsidRPr="00F36218">
        <w:rPr>
          <w:rFonts w:ascii="Arial Narrow" w:eastAsia="Times New Roman" w:hAnsi="Arial Narrow"/>
          <w:b/>
          <w:color w:val="000000"/>
          <w:szCs w:val="24"/>
          <w:lang w:eastAsia="ru-RU"/>
        </w:rPr>
        <w:t xml:space="preserve">) - </w:t>
      </w:r>
      <w:proofErr w:type="spellStart"/>
      <w:r w:rsidRPr="00F36218">
        <w:rPr>
          <w:rFonts w:ascii="Arial Narrow" w:eastAsia="Times New Roman" w:hAnsi="Arial Narrow"/>
          <w:b/>
          <w:color w:val="000000"/>
          <w:szCs w:val="24"/>
          <w:lang w:val="en-US" w:eastAsia="ru-RU"/>
        </w:rPr>
        <w:t>r</w:t>
      </w:r>
      <w:r w:rsidRPr="00F36218">
        <w:rPr>
          <w:rFonts w:ascii="Arial Narrow" w:eastAsia="Times New Roman" w:hAnsi="Arial Narrow"/>
          <w:b/>
          <w:color w:val="000000"/>
          <w:szCs w:val="24"/>
          <w:vertAlign w:val="subscript"/>
          <w:lang w:val="en-US" w:eastAsia="ru-RU"/>
        </w:rPr>
        <w:t>F</w:t>
      </w:r>
      <w:proofErr w:type="spellEnd"/>
      <w:r w:rsidRPr="00F36218">
        <w:rPr>
          <w:rFonts w:ascii="Arial Narrow" w:eastAsia="Times New Roman" w:hAnsi="Arial Narrow"/>
          <w:b/>
          <w:color w:val="000000"/>
          <w:szCs w:val="24"/>
          <w:lang w:eastAsia="ru-RU"/>
        </w:rPr>
        <w:t xml:space="preserve">)/ </w:t>
      </w:r>
      <w:proofErr w:type="spellStart"/>
      <w:r w:rsidRPr="00F36218">
        <w:rPr>
          <w:rFonts w:ascii="Arial Narrow" w:eastAsia="Times New Roman" w:hAnsi="Arial Narrow"/>
          <w:b/>
          <w:color w:val="000000"/>
          <w:szCs w:val="24"/>
          <w:lang w:val="en-US" w:eastAsia="ru-RU"/>
        </w:rPr>
        <w:t>σ</w:t>
      </w:r>
      <w:r w:rsidRPr="00F36218">
        <w:rPr>
          <w:rFonts w:ascii="Arial Narrow" w:eastAsia="Times New Roman" w:hAnsi="Arial Narrow"/>
          <w:b/>
          <w:color w:val="000000"/>
          <w:szCs w:val="24"/>
          <w:vertAlign w:val="subscript"/>
          <w:lang w:val="en-US" w:eastAsia="ru-RU"/>
        </w:rPr>
        <w:t>p</w:t>
      </w:r>
      <w:proofErr w:type="spellEnd"/>
    </w:p>
    <w:p w:rsidR="008571F6" w:rsidRPr="00F36218" w:rsidRDefault="008571F6" w:rsidP="008571F6">
      <w:pPr>
        <w:autoSpaceDE w:val="0"/>
        <w:autoSpaceDN w:val="0"/>
        <w:adjustRightInd w:val="0"/>
        <w:ind w:left="284"/>
        <w:rPr>
          <w:rFonts w:ascii="Arial Narrow" w:eastAsia="Times New Roman" w:hAnsi="Arial Narrow"/>
          <w:color w:val="000000"/>
          <w:lang w:eastAsia="ru-RU"/>
        </w:rPr>
      </w:pPr>
      <w:r w:rsidRPr="00F36218">
        <w:rPr>
          <w:rFonts w:ascii="Arial Narrow" w:eastAsia="Times New Roman" w:hAnsi="Arial Narrow"/>
          <w:b/>
          <w:color w:val="000000"/>
          <w:u w:val="single"/>
          <w:lang w:eastAsia="ru-RU"/>
        </w:rPr>
        <w:t>Решение:</w:t>
      </w:r>
    </w:p>
    <w:p w:rsidR="008571F6" w:rsidRDefault="00E31798" w:rsidP="008571F6">
      <w:pPr>
        <w:spacing w:before="180" w:after="60"/>
        <w:ind w:left="284"/>
        <w:jc w:val="both"/>
        <w:rPr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967105</wp:posOffset>
                </wp:positionH>
                <wp:positionV relativeFrom="paragraph">
                  <wp:posOffset>2650490</wp:posOffset>
                </wp:positionV>
                <wp:extent cx="4142105" cy="635"/>
                <wp:effectExtent l="0" t="2540" r="0" b="0"/>
                <wp:wrapNone/>
                <wp:docPr id="27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2105" cy="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8571F6" w:rsidRDefault="00D82190" w:rsidP="008571F6">
                            <w:pPr>
                              <w:pStyle w:val="aa"/>
                              <w:jc w:val="center"/>
                              <w:rPr>
                                <w:rFonts w:ascii="Times New Roman" w:hAnsi="Times New Roman"/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571F6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Рисунок </w:t>
                            </w:r>
                            <w:r w:rsidR="00F36581" w:rsidRPr="008571F6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571F6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instrText xml:space="preserve"> SEQ Рисунок \* ARABIC </w:instrText>
                            </w:r>
                            <w:r w:rsidR="00F36581" w:rsidRPr="008571F6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8571F6">
                              <w:rPr>
                                <w:i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="00F36581" w:rsidRPr="008571F6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8571F6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gramStart"/>
                            <w:r w:rsidRPr="008571F6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>Прямая</w:t>
                            </w:r>
                            <w:proofErr w:type="gramEnd"/>
                            <w:r w:rsidRPr="008571F6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571F6">
                              <w:rPr>
                                <w:i/>
                                <w:color w:val="000000" w:themeColor="text1"/>
                                <w:sz w:val="22"/>
                                <w:szCs w:val="22"/>
                                <w:lang w:val="en-US"/>
                              </w:rPr>
                              <w:t>SML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74" type="#_x0000_t202" style="position:absolute;left:0;text-align:left;margin-left:76.15pt;margin-top:208.7pt;width:326.15pt;height:.0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" stroked="f">
                <v:textbox style="mso-fit-shape-to-text:t" inset="0,0,0,0">
                  <w:txbxContent>
                    <w:p w:rsidR="00D82190" w:rsidRPr="008571F6" w:rsidRDefault="00D82190" w:rsidP="008571F6">
                      <w:pPr>
                        <w:pStyle w:val="aa"/>
                        <w:jc w:val="center"/>
                        <w:rPr>
                          <w:rFonts w:ascii="Times New Roman" w:hAnsi="Times New Roman"/>
                          <w:i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8571F6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Рисунок </w:t>
                      </w:r>
                      <w:r w:rsidR="00F36581" w:rsidRPr="008571F6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fldChar w:fldCharType="begin"/>
                      </w:r>
                      <w:r w:rsidRPr="008571F6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instrText xml:space="preserve"> SEQ Рисунок \* ARABIC </w:instrText>
                      </w:r>
                      <w:r w:rsidR="00F36581" w:rsidRPr="008571F6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fldChar w:fldCharType="separate"/>
                      </w:r>
                      <w:r w:rsidRPr="008571F6">
                        <w:rPr>
                          <w:i/>
                          <w:noProof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="00F36581" w:rsidRPr="008571F6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fldChar w:fldCharType="end"/>
                      </w:r>
                      <w:r w:rsidRPr="008571F6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. </w:t>
                      </w:r>
                      <w:proofErr w:type="gramStart"/>
                      <w:r w:rsidRPr="008571F6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>Прямая</w:t>
                      </w:r>
                      <w:proofErr w:type="gramEnd"/>
                      <w:r w:rsidRPr="008571F6">
                        <w:rPr>
                          <w:i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 w:rsidRPr="008571F6">
                        <w:rPr>
                          <w:i/>
                          <w:color w:val="000000" w:themeColor="text1"/>
                          <w:sz w:val="22"/>
                          <w:szCs w:val="22"/>
                          <w:lang w:val="en-US"/>
                        </w:rPr>
                        <w:t>SML</w:t>
                      </w:r>
                    </w:p>
                  </w:txbxContent>
                </v:textbox>
              </v:shape>
            </w:pict>
          </mc:Fallback>
        </mc:AlternateContent>
      </w:r>
      <w:r w:rsidR="008571F6">
        <w:rPr>
          <w:noProof/>
          <w:szCs w:val="24"/>
          <w:lang w:eastAsia="ru-RU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967739</wp:posOffset>
            </wp:positionH>
            <wp:positionV relativeFrom="paragraph">
              <wp:posOffset>3811</wp:posOffset>
            </wp:positionV>
            <wp:extent cx="4142359" cy="2589560"/>
            <wp:effectExtent l="0" t="0" r="0" b="0"/>
            <wp:wrapNone/>
            <wp:docPr id="21" name="Рисунок 40" descr="Рисунок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" descr="Рисунок8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295" cy="2590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71F6" w:rsidRDefault="008571F6" w:rsidP="008571F6">
      <w:pPr>
        <w:spacing w:before="180" w:after="60"/>
        <w:ind w:left="284"/>
        <w:jc w:val="both"/>
        <w:rPr>
          <w:szCs w:val="24"/>
        </w:rPr>
      </w:pPr>
    </w:p>
    <w:p w:rsidR="008571F6" w:rsidRDefault="008571F6" w:rsidP="008571F6">
      <w:pPr>
        <w:spacing w:before="180" w:after="60"/>
        <w:ind w:left="284"/>
        <w:jc w:val="both"/>
        <w:rPr>
          <w:szCs w:val="24"/>
        </w:rPr>
      </w:pPr>
    </w:p>
    <w:p w:rsidR="008571F6" w:rsidRDefault="008571F6" w:rsidP="008571F6">
      <w:pPr>
        <w:spacing w:before="180" w:after="60"/>
        <w:ind w:left="284"/>
        <w:jc w:val="both"/>
        <w:rPr>
          <w:szCs w:val="24"/>
        </w:rPr>
      </w:pPr>
    </w:p>
    <w:p w:rsidR="008571F6" w:rsidRDefault="008571F6" w:rsidP="008571F6">
      <w:pPr>
        <w:spacing w:before="180" w:after="60"/>
        <w:ind w:left="284"/>
        <w:jc w:val="both"/>
        <w:rPr>
          <w:szCs w:val="24"/>
        </w:rPr>
      </w:pPr>
    </w:p>
    <w:p w:rsidR="008571F6" w:rsidRDefault="008571F6" w:rsidP="008571F6">
      <w:pPr>
        <w:spacing w:before="180" w:after="60"/>
        <w:ind w:left="284"/>
        <w:jc w:val="both"/>
        <w:rPr>
          <w:szCs w:val="24"/>
        </w:rPr>
      </w:pPr>
    </w:p>
    <w:p w:rsidR="008571F6" w:rsidRDefault="008571F6" w:rsidP="008571F6">
      <w:pPr>
        <w:spacing w:before="180" w:after="60"/>
        <w:ind w:left="284"/>
        <w:jc w:val="both"/>
        <w:rPr>
          <w:szCs w:val="24"/>
        </w:rPr>
      </w:pPr>
    </w:p>
    <w:p w:rsidR="008571F6" w:rsidRDefault="008571F6" w:rsidP="008571F6">
      <w:pPr>
        <w:spacing w:before="180" w:after="60"/>
        <w:ind w:left="284"/>
        <w:jc w:val="both"/>
        <w:rPr>
          <w:szCs w:val="24"/>
        </w:rPr>
      </w:pPr>
    </w:p>
    <w:p w:rsidR="008571F6" w:rsidRDefault="008571F6" w:rsidP="008571F6">
      <w:pPr>
        <w:spacing w:before="180" w:after="60"/>
        <w:ind w:left="284"/>
        <w:jc w:val="both"/>
        <w:rPr>
          <w:szCs w:val="24"/>
        </w:rPr>
      </w:pPr>
    </w:p>
    <w:p w:rsidR="008571F6" w:rsidRDefault="008571F6" w:rsidP="008571F6">
      <w:pPr>
        <w:spacing w:before="60" w:after="60"/>
        <w:jc w:val="both"/>
        <w:rPr>
          <w:szCs w:val="24"/>
        </w:rPr>
      </w:pPr>
    </w:p>
    <w:p w:rsidR="008571F6" w:rsidRDefault="008571F6" w:rsidP="008571F6">
      <w:pPr>
        <w:spacing w:before="60" w:after="60"/>
        <w:jc w:val="both"/>
        <w:rPr>
          <w:szCs w:val="24"/>
        </w:rPr>
      </w:pPr>
    </w:p>
    <w:p w:rsidR="008571F6" w:rsidRPr="00AA0A78" w:rsidRDefault="008571F6" w:rsidP="008571F6">
      <w:pPr>
        <w:spacing w:before="60" w:after="60"/>
        <w:jc w:val="both"/>
        <w:rPr>
          <w:szCs w:val="24"/>
        </w:rPr>
      </w:pPr>
      <w:r w:rsidRPr="00AA0A78">
        <w:rPr>
          <w:szCs w:val="24"/>
        </w:rPr>
        <w:t xml:space="preserve">Пусть у нас есть портфель, состоящий из рискового и </w:t>
      </w:r>
      <w:proofErr w:type="spellStart"/>
      <w:r w:rsidRPr="00AA0A78">
        <w:rPr>
          <w:szCs w:val="24"/>
        </w:rPr>
        <w:t>безрискового</w:t>
      </w:r>
      <w:proofErr w:type="spellEnd"/>
      <w:r w:rsidRPr="00AA0A78">
        <w:rPr>
          <w:szCs w:val="24"/>
        </w:rPr>
        <w:t xml:space="preserve"> актива. Меняя вес (долю) рискового актива в портфеле, мы получим бесконечное множество портфеле</w:t>
      </w:r>
      <w:r>
        <w:rPr>
          <w:szCs w:val="24"/>
        </w:rPr>
        <w:t>й лежащих на одной линии.</w:t>
      </w:r>
    </w:p>
    <w:p w:rsidR="008571F6" w:rsidRDefault="008571F6" w:rsidP="008571F6">
      <w:pPr>
        <w:spacing w:before="240" w:after="60"/>
        <w:jc w:val="both"/>
        <w:rPr>
          <w:szCs w:val="24"/>
        </w:rPr>
      </w:pPr>
      <w:r w:rsidRPr="007474C5">
        <w:rPr>
          <w:szCs w:val="24"/>
        </w:rPr>
        <w:t xml:space="preserve">Рисунок №1 отражает соотношение между ожидаемой ставкой доходности и стандартным отклонением. Мы можем рассчитать параметры прямой, указанной на рисунке, используя соотношении (3.0) заменив в нем </w:t>
      </w:r>
      <w:r w:rsidRPr="007474C5">
        <w:rPr>
          <w:b/>
          <w:szCs w:val="24"/>
          <w:lang w:val="en-US"/>
        </w:rPr>
        <w:t>w</w:t>
      </w:r>
      <w:r w:rsidRPr="007474C5">
        <w:rPr>
          <w:b/>
          <w:szCs w:val="24"/>
        </w:rPr>
        <w:t xml:space="preserve"> </w:t>
      </w:r>
      <w:r w:rsidRPr="007474C5">
        <w:rPr>
          <w:szCs w:val="24"/>
        </w:rPr>
        <w:t>на</w:t>
      </w:r>
      <w:r w:rsidRPr="007474C5">
        <w:rPr>
          <w:b/>
          <w:szCs w:val="24"/>
        </w:rPr>
        <w:t xml:space="preserve">  </w:t>
      </w:r>
      <w:r w:rsidRPr="007474C5">
        <w:rPr>
          <w:b/>
          <w:szCs w:val="24"/>
          <w:lang w:val="en-US"/>
        </w:rPr>
        <w:t>σ</w:t>
      </w:r>
      <w:r w:rsidRPr="007474C5">
        <w:rPr>
          <w:b/>
          <w:szCs w:val="24"/>
          <w:vertAlign w:val="subscript"/>
        </w:rPr>
        <w:t>р</w:t>
      </w:r>
      <w:r w:rsidRPr="007474C5">
        <w:rPr>
          <w:szCs w:val="24"/>
        </w:rPr>
        <w:t>/</w:t>
      </w:r>
      <w:proofErr w:type="spellStart"/>
      <w:r w:rsidRPr="007474C5">
        <w:rPr>
          <w:b/>
          <w:szCs w:val="24"/>
          <w:lang w:val="en-US"/>
        </w:rPr>
        <w:t>σ</w:t>
      </w:r>
      <w:r w:rsidRPr="007474C5">
        <w:rPr>
          <w:b/>
          <w:szCs w:val="24"/>
          <w:vertAlign w:val="subscript"/>
          <w:lang w:val="en-US"/>
        </w:rPr>
        <w:t>r</w:t>
      </w:r>
      <w:proofErr w:type="spellEnd"/>
      <w:r w:rsidRPr="007474C5">
        <w:rPr>
          <w:szCs w:val="24"/>
        </w:rPr>
        <w:t xml:space="preserve"> , что следует из (</w:t>
      </w:r>
      <w:r>
        <w:rPr>
          <w:szCs w:val="24"/>
        </w:rPr>
        <w:t>3</w:t>
      </w:r>
      <w:r w:rsidRPr="007474C5">
        <w:rPr>
          <w:szCs w:val="24"/>
        </w:rPr>
        <w:t xml:space="preserve">.1). </w:t>
      </w:r>
    </w:p>
    <w:p w:rsidR="008571F6" w:rsidRDefault="008571F6">
      <w:pPr>
        <w:rPr>
          <w:szCs w:val="24"/>
        </w:rPr>
      </w:pPr>
      <w:r>
        <w:rPr>
          <w:szCs w:val="24"/>
        </w:rPr>
        <w:br w:type="page"/>
      </w:r>
    </w:p>
    <w:p w:rsidR="008571F6" w:rsidRPr="007474C5" w:rsidRDefault="008571F6" w:rsidP="008571F6">
      <w:pPr>
        <w:spacing w:before="240" w:after="60"/>
        <w:jc w:val="both"/>
        <w:rPr>
          <w:szCs w:val="24"/>
        </w:rPr>
      </w:pPr>
      <w:r w:rsidRPr="007474C5">
        <w:rPr>
          <w:szCs w:val="24"/>
        </w:rPr>
        <w:lastRenderedPageBreak/>
        <w:t>Тогда:</w:t>
      </w:r>
    </w:p>
    <w:p w:rsidR="008571F6" w:rsidRPr="007474C5" w:rsidRDefault="00E31798" w:rsidP="008571F6">
      <w:pPr>
        <w:spacing w:before="240" w:after="120"/>
        <w:jc w:val="center"/>
        <w:rPr>
          <w:b/>
          <w:i/>
          <w:sz w:val="28"/>
          <w:szCs w:val="28"/>
          <w:lang w:val="en-US"/>
        </w:rPr>
      </w:pPr>
      <w:r>
        <w:rPr>
          <w:i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193675</wp:posOffset>
                </wp:positionV>
                <wp:extent cx="571500" cy="238125"/>
                <wp:effectExtent l="3810" t="3175" r="0" b="0"/>
                <wp:wrapNone/>
                <wp:docPr id="275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8571F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3.2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75" type="#_x0000_t202" style="position:absolute;left:0;text-align:left;margin-left:425.55pt;margin-top:15.25pt;width:45pt;height:18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" stroked="f">
                <v:textbox>
                  <w:txbxContent>
                    <w:p w:rsidR="00D82190" w:rsidRPr="00425C76" w:rsidRDefault="00D82190" w:rsidP="008571F6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425C76">
                        <w:rPr>
                          <w:rFonts w:ascii="Arial Narrow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3.2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E(r) = </m:t>
        </m:r>
        <m:sSub>
          <m:sSub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</m:sub>
        </m:sSub>
        <m:r>
          <m:rPr>
            <m:sty m:val="bi"/>
          </m:rPr>
          <w:rPr>
            <w:rFonts w:ascii="Cambria Math" w:hAnsi="Cambria Math"/>
            <w:sz w:val="28"/>
            <w:szCs w:val="28"/>
            <w:vertAlign w:val="subscript"/>
            <w:lang w:val="en-US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 xml:space="preserve">+ 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E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r</m:t>
                </m:r>
              </m:sub>
            </m:sSub>
          </m:den>
        </m:f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×σ</m:t>
        </m:r>
      </m:oMath>
    </w:p>
    <w:p w:rsidR="008571F6" w:rsidRPr="007474C5" w:rsidRDefault="008571F6" w:rsidP="008571F6">
      <w:pPr>
        <w:spacing w:before="60" w:after="60"/>
        <w:jc w:val="both"/>
        <w:rPr>
          <w:szCs w:val="24"/>
        </w:rPr>
      </w:pPr>
      <w:r w:rsidRPr="007474C5">
        <w:rPr>
          <w:szCs w:val="24"/>
        </w:rPr>
        <w:t>Используя каноническую запись уравнения прямой в декартовых координатах:</w:t>
      </w:r>
    </w:p>
    <w:p w:rsidR="008571F6" w:rsidRPr="007474C5" w:rsidRDefault="00E31798" w:rsidP="008571F6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1270</wp:posOffset>
                </wp:positionV>
                <wp:extent cx="571500" cy="238125"/>
                <wp:effectExtent l="3810" t="1270" r="0" b="0"/>
                <wp:wrapNone/>
                <wp:docPr id="27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8571F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3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76" type="#_x0000_t202" style="position:absolute;left:0;text-align:left;margin-left:425.55pt;margin-top:.1pt;width:45pt;height:18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2mehwIAABk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" stroked="f">
                <v:textbox>
                  <w:txbxContent>
                    <w:p w:rsidR="00D82190" w:rsidRPr="00425C76" w:rsidRDefault="00D82190" w:rsidP="008571F6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425C76">
                        <w:rPr>
                          <w:rFonts w:ascii="Arial Narrow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3.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3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571F6" w:rsidRPr="007474C5">
        <w:rPr>
          <w:b/>
          <w:i/>
          <w:sz w:val="28"/>
          <w:szCs w:val="28"/>
          <w:lang w:val="en-US"/>
        </w:rPr>
        <w:t>Y</w:t>
      </w:r>
      <w:r w:rsidR="008571F6" w:rsidRPr="007474C5">
        <w:rPr>
          <w:b/>
          <w:i/>
          <w:sz w:val="28"/>
          <w:szCs w:val="28"/>
        </w:rPr>
        <w:t>(</w:t>
      </w:r>
      <w:r w:rsidR="008571F6" w:rsidRPr="007474C5">
        <w:rPr>
          <w:b/>
          <w:i/>
          <w:sz w:val="28"/>
          <w:szCs w:val="28"/>
          <w:lang w:val="en-US"/>
        </w:rPr>
        <w:t>x</w:t>
      </w:r>
      <w:r w:rsidR="008571F6" w:rsidRPr="007474C5">
        <w:rPr>
          <w:b/>
          <w:i/>
          <w:sz w:val="28"/>
          <w:szCs w:val="28"/>
        </w:rPr>
        <w:t xml:space="preserve">) = </w:t>
      </w:r>
      <w:r w:rsidR="008571F6" w:rsidRPr="007474C5">
        <w:rPr>
          <w:b/>
          <w:i/>
          <w:sz w:val="28"/>
          <w:szCs w:val="28"/>
          <w:lang w:val="en-US"/>
        </w:rPr>
        <w:t>a</w:t>
      </w:r>
      <w:r w:rsidR="008571F6" w:rsidRPr="007474C5">
        <w:rPr>
          <w:b/>
          <w:i/>
          <w:sz w:val="28"/>
          <w:szCs w:val="28"/>
        </w:rPr>
        <w:t xml:space="preserve"> + </w:t>
      </w:r>
      <w:proofErr w:type="spellStart"/>
      <w:r w:rsidR="008571F6" w:rsidRPr="007474C5">
        <w:rPr>
          <w:b/>
          <w:i/>
          <w:sz w:val="28"/>
          <w:szCs w:val="28"/>
          <w:lang w:val="en-US"/>
        </w:rPr>
        <w:t>bx</w:t>
      </w:r>
      <w:proofErr w:type="spellEnd"/>
    </w:p>
    <w:p w:rsidR="008571F6" w:rsidRPr="007474C5" w:rsidRDefault="008571F6" w:rsidP="008571F6">
      <w:pPr>
        <w:spacing w:before="60" w:after="60"/>
        <w:jc w:val="both"/>
        <w:rPr>
          <w:szCs w:val="24"/>
        </w:rPr>
      </w:pPr>
      <w:r w:rsidRPr="007474C5">
        <w:rPr>
          <w:szCs w:val="24"/>
        </w:rPr>
        <w:t xml:space="preserve">выражение </w:t>
      </w:r>
      <w:r w:rsidRPr="007C7243">
        <w:rPr>
          <w:szCs w:val="24"/>
        </w:rPr>
        <w:t xml:space="preserve">стоящее </w:t>
      </w:r>
      <w:r w:rsidRPr="007474C5">
        <w:rPr>
          <w:szCs w:val="24"/>
        </w:rPr>
        <w:t xml:space="preserve">перед параметром σ </w:t>
      </w:r>
      <w:r>
        <w:rPr>
          <w:szCs w:val="24"/>
        </w:rPr>
        <w:t>и отражающее наклон прямой называется</w:t>
      </w:r>
      <w:r w:rsidRPr="007474C5">
        <w:rPr>
          <w:szCs w:val="24"/>
        </w:rPr>
        <w:t xml:space="preserve"> </w:t>
      </w:r>
      <w:r w:rsidRPr="007C7243">
        <w:rPr>
          <w:i/>
          <w:szCs w:val="24"/>
        </w:rPr>
        <w:t>коэффициентом Шарпа</w:t>
      </w:r>
    </w:p>
    <w:p w:rsidR="008571F6" w:rsidRPr="007C7243" w:rsidRDefault="00E31798" w:rsidP="008571F6">
      <w:pPr>
        <w:spacing w:before="120" w:after="120"/>
        <w:jc w:val="center"/>
        <w:rPr>
          <w:b/>
          <w:sz w:val="32"/>
          <w:szCs w:val="32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111125</wp:posOffset>
                </wp:positionV>
                <wp:extent cx="571500" cy="238125"/>
                <wp:effectExtent l="3810" t="0" r="0" b="3175"/>
                <wp:wrapNone/>
                <wp:docPr id="273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8571F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4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77" type="#_x0000_t202" style="position:absolute;left:0;text-align:left;margin-left:425.55pt;margin-top:8.75pt;width:45pt;height:18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" stroked="f">
                <v:textbox>
                  <w:txbxContent>
                    <w:p w:rsidR="00D82190" w:rsidRPr="00425C76" w:rsidRDefault="00D82190" w:rsidP="008571F6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425C76">
                        <w:rPr>
                          <w:rFonts w:ascii="Arial Narrow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3.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4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p</m:t>
            </m:r>
          </m:sub>
        </m:sSub>
        <m:r>
          <m:rPr>
            <m:sty m:val="bi"/>
          </m:rPr>
          <w:rPr>
            <w:rFonts w:asci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E</m:t>
            </m:r>
            <m:d>
              <m:d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</m:d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σ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sub>
            </m:sSub>
          </m:den>
        </m:f>
      </m:oMath>
    </w:p>
    <w:p w:rsidR="008571F6" w:rsidRPr="007474C5" w:rsidRDefault="00E31798" w:rsidP="008571F6">
      <w:pPr>
        <w:spacing w:before="60" w:after="60"/>
        <w:jc w:val="both"/>
        <w:rPr>
          <w:szCs w:val="24"/>
        </w:rPr>
      </w:pPr>
      <w:r>
        <w:rPr>
          <w:b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168910</wp:posOffset>
                </wp:positionV>
                <wp:extent cx="571500" cy="238125"/>
                <wp:effectExtent l="3810" t="0" r="0" b="2540"/>
                <wp:wrapNone/>
                <wp:docPr id="272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8571F6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3.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5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78" type="#_x0000_t202" style="position:absolute;left:0;text-align:left;margin-left:425.55pt;margin-top:13.3pt;width:45pt;height:18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3v2hwIAABk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" stroked="f">
                <v:textbox>
                  <w:txbxContent>
                    <w:p w:rsidR="00D82190" w:rsidRPr="00425C76" w:rsidRDefault="00D82190" w:rsidP="008571F6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425C76">
                        <w:rPr>
                          <w:rFonts w:ascii="Arial Narrow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</w:rPr>
                        <w:t>3.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5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571F6" w:rsidRPr="007474C5">
        <w:rPr>
          <w:szCs w:val="24"/>
        </w:rPr>
        <w:t>окончательно имеем:</w:t>
      </w:r>
    </w:p>
    <w:p w:rsidR="008571F6" w:rsidRPr="007C7243" w:rsidRDefault="008571F6" w:rsidP="008571F6">
      <w:pPr>
        <w:spacing w:before="120" w:after="120"/>
        <w:jc w:val="center"/>
        <w:rPr>
          <w:i/>
          <w:sz w:val="28"/>
          <w:szCs w:val="28"/>
        </w:rPr>
      </w:pPr>
      <w:r w:rsidRPr="007C7243">
        <w:rPr>
          <w:b/>
          <w:i/>
          <w:sz w:val="28"/>
          <w:szCs w:val="28"/>
          <w:lang w:val="en-US"/>
        </w:rPr>
        <w:t>E</w:t>
      </w:r>
      <w:r w:rsidRPr="007C7243">
        <w:rPr>
          <w:b/>
          <w:i/>
          <w:sz w:val="28"/>
          <w:szCs w:val="28"/>
        </w:rPr>
        <w:t>(</w:t>
      </w:r>
      <w:r w:rsidRPr="007C7243">
        <w:rPr>
          <w:b/>
          <w:i/>
          <w:sz w:val="28"/>
          <w:szCs w:val="28"/>
          <w:lang w:val="en-US"/>
        </w:rPr>
        <w:t>r</w:t>
      </w:r>
      <w:r w:rsidRPr="007C7243">
        <w:rPr>
          <w:b/>
          <w:i/>
          <w:sz w:val="28"/>
          <w:szCs w:val="28"/>
        </w:rPr>
        <w:t xml:space="preserve">) = </w:t>
      </w:r>
      <w:proofErr w:type="spellStart"/>
      <w:r w:rsidRPr="007C7243">
        <w:rPr>
          <w:b/>
          <w:i/>
          <w:sz w:val="28"/>
          <w:szCs w:val="28"/>
          <w:lang w:val="en-US"/>
        </w:rPr>
        <w:t>r</w:t>
      </w:r>
      <w:r w:rsidRPr="007C7243">
        <w:rPr>
          <w:b/>
          <w:i/>
          <w:sz w:val="28"/>
          <w:szCs w:val="28"/>
          <w:vertAlign w:val="subscript"/>
          <w:lang w:val="en-US"/>
        </w:rPr>
        <w:t>f</w:t>
      </w:r>
      <w:proofErr w:type="spellEnd"/>
      <w:r w:rsidRPr="007C7243">
        <w:rPr>
          <w:b/>
          <w:i/>
          <w:sz w:val="28"/>
          <w:szCs w:val="28"/>
          <w:vertAlign w:val="subscript"/>
        </w:rPr>
        <w:t xml:space="preserve"> </w:t>
      </w:r>
      <w:r w:rsidRPr="007C7243">
        <w:rPr>
          <w:b/>
          <w:i/>
          <w:sz w:val="28"/>
          <w:szCs w:val="28"/>
        </w:rPr>
        <w:t xml:space="preserve">+ </w:t>
      </w:r>
      <w:proofErr w:type="spellStart"/>
      <w:r w:rsidRPr="007C7243">
        <w:rPr>
          <w:b/>
          <w:i/>
          <w:sz w:val="28"/>
          <w:szCs w:val="28"/>
          <w:lang w:val="en-US"/>
        </w:rPr>
        <w:t>S</w:t>
      </w:r>
      <w:r w:rsidRPr="007C7243">
        <w:rPr>
          <w:b/>
          <w:i/>
          <w:sz w:val="28"/>
          <w:szCs w:val="28"/>
          <w:vertAlign w:val="subscript"/>
          <w:lang w:val="en-US"/>
        </w:rPr>
        <w:t>p</w:t>
      </w:r>
      <w:proofErr w:type="spellEnd"/>
      <w:r w:rsidRPr="007C7243">
        <w:rPr>
          <w:b/>
          <w:i/>
          <w:sz w:val="28"/>
          <w:szCs w:val="28"/>
        </w:rPr>
        <w:t>×</w:t>
      </w:r>
      <w:r w:rsidRPr="007C7243">
        <w:rPr>
          <w:b/>
          <w:i/>
          <w:sz w:val="28"/>
          <w:szCs w:val="28"/>
          <w:lang w:val="en-US"/>
        </w:rPr>
        <w:t>σ</w:t>
      </w:r>
    </w:p>
    <w:p w:rsidR="008571F6" w:rsidRPr="00256E5F" w:rsidRDefault="008571F6" w:rsidP="008571F6">
      <w:pPr>
        <w:spacing w:before="120" w:after="60"/>
        <w:ind w:left="284"/>
        <w:jc w:val="both"/>
        <w:rPr>
          <w:rFonts w:ascii="Arial Narrow" w:hAnsi="Arial Narrow"/>
        </w:rPr>
      </w:pPr>
      <w:r w:rsidRPr="00951BF4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6.6</w:t>
      </w:r>
      <w:r w:rsidRPr="00951BF4">
        <w:rPr>
          <w:rFonts w:ascii="Arial Narrow" w:hAnsi="Arial Narrow"/>
          <w:b/>
          <w:u w:val="single"/>
        </w:rPr>
        <w:t>.</w:t>
      </w:r>
      <w:r w:rsidRPr="00951BF4">
        <w:rPr>
          <w:rFonts w:ascii="Arial Narrow" w:hAnsi="Arial Narrow"/>
        </w:rPr>
        <w:t xml:space="preserve"> </w:t>
      </w:r>
      <w:r w:rsidRPr="00256E5F">
        <w:rPr>
          <w:rFonts w:ascii="Arial Narrow" w:hAnsi="Arial Narrow"/>
        </w:rPr>
        <w:t>Почему в соотношении (3.4) коэффициент Шарпа имеет индекс «р» (портфель), если для расчета используется стандартное отклонение только рискового актив?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8571F6" w:rsidRPr="00AA0A78" w:rsidTr="00C6103B">
        <w:trPr>
          <w:trHeight w:hRule="exact" w:val="340"/>
        </w:trPr>
        <w:tc>
          <w:tcPr>
            <w:tcW w:w="1418" w:type="dxa"/>
            <w:gridSpan w:val="2"/>
          </w:tcPr>
          <w:p w:rsidR="008571F6" w:rsidRPr="00C643D5" w:rsidRDefault="008571F6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C643D5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8571F6" w:rsidRPr="00C643D5" w:rsidRDefault="008571F6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571F6" w:rsidRPr="00D57EB7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71F6" w:rsidRPr="00D57EB7" w:rsidRDefault="008571F6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D51E2A">
              <w:rPr>
                <w:szCs w:val="24"/>
                <w:highlight w:val="yellow"/>
              </w:rPr>
              <w:t xml:space="preserve">коэффициент Шарпа зависит также от доходности </w:t>
            </w:r>
            <w:proofErr w:type="spellStart"/>
            <w:r w:rsidRPr="00D51E2A">
              <w:rPr>
                <w:szCs w:val="24"/>
                <w:highlight w:val="yellow"/>
              </w:rPr>
              <w:t>безрисковой</w:t>
            </w:r>
            <w:proofErr w:type="spellEnd"/>
            <w:r w:rsidRPr="00D51E2A">
              <w:rPr>
                <w:szCs w:val="24"/>
                <w:highlight w:val="yellow"/>
              </w:rPr>
              <w:t xml:space="preserve"> ставки.</w:t>
            </w:r>
          </w:p>
        </w:tc>
      </w:tr>
      <w:tr w:rsidR="008571F6" w:rsidRPr="00AA0A78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1F6" w:rsidRPr="00AA0A78" w:rsidRDefault="008571F6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</w:p>
        </w:tc>
      </w:tr>
    </w:tbl>
    <w:p w:rsidR="008571F6" w:rsidRPr="00450AEB" w:rsidRDefault="008571F6" w:rsidP="008571F6">
      <w:pPr>
        <w:spacing w:before="120" w:after="60"/>
        <w:ind w:left="284"/>
        <w:jc w:val="both"/>
        <w:rPr>
          <w:rFonts w:ascii="Arial Narrow" w:hAnsi="Arial Narrow"/>
        </w:rPr>
      </w:pPr>
      <w:r w:rsidRPr="00951BF4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6.7</w:t>
      </w:r>
      <w:r w:rsidRPr="00951BF4">
        <w:rPr>
          <w:rFonts w:ascii="Arial Narrow" w:hAnsi="Arial Narrow"/>
          <w:b/>
          <w:u w:val="single"/>
        </w:rPr>
        <w:t>.</w:t>
      </w:r>
      <w:r w:rsidRPr="00951BF4">
        <w:rPr>
          <w:rFonts w:ascii="Arial Narrow" w:hAnsi="Arial Narrow"/>
        </w:rPr>
        <w:t xml:space="preserve"> </w:t>
      </w:r>
      <w:r w:rsidRPr="00450AEB">
        <w:rPr>
          <w:rFonts w:ascii="Arial Narrow" w:hAnsi="Arial Narrow"/>
        </w:rPr>
        <w:t xml:space="preserve">Может ли коэффициент Шарпа при любой комбинации рискового и </w:t>
      </w:r>
      <w:proofErr w:type="spellStart"/>
      <w:r w:rsidRPr="00450AEB">
        <w:rPr>
          <w:rFonts w:ascii="Arial Narrow" w:hAnsi="Arial Narrow"/>
        </w:rPr>
        <w:t>безрискового</w:t>
      </w:r>
      <w:proofErr w:type="spellEnd"/>
      <w:r w:rsidRPr="00450AEB">
        <w:rPr>
          <w:rFonts w:ascii="Arial Narrow" w:hAnsi="Arial Narrow"/>
        </w:rPr>
        <w:t xml:space="preserve"> активов отличаться от коэффициента применяемого только для портфеля состоящего ис</w:t>
      </w:r>
      <w:r>
        <w:rPr>
          <w:rFonts w:ascii="Arial Narrow" w:hAnsi="Arial Narrow"/>
        </w:rPr>
        <w:t>ключительно из рискового актива</w:t>
      </w:r>
      <w:r w:rsidRPr="00450AEB">
        <w:rPr>
          <w:rFonts w:ascii="Arial Narrow" w:hAnsi="Arial Narrow"/>
        </w:rPr>
        <w:t>?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8571F6" w:rsidRPr="00C42127" w:rsidTr="00C6103B">
        <w:trPr>
          <w:trHeight w:hRule="exact" w:val="340"/>
        </w:trPr>
        <w:tc>
          <w:tcPr>
            <w:tcW w:w="1418" w:type="dxa"/>
            <w:gridSpan w:val="2"/>
          </w:tcPr>
          <w:p w:rsidR="008571F6" w:rsidRPr="00C643D5" w:rsidRDefault="008571F6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C643D5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8571F6" w:rsidRPr="00C42127" w:rsidRDefault="008571F6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E</w:t>
            </w:r>
            <w:r w:rsidRPr="00C42127">
              <w:rPr>
                <w:rFonts w:ascii="Arial Narrow" w:hAnsi="Arial Narrow"/>
                <w:b/>
                <w:highlight w:val="yellow"/>
              </w:rPr>
              <w:t>(</w:t>
            </w:r>
            <w:proofErr w:type="spellStart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r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c</w:t>
            </w:r>
            <w:proofErr w:type="spellEnd"/>
            <w:r w:rsidRPr="00C42127">
              <w:rPr>
                <w:rFonts w:ascii="Arial Narrow" w:hAnsi="Arial Narrow"/>
                <w:b/>
                <w:highlight w:val="yellow"/>
              </w:rPr>
              <w:t xml:space="preserve">) = </w:t>
            </w:r>
            <w:proofErr w:type="spellStart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r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f</w:t>
            </w:r>
            <w:proofErr w:type="spellEnd"/>
            <w:r w:rsidRPr="00C42127">
              <w:rPr>
                <w:rFonts w:ascii="Arial Narrow" w:hAnsi="Arial Narrow"/>
                <w:b/>
                <w:highlight w:val="yellow"/>
              </w:rPr>
              <w:t xml:space="preserve"> + </w:t>
            </w:r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w</w:t>
            </w:r>
            <w:r w:rsidRPr="00C42127">
              <w:rPr>
                <w:rFonts w:ascii="Arial Narrow" w:hAnsi="Arial Narrow"/>
                <w:b/>
                <w:highlight w:val="yellow"/>
              </w:rPr>
              <w:t>(</w:t>
            </w:r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E</w:t>
            </w:r>
            <w:r w:rsidRPr="00C42127">
              <w:rPr>
                <w:rFonts w:ascii="Arial Narrow" w:hAnsi="Arial Narrow"/>
                <w:b/>
                <w:highlight w:val="yellow"/>
              </w:rPr>
              <w:t>(</w:t>
            </w:r>
            <w:proofErr w:type="spellStart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r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p</w:t>
            </w:r>
            <w:proofErr w:type="spellEnd"/>
            <w:r w:rsidRPr="00C42127">
              <w:rPr>
                <w:rFonts w:ascii="Arial Narrow" w:hAnsi="Arial Narrow"/>
                <w:b/>
                <w:highlight w:val="yellow"/>
              </w:rPr>
              <w:t xml:space="preserve">) – </w:t>
            </w:r>
            <w:proofErr w:type="spellStart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r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f</w:t>
            </w:r>
            <w:proofErr w:type="spellEnd"/>
            <w:r w:rsidRPr="00C42127">
              <w:rPr>
                <w:rFonts w:ascii="Arial Narrow" w:hAnsi="Arial Narrow"/>
                <w:b/>
                <w:highlight w:val="yellow"/>
              </w:rPr>
              <w:t>)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C42127">
              <w:rPr>
                <w:rFonts w:ascii="Arial Narrow" w:hAnsi="Arial Narrow"/>
                <w:highlight w:val="yellow"/>
              </w:rPr>
              <w:t xml:space="preserve">Используя соотношение </w:t>
            </w:r>
            <w:r w:rsidRPr="00C42127">
              <w:rPr>
                <w:rFonts w:ascii="Arial Narrow" w:hAnsi="Arial Narrow"/>
                <w:b/>
                <w:highlight w:val="yellow"/>
                <w:lang w:val="en-US"/>
              </w:rPr>
              <w:t>σ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</w:rPr>
              <w:t xml:space="preserve"> </w:t>
            </w:r>
            <w:r w:rsidRPr="00C42127">
              <w:rPr>
                <w:rFonts w:ascii="Arial Narrow" w:hAnsi="Arial Narrow"/>
                <w:b/>
                <w:highlight w:val="yellow"/>
              </w:rPr>
              <w:t xml:space="preserve">= </w:t>
            </w:r>
            <w:proofErr w:type="spellStart"/>
            <w:r w:rsidRPr="00C42127">
              <w:rPr>
                <w:rFonts w:ascii="Arial Narrow" w:hAnsi="Arial Narrow"/>
                <w:b/>
                <w:i/>
                <w:highlight w:val="yellow"/>
                <w:lang w:val="en-US"/>
              </w:rPr>
              <w:t>w</w:t>
            </w:r>
            <w:r w:rsidRPr="00C42127">
              <w:rPr>
                <w:rFonts w:ascii="Arial Narrow" w:hAnsi="Arial Narrow"/>
                <w:b/>
                <w:highlight w:val="yellow"/>
                <w:lang w:val="en-US"/>
              </w:rPr>
              <w:t>σ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en-US"/>
              </w:rPr>
              <w:t>p</w:t>
            </w:r>
            <w:proofErr w:type="spellEnd"/>
            <w:r w:rsidRPr="00C42127">
              <w:rPr>
                <w:rFonts w:ascii="Arial Narrow" w:hAnsi="Arial Narrow"/>
                <w:b/>
                <w:highlight w:val="yellow"/>
                <w:vertAlign w:val="subscript"/>
              </w:rPr>
              <w:t xml:space="preserve"> </w:t>
            </w:r>
            <w:r w:rsidRPr="00C42127">
              <w:rPr>
                <w:rFonts w:ascii="Arial Narrow" w:hAnsi="Arial Narrow"/>
                <w:highlight w:val="yellow"/>
              </w:rPr>
              <w:t>имеем</w:t>
            </w:r>
          </w:p>
        </w:tc>
      </w:tr>
      <w:tr w:rsidR="008571F6" w:rsidRPr="00C42127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71F6" w:rsidRPr="00C42127" w:rsidRDefault="008571F6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C42127">
              <w:rPr>
                <w:rFonts w:ascii="Arial Narrow" w:hAnsi="Arial Narrow"/>
                <w:b/>
                <w:highlight w:val="yellow"/>
              </w:rPr>
              <w:t xml:space="preserve"> </w:t>
            </w:r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S = (E(r) - r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en-US"/>
              </w:rPr>
              <w:t>f</w:t>
            </w:r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 xml:space="preserve">)/ </w:t>
            </w:r>
            <w:r w:rsidRPr="00C42127">
              <w:rPr>
                <w:rFonts w:ascii="Arial Narrow" w:hAnsi="Arial Narrow"/>
                <w:b/>
                <w:highlight w:val="yellow"/>
                <w:lang w:val="en-US"/>
              </w:rPr>
              <w:t>σ</w:t>
            </w:r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 xml:space="preserve"> = w[(E(</w:t>
            </w:r>
            <w:proofErr w:type="spellStart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r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P</w:t>
            </w:r>
            <w:proofErr w:type="spellEnd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 xml:space="preserve">) - </w:t>
            </w:r>
            <w:proofErr w:type="spellStart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r</w:t>
            </w:r>
            <w:r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f</w:t>
            </w:r>
            <w:proofErr w:type="spellEnd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)]/ w</w:t>
            </w:r>
            <w:r w:rsidRPr="00C42127">
              <w:rPr>
                <w:rFonts w:ascii="Arial Narrow" w:hAnsi="Arial Narrow"/>
                <w:b/>
                <w:highlight w:val="yellow"/>
                <w:lang w:val="en-US"/>
              </w:rPr>
              <w:t>σ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P</w:t>
            </w:r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 xml:space="preserve"> = (E(</w:t>
            </w:r>
            <w:proofErr w:type="spellStart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r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P</w:t>
            </w:r>
            <w:proofErr w:type="spellEnd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 xml:space="preserve">) - </w:t>
            </w:r>
            <w:proofErr w:type="spellStart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r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F</w:t>
            </w:r>
            <w:proofErr w:type="spellEnd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 xml:space="preserve">)/ </w:t>
            </w:r>
            <w:r w:rsidRPr="00C42127">
              <w:rPr>
                <w:rFonts w:ascii="Arial Narrow" w:hAnsi="Arial Narrow"/>
                <w:b/>
                <w:highlight w:val="yellow"/>
                <w:lang w:val="en-US"/>
              </w:rPr>
              <w:t>σ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P</w:t>
            </w:r>
            <w:r>
              <w:rPr>
                <w:rFonts w:ascii="Arial Narrow" w:hAnsi="Arial Narrow"/>
                <w:b/>
                <w:highlight w:val="yellow"/>
                <w:vertAlign w:val="subscript"/>
              </w:rPr>
              <w:t xml:space="preserve"> </w:t>
            </w:r>
            <w:r>
              <w:rPr>
                <w:rFonts w:ascii="Arial Narrow" w:hAnsi="Arial Narrow"/>
                <w:b/>
                <w:highlight w:val="yellow"/>
              </w:rPr>
              <w:t>поскольк</w:t>
            </w:r>
            <w:r w:rsidRPr="00C42127">
              <w:rPr>
                <w:rFonts w:ascii="Arial Narrow" w:hAnsi="Arial Narrow"/>
                <w:b/>
                <w:highlight w:val="yellow"/>
              </w:rPr>
              <w:t xml:space="preserve">у </w:t>
            </w:r>
            <w:r>
              <w:rPr>
                <w:rFonts w:ascii="Arial Narrow" w:hAnsi="Arial Narrow"/>
                <w:b/>
                <w:highlight w:val="yellow"/>
              </w:rPr>
              <w:t xml:space="preserve"> w сокращается, то </w:t>
            </w:r>
          </w:p>
        </w:tc>
      </w:tr>
      <w:tr w:rsidR="008571F6" w:rsidRPr="00AA0A78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1F6" w:rsidRPr="00C42127" w:rsidRDefault="008571F6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proofErr w:type="spellStart"/>
            <w:r>
              <w:rPr>
                <w:rFonts w:ascii="Arial Narrow" w:hAnsi="Arial Narrow"/>
                <w:highlight w:val="yellow"/>
              </w:rPr>
              <w:t>коэфициент</w:t>
            </w:r>
            <w:proofErr w:type="spellEnd"/>
            <w:r>
              <w:rPr>
                <w:rFonts w:ascii="Arial Narrow" w:hAnsi="Arial Narrow"/>
                <w:highlight w:val="yellow"/>
              </w:rPr>
              <w:t xml:space="preserve"> Шарпа не зависит от доли </w:t>
            </w:r>
            <w:r w:rsidRPr="00C42127">
              <w:rPr>
                <w:rFonts w:ascii="Arial Narrow" w:hAnsi="Arial Narrow"/>
                <w:highlight w:val="yellow"/>
              </w:rPr>
              <w:t>рискового актива в портфеле.</w:t>
            </w:r>
          </w:p>
        </w:tc>
      </w:tr>
    </w:tbl>
    <w:p w:rsidR="008571F6" w:rsidRPr="00951BF4" w:rsidRDefault="008571F6" w:rsidP="008571F6">
      <w:pPr>
        <w:spacing w:before="180" w:after="60"/>
        <w:ind w:left="284"/>
        <w:jc w:val="both"/>
        <w:rPr>
          <w:rFonts w:ascii="Arial Narrow" w:eastAsia="Times New Roman" w:hAnsi="Arial Narrow"/>
          <w:lang w:eastAsia="ru-RU"/>
        </w:rPr>
      </w:pPr>
      <w:r w:rsidRPr="00951BF4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6.8</w:t>
      </w:r>
      <w:r w:rsidRPr="00951BF4">
        <w:rPr>
          <w:rFonts w:ascii="Arial Narrow" w:hAnsi="Arial Narrow"/>
          <w:b/>
          <w:u w:val="single"/>
        </w:rPr>
        <w:t>.</w:t>
      </w:r>
      <w:r w:rsidRPr="00951BF4">
        <w:rPr>
          <w:rFonts w:ascii="Arial Narrow" w:hAnsi="Arial Narrow"/>
        </w:rPr>
        <w:t xml:space="preserve"> </w:t>
      </w:r>
      <w:r w:rsidRPr="00951BF4">
        <w:rPr>
          <w:rFonts w:ascii="Arial Narrow" w:eastAsia="Times New Roman" w:hAnsi="Arial Narrow"/>
          <w:lang w:eastAsia="ru-RU"/>
        </w:rPr>
        <w:t>Пусть рисковый портфель имеет следующие параметры:</w:t>
      </w:r>
    </w:p>
    <w:p w:rsidR="008571F6" w:rsidRPr="00756CD7" w:rsidRDefault="008571F6" w:rsidP="008571F6">
      <w:pPr>
        <w:autoSpaceDE w:val="0"/>
        <w:autoSpaceDN w:val="0"/>
        <w:adjustRightInd w:val="0"/>
        <w:ind w:left="284"/>
        <w:jc w:val="both"/>
        <w:rPr>
          <w:rFonts w:ascii="Arial Narrow" w:hAnsi="Arial Narrow"/>
        </w:rPr>
      </w:pPr>
      <w:r w:rsidRPr="00756CD7">
        <w:rPr>
          <w:rFonts w:ascii="Arial Narrow" w:eastAsia="Times New Roman" w:hAnsi="Arial Narrow"/>
          <w:lang w:eastAsia="ru-RU"/>
        </w:rPr>
        <w:t>E(</w:t>
      </w:r>
      <w:r w:rsidRPr="00756CD7">
        <w:rPr>
          <w:rFonts w:ascii="Arial Narrow" w:eastAsia="Times New Roman" w:hAnsi="Arial Narrow"/>
          <w:lang w:val="en-US" w:eastAsia="ru-RU"/>
        </w:rPr>
        <w:t>r</w:t>
      </w:r>
      <w:r w:rsidRPr="00756CD7">
        <w:rPr>
          <w:rFonts w:ascii="Arial Narrow" w:eastAsia="Times New Roman" w:hAnsi="Arial Narrow"/>
          <w:lang w:eastAsia="ru-RU"/>
        </w:rPr>
        <w:t>) = 15%; σ</w:t>
      </w:r>
      <w:r w:rsidRPr="00756CD7">
        <w:rPr>
          <w:rFonts w:ascii="Arial Narrow" w:eastAsia="Times New Roman" w:hAnsi="Arial Narrow"/>
          <w:vertAlign w:val="subscript"/>
          <w:lang w:val="en-US" w:eastAsia="ru-RU"/>
        </w:rPr>
        <w:t>p</w:t>
      </w:r>
      <w:r w:rsidRPr="00756CD7">
        <w:rPr>
          <w:rFonts w:ascii="Arial Narrow" w:eastAsia="Times New Roman" w:hAnsi="Arial Narrow"/>
          <w:lang w:eastAsia="ru-RU"/>
        </w:rPr>
        <w:t xml:space="preserve"> = 22%; </w:t>
      </w:r>
      <w:proofErr w:type="spellStart"/>
      <w:r w:rsidRPr="00756CD7">
        <w:rPr>
          <w:rFonts w:ascii="Arial Narrow" w:eastAsia="Times New Roman" w:hAnsi="Arial Narrow"/>
          <w:lang w:val="en-US" w:eastAsia="ru-RU"/>
        </w:rPr>
        <w:t>r</w:t>
      </w:r>
      <w:r w:rsidRPr="00756CD7">
        <w:rPr>
          <w:rFonts w:ascii="Arial Narrow" w:eastAsia="Times New Roman" w:hAnsi="Arial Narrow"/>
          <w:vertAlign w:val="subscript"/>
          <w:lang w:val="en-US" w:eastAsia="ru-RU"/>
        </w:rPr>
        <w:t>F</w:t>
      </w:r>
      <w:proofErr w:type="spellEnd"/>
      <w:r>
        <w:rPr>
          <w:rFonts w:ascii="Arial Narrow" w:eastAsia="Times New Roman" w:hAnsi="Arial Narrow"/>
          <w:lang w:eastAsia="ru-RU"/>
        </w:rPr>
        <w:t xml:space="preserve"> = 7%. </w:t>
      </w:r>
      <w:r w:rsidRPr="00756CD7">
        <w:rPr>
          <w:rFonts w:ascii="Arial Narrow" w:eastAsia="Times New Roman" w:hAnsi="Arial Narrow"/>
          <w:lang w:eastAsia="ru-RU"/>
        </w:rPr>
        <w:t xml:space="preserve">. </w:t>
      </w:r>
      <w:r w:rsidRPr="00756CD7">
        <w:rPr>
          <w:rFonts w:ascii="Arial Narrow" w:hAnsi="Arial Narrow"/>
        </w:rPr>
        <w:t>Что произойдет с коэффициентом Шарпа, если инвестор увеличит рисковые активы на $120 000 используя короткую позицию.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8571F6" w:rsidRPr="00896A82" w:rsidTr="00C6103B">
        <w:trPr>
          <w:trHeight w:hRule="exact" w:val="340"/>
        </w:trPr>
        <w:tc>
          <w:tcPr>
            <w:tcW w:w="1418" w:type="dxa"/>
            <w:gridSpan w:val="2"/>
          </w:tcPr>
          <w:p w:rsidR="008571F6" w:rsidRPr="00896A82" w:rsidRDefault="008571F6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8571F6" w:rsidRPr="00DF4139" w:rsidRDefault="008571F6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C3634">
              <w:rPr>
                <w:highlight w:val="yellow"/>
              </w:rPr>
              <w:t>Доля рисковых активов будет равна</w:t>
            </w:r>
            <w:r w:rsidRPr="00204547">
              <w:t xml:space="preserve"> </w:t>
            </w:r>
            <w:r w:rsidRPr="00031D5B">
              <w:rPr>
                <w:highlight w:val="yellow"/>
                <w:lang w:val="en-US"/>
              </w:rPr>
              <w:t>w</w:t>
            </w:r>
            <w:r w:rsidRPr="00031D5B">
              <w:rPr>
                <w:highlight w:val="yellow"/>
              </w:rPr>
              <w:t xml:space="preserve"> = 420 000/300 000 = 1.4</w:t>
            </w:r>
          </w:p>
        </w:tc>
      </w:tr>
      <w:tr w:rsidR="008571F6" w:rsidRPr="00CC3634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71F6" w:rsidRPr="00CC3634" w:rsidRDefault="008571F6" w:rsidP="00C6103B">
            <w:pPr>
              <w:spacing w:before="60" w:after="60"/>
              <w:jc w:val="both"/>
              <w:rPr>
                <w:rFonts w:ascii="Arial Narrow" w:hAnsi="Arial Narrow"/>
                <w:szCs w:val="24"/>
                <w:highlight w:val="yellow"/>
              </w:rPr>
            </w:pPr>
            <w:r w:rsidRPr="00CC3634">
              <w:rPr>
                <w:rFonts w:ascii="Arial Narrow" w:hAnsi="Arial Narrow"/>
                <w:b/>
                <w:szCs w:val="24"/>
                <w:highlight w:val="yellow"/>
                <w:lang w:val="de-DE"/>
              </w:rPr>
              <w:t>E(r</w:t>
            </w:r>
            <w:r w:rsidRPr="00CC3634">
              <w:rPr>
                <w:rFonts w:ascii="Arial Narrow" w:hAnsi="Arial Narrow"/>
                <w:b/>
                <w:szCs w:val="24"/>
                <w:highlight w:val="yellow"/>
                <w:vertAlign w:val="subscript"/>
              </w:rPr>
              <w:t>р</w:t>
            </w:r>
            <w:r w:rsidRPr="00CC3634">
              <w:rPr>
                <w:rFonts w:ascii="Arial Narrow" w:hAnsi="Arial Narrow"/>
                <w:b/>
                <w:szCs w:val="24"/>
                <w:highlight w:val="yellow"/>
                <w:lang w:val="de-DE"/>
              </w:rPr>
              <w:t>) = 7% +(1.4×8%) = 18,2</w:t>
            </w:r>
            <w:r w:rsidR="002814DA">
              <w:rPr>
                <w:rFonts w:ascii="Arial Narrow" w:hAnsi="Arial Narrow"/>
                <w:b/>
                <w:szCs w:val="24"/>
                <w:highlight w:val="yellow"/>
              </w:rPr>
              <w:t xml:space="preserve">; </w:t>
            </w:r>
            <w:r w:rsidR="002814DA" w:rsidRPr="00CC3634">
              <w:rPr>
                <w:rFonts w:ascii="Arial Narrow" w:hAnsi="Arial Narrow"/>
                <w:b/>
                <w:szCs w:val="24"/>
                <w:highlight w:val="yellow"/>
                <w:lang w:val="en-US"/>
              </w:rPr>
              <w:t xml:space="preserve"> σ</w:t>
            </w:r>
            <w:r w:rsidR="002814DA" w:rsidRPr="00CC3634">
              <w:rPr>
                <w:rFonts w:ascii="Arial Narrow" w:hAnsi="Arial Narrow"/>
                <w:b/>
                <w:szCs w:val="24"/>
                <w:highlight w:val="yellow"/>
                <w:vertAlign w:val="subscript"/>
              </w:rPr>
              <w:t>р</w:t>
            </w:r>
            <w:r w:rsidR="002814DA" w:rsidRPr="00CC3634">
              <w:rPr>
                <w:rFonts w:ascii="Arial Narrow" w:hAnsi="Arial Narrow"/>
                <w:b/>
                <w:szCs w:val="24"/>
                <w:highlight w:val="yellow"/>
                <w:lang w:val="de-DE"/>
              </w:rPr>
              <w:t xml:space="preserve"> = 1.4 × 22% = 30.8%</w:t>
            </w:r>
          </w:p>
        </w:tc>
      </w:tr>
      <w:tr w:rsidR="008571F6" w:rsidRPr="002863C1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1F6" w:rsidRPr="002863C1" w:rsidRDefault="002814DA" w:rsidP="00C6103B">
            <w:pPr>
              <w:spacing w:before="60" w:after="60"/>
              <w:jc w:val="both"/>
              <w:rPr>
                <w:rFonts w:ascii="Arial Narrow" w:hAnsi="Arial Narrow"/>
                <w:szCs w:val="24"/>
                <w:highlight w:val="yellow"/>
              </w:rPr>
            </w:pPr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S = (E(r) - r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en-US"/>
              </w:rPr>
              <w:t>f</w:t>
            </w:r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 xml:space="preserve">)/ </w:t>
            </w:r>
            <w:r w:rsidRPr="00C42127">
              <w:rPr>
                <w:rFonts w:ascii="Arial Narrow" w:hAnsi="Arial Narrow"/>
                <w:b/>
                <w:highlight w:val="yellow"/>
                <w:lang w:val="en-US"/>
              </w:rPr>
              <w:t>σ</w:t>
            </w:r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 xml:space="preserve"> = w[(E(</w:t>
            </w:r>
            <w:proofErr w:type="spellStart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r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P</w:t>
            </w:r>
            <w:proofErr w:type="spellEnd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 xml:space="preserve">) - </w:t>
            </w:r>
            <w:proofErr w:type="spellStart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r</w:t>
            </w:r>
            <w:r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f</w:t>
            </w:r>
            <w:proofErr w:type="spellEnd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)]/ w</w:t>
            </w:r>
            <w:r w:rsidRPr="00C42127">
              <w:rPr>
                <w:rFonts w:ascii="Arial Narrow" w:hAnsi="Arial Narrow"/>
                <w:b/>
                <w:highlight w:val="yellow"/>
                <w:lang w:val="en-US"/>
              </w:rPr>
              <w:t>σ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P</w:t>
            </w:r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 xml:space="preserve"> = (E(</w:t>
            </w:r>
            <w:proofErr w:type="spellStart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r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P</w:t>
            </w:r>
            <w:proofErr w:type="spellEnd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 xml:space="preserve">) - </w:t>
            </w:r>
            <w:proofErr w:type="spellStart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>r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F</w:t>
            </w:r>
            <w:proofErr w:type="spellEnd"/>
            <w:r w:rsidRPr="00C42127">
              <w:rPr>
                <w:rFonts w:ascii="Arial Narrow" w:hAnsi="Arial Narrow"/>
                <w:b/>
                <w:highlight w:val="yellow"/>
                <w:lang w:val="de-DE"/>
              </w:rPr>
              <w:t xml:space="preserve">)/ </w:t>
            </w:r>
            <w:r w:rsidRPr="00C42127">
              <w:rPr>
                <w:rFonts w:ascii="Arial Narrow" w:hAnsi="Arial Narrow"/>
                <w:b/>
                <w:highlight w:val="yellow"/>
                <w:lang w:val="en-US"/>
              </w:rPr>
              <w:t>σ</w:t>
            </w:r>
            <w:r w:rsidRPr="00C42127">
              <w:rPr>
                <w:rFonts w:ascii="Arial Narrow" w:hAnsi="Arial Narrow"/>
                <w:b/>
                <w:highlight w:val="yellow"/>
                <w:vertAlign w:val="subscript"/>
                <w:lang w:val="de-DE"/>
              </w:rPr>
              <w:t>P</w:t>
            </w:r>
            <w:r w:rsidR="002863C1" w:rsidRPr="002863C1">
              <w:rPr>
                <w:rFonts w:ascii="Arial Narrow" w:hAnsi="Arial Narrow"/>
                <w:b/>
                <w:highlight w:val="yellow"/>
              </w:rPr>
              <w:t>;</w:t>
            </w:r>
            <w:r w:rsidR="002863C1">
              <w:rPr>
                <w:rFonts w:ascii="Arial Narrow" w:hAnsi="Arial Narrow"/>
                <w:b/>
                <w:highlight w:val="yellow"/>
                <w:u w:val="single"/>
              </w:rPr>
              <w:t xml:space="preserve"> </w:t>
            </w:r>
            <w:r w:rsidR="002863C1" w:rsidRPr="002863C1">
              <w:rPr>
                <w:rFonts w:ascii="Arial Narrow" w:hAnsi="Arial Narrow"/>
                <w:b/>
                <w:highlight w:val="yellow"/>
                <w:u w:val="single"/>
              </w:rPr>
              <w:t>см задачу 6.7</w:t>
            </w:r>
          </w:p>
        </w:tc>
      </w:tr>
      <w:tr w:rsidR="008571F6" w:rsidRPr="00CC3634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1F6" w:rsidRPr="00CC3634" w:rsidRDefault="008571F6" w:rsidP="00C6103B">
            <w:pPr>
              <w:spacing w:before="60" w:after="60"/>
              <w:jc w:val="both"/>
              <w:rPr>
                <w:rFonts w:ascii="Arial Narrow" w:hAnsi="Arial Narrow"/>
                <w:szCs w:val="24"/>
                <w:highlight w:val="yellow"/>
              </w:rPr>
            </w:pPr>
            <w:r w:rsidRPr="00CC3634">
              <w:rPr>
                <w:rFonts w:ascii="Arial Narrow" w:hAnsi="Arial Narrow"/>
                <w:b/>
                <w:szCs w:val="24"/>
                <w:highlight w:val="yellow"/>
                <w:lang w:val="de-DE"/>
              </w:rPr>
              <w:t>S</w:t>
            </w:r>
            <w:r w:rsidRPr="00CC3634">
              <w:rPr>
                <w:rFonts w:ascii="Arial Narrow" w:hAnsi="Arial Narrow"/>
                <w:b/>
                <w:szCs w:val="24"/>
                <w:highlight w:val="yellow"/>
              </w:rPr>
              <w:t xml:space="preserve"> = (</w:t>
            </w:r>
            <w:r w:rsidRPr="00CC3634">
              <w:rPr>
                <w:rFonts w:ascii="Arial Narrow" w:hAnsi="Arial Narrow"/>
                <w:b/>
                <w:szCs w:val="24"/>
                <w:highlight w:val="yellow"/>
                <w:lang w:val="de-DE"/>
              </w:rPr>
              <w:t>E</w:t>
            </w:r>
            <w:r w:rsidRPr="00CC3634">
              <w:rPr>
                <w:rFonts w:ascii="Arial Narrow" w:hAnsi="Arial Narrow"/>
                <w:b/>
                <w:szCs w:val="24"/>
                <w:highlight w:val="yellow"/>
              </w:rPr>
              <w:t>(</w:t>
            </w:r>
            <w:proofErr w:type="spellStart"/>
            <w:r w:rsidRPr="00CC3634">
              <w:rPr>
                <w:rFonts w:ascii="Arial Narrow" w:hAnsi="Arial Narrow"/>
                <w:b/>
                <w:szCs w:val="24"/>
                <w:highlight w:val="yellow"/>
                <w:lang w:val="de-DE"/>
              </w:rPr>
              <w:t>r</w:t>
            </w:r>
            <w:r w:rsidRPr="00CC3634">
              <w:rPr>
                <w:rFonts w:ascii="Arial Narrow" w:hAnsi="Arial Narrow"/>
                <w:b/>
                <w:szCs w:val="24"/>
                <w:highlight w:val="yellow"/>
                <w:vertAlign w:val="subscript"/>
                <w:lang w:val="de-DE"/>
              </w:rPr>
              <w:t>c</w:t>
            </w:r>
            <w:proofErr w:type="spellEnd"/>
            <w:r w:rsidRPr="00CC3634">
              <w:rPr>
                <w:rFonts w:ascii="Arial Narrow" w:hAnsi="Arial Narrow"/>
                <w:b/>
                <w:szCs w:val="24"/>
                <w:highlight w:val="yellow"/>
              </w:rPr>
              <w:t xml:space="preserve">) - </w:t>
            </w:r>
            <w:proofErr w:type="spellStart"/>
            <w:r w:rsidRPr="00CC3634">
              <w:rPr>
                <w:rFonts w:ascii="Arial Narrow" w:hAnsi="Arial Narrow"/>
                <w:b/>
                <w:szCs w:val="24"/>
                <w:highlight w:val="yellow"/>
                <w:lang w:val="de-DE"/>
              </w:rPr>
              <w:t>r</w:t>
            </w:r>
            <w:r w:rsidRPr="00CC3634">
              <w:rPr>
                <w:rFonts w:ascii="Arial Narrow" w:hAnsi="Arial Narrow"/>
                <w:b/>
                <w:szCs w:val="24"/>
                <w:highlight w:val="yellow"/>
                <w:vertAlign w:val="subscript"/>
                <w:lang w:val="de-DE"/>
              </w:rPr>
              <w:t>F</w:t>
            </w:r>
            <w:proofErr w:type="spellEnd"/>
            <w:r w:rsidRPr="00CC3634">
              <w:rPr>
                <w:rFonts w:ascii="Arial Narrow" w:hAnsi="Arial Narrow"/>
                <w:b/>
                <w:szCs w:val="24"/>
                <w:highlight w:val="yellow"/>
              </w:rPr>
              <w:t xml:space="preserve">)/ </w:t>
            </w:r>
            <w:r w:rsidRPr="00CC3634">
              <w:rPr>
                <w:rFonts w:ascii="Arial Narrow" w:hAnsi="Arial Narrow"/>
                <w:b/>
                <w:szCs w:val="24"/>
                <w:highlight w:val="yellow"/>
                <w:lang w:val="en-US"/>
              </w:rPr>
              <w:t>σ</w:t>
            </w:r>
            <w:r w:rsidRPr="00CC3634">
              <w:rPr>
                <w:rFonts w:ascii="Arial Narrow" w:hAnsi="Arial Narrow"/>
                <w:b/>
                <w:szCs w:val="24"/>
                <w:highlight w:val="yellow"/>
                <w:vertAlign w:val="subscript"/>
                <w:lang w:val="de-DE"/>
              </w:rPr>
              <w:t>c</w:t>
            </w:r>
            <w:r w:rsidRPr="00CC3634">
              <w:rPr>
                <w:rFonts w:ascii="Arial Narrow" w:hAnsi="Arial Narrow"/>
                <w:b/>
                <w:szCs w:val="24"/>
                <w:highlight w:val="yellow"/>
              </w:rPr>
              <w:t xml:space="preserve"> = (18,2 – 7)/30,8 = 0,36 </w:t>
            </w:r>
            <w:r w:rsidRPr="00CC3634">
              <w:rPr>
                <w:rFonts w:ascii="Arial Narrow" w:hAnsi="Arial Narrow"/>
                <w:szCs w:val="24"/>
                <w:highlight w:val="yellow"/>
              </w:rPr>
              <w:t>Коэффициент Шарпа не изменится</w:t>
            </w:r>
          </w:p>
        </w:tc>
      </w:tr>
    </w:tbl>
    <w:p w:rsidR="008571F6" w:rsidRPr="00756CD7" w:rsidRDefault="008571F6" w:rsidP="008571F6">
      <w:pPr>
        <w:spacing w:before="180" w:after="60"/>
        <w:ind w:left="284"/>
        <w:jc w:val="both"/>
        <w:rPr>
          <w:rFonts w:ascii="Arial Narrow" w:hAnsi="Arial Narrow"/>
        </w:rPr>
      </w:pPr>
      <w:r w:rsidRPr="00951BF4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6.9</w:t>
      </w:r>
      <w:r w:rsidRPr="00951BF4">
        <w:rPr>
          <w:rFonts w:ascii="Arial Narrow" w:hAnsi="Arial Narrow"/>
          <w:b/>
          <w:u w:val="single"/>
        </w:rPr>
        <w:t>.</w:t>
      </w:r>
      <w:r w:rsidRPr="00951BF4">
        <w:rPr>
          <w:rFonts w:ascii="Arial Narrow" w:hAnsi="Arial Narrow"/>
        </w:rPr>
        <w:t xml:space="preserve"> </w:t>
      </w:r>
      <w:r>
        <w:rPr>
          <w:rFonts w:ascii="Arial Narrow" w:eastAsia="Times New Roman" w:hAnsi="Arial Narrow"/>
          <w:lang w:eastAsia="ru-RU"/>
        </w:rPr>
        <w:t xml:space="preserve">Почему коэффициент Шарпа не меняется при короткой покупке рискового актива в кредит? Что произойдет с коэффициентом Шарпа, если кредит будет взят по ставку более высокую. чем </w:t>
      </w:r>
      <w:proofErr w:type="spellStart"/>
      <w:r>
        <w:rPr>
          <w:rFonts w:ascii="Arial Narrow" w:eastAsia="Times New Roman" w:hAnsi="Arial Narrow"/>
          <w:lang w:eastAsia="ru-RU"/>
        </w:rPr>
        <w:t>безрисоквая</w:t>
      </w:r>
      <w:proofErr w:type="spellEnd"/>
      <w:r>
        <w:rPr>
          <w:rFonts w:ascii="Arial Narrow" w:eastAsia="Times New Roman" w:hAnsi="Arial Narrow"/>
          <w:lang w:eastAsia="ru-RU"/>
        </w:rPr>
        <w:t>?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8571F6" w:rsidRPr="00896A82" w:rsidTr="00C6103B">
        <w:trPr>
          <w:trHeight w:hRule="exact" w:val="340"/>
        </w:trPr>
        <w:tc>
          <w:tcPr>
            <w:tcW w:w="1418" w:type="dxa"/>
            <w:gridSpan w:val="2"/>
          </w:tcPr>
          <w:p w:rsidR="008571F6" w:rsidRPr="00896A82" w:rsidRDefault="008571F6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8571F6" w:rsidRPr="00DF4139" w:rsidRDefault="008571F6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8571F6" w:rsidRPr="00CC3634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571F6" w:rsidRPr="00CC3634" w:rsidRDefault="008571F6" w:rsidP="00C6103B">
            <w:pPr>
              <w:spacing w:before="60" w:after="60"/>
              <w:jc w:val="both"/>
              <w:rPr>
                <w:rFonts w:ascii="Arial Narrow" w:hAnsi="Arial Narrow"/>
                <w:szCs w:val="24"/>
                <w:highlight w:val="yellow"/>
              </w:rPr>
            </w:pPr>
            <w:r>
              <w:rPr>
                <w:rFonts w:ascii="Arial Narrow" w:hAnsi="Arial Narrow"/>
                <w:szCs w:val="24"/>
                <w:highlight w:val="yellow"/>
              </w:rPr>
              <w:t xml:space="preserve">Прямая </w:t>
            </w:r>
            <w:r w:rsidRPr="00701FC3">
              <w:rPr>
                <w:rFonts w:ascii="Arial Narrow" w:hAnsi="Arial Narrow"/>
                <w:b/>
                <w:szCs w:val="24"/>
                <w:highlight w:val="yellow"/>
              </w:rPr>
              <w:t>претерпит излом</w:t>
            </w:r>
            <w:r>
              <w:rPr>
                <w:rFonts w:ascii="Arial Narrow" w:hAnsi="Arial Narrow"/>
                <w:szCs w:val="24"/>
                <w:highlight w:val="yellow"/>
              </w:rPr>
              <w:t xml:space="preserve"> и угол наклона будет отражать иную ставку процента</w:t>
            </w:r>
          </w:p>
        </w:tc>
      </w:tr>
      <w:tr w:rsidR="008571F6" w:rsidRPr="00CC3634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71F6" w:rsidRPr="00CC3634" w:rsidRDefault="008571F6" w:rsidP="00C6103B">
            <w:pPr>
              <w:spacing w:before="60" w:after="60"/>
              <w:jc w:val="both"/>
              <w:rPr>
                <w:rFonts w:ascii="Arial Narrow" w:hAnsi="Arial Narrow"/>
                <w:szCs w:val="24"/>
                <w:highlight w:val="yellow"/>
              </w:rPr>
            </w:pPr>
          </w:p>
        </w:tc>
      </w:tr>
    </w:tbl>
    <w:p w:rsidR="00FD622B" w:rsidRDefault="00FD622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FD622B" w:rsidRPr="007474C5" w:rsidRDefault="00FD622B" w:rsidP="00FD622B">
      <w:pPr>
        <w:spacing w:before="240" w:after="60"/>
        <w:jc w:val="both"/>
        <w:rPr>
          <w:szCs w:val="24"/>
        </w:rPr>
      </w:pPr>
      <w:r w:rsidRPr="007C13B0">
        <w:rPr>
          <w:b/>
          <w:sz w:val="28"/>
          <w:szCs w:val="28"/>
        </w:rPr>
        <w:lastRenderedPageBreak/>
        <w:t>§</w:t>
      </w:r>
      <w:r>
        <w:rPr>
          <w:b/>
          <w:sz w:val="28"/>
          <w:szCs w:val="28"/>
        </w:rPr>
        <w:t>3.2</w:t>
      </w:r>
      <w:r w:rsidRPr="007C13B0">
        <w:rPr>
          <w:b/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236ABE">
        <w:rPr>
          <w:b/>
          <w:i/>
          <w:sz w:val="28"/>
          <w:szCs w:val="28"/>
        </w:rPr>
        <w:t>Портфели из двух рисковых активов</w:t>
      </w:r>
      <w:r>
        <w:rPr>
          <w:b/>
          <w:i/>
          <w:sz w:val="28"/>
          <w:szCs w:val="28"/>
        </w:rPr>
        <w:t>.</w:t>
      </w:r>
    </w:p>
    <w:p w:rsidR="00FD622B" w:rsidRPr="00236ABE" w:rsidRDefault="00FD622B" w:rsidP="00FD622B">
      <w:pPr>
        <w:spacing w:before="120" w:after="60"/>
        <w:jc w:val="both"/>
        <w:rPr>
          <w:szCs w:val="24"/>
        </w:rPr>
      </w:pPr>
      <w:r w:rsidRPr="00236ABE">
        <w:rPr>
          <w:szCs w:val="24"/>
        </w:rPr>
        <w:t>Давайте добавим к рисковому активу 1 рисковый актив 2 и рассмотрим получившийся портфель. Тогда ожидаемая доходность такого портфеля будет</w:t>
      </w:r>
      <w:r>
        <w:rPr>
          <w:szCs w:val="24"/>
        </w:rPr>
        <w:t xml:space="preserve"> (</w:t>
      </w:r>
      <w:r w:rsidRPr="004F0ED4">
        <w:rPr>
          <w:b/>
          <w:i/>
          <w:sz w:val="28"/>
          <w:szCs w:val="28"/>
          <w:lang w:val="en-US"/>
        </w:rPr>
        <w:t>w</w:t>
      </w:r>
      <w:r>
        <w:rPr>
          <w:szCs w:val="24"/>
        </w:rPr>
        <w:t xml:space="preserve"> - доля актива 1)</w:t>
      </w:r>
      <w:r w:rsidRPr="00236ABE">
        <w:rPr>
          <w:szCs w:val="24"/>
        </w:rPr>
        <w:t>:</w:t>
      </w:r>
    </w:p>
    <w:p w:rsidR="00FD622B" w:rsidRPr="00236ABE" w:rsidRDefault="00E31798" w:rsidP="00FD622B">
      <w:pPr>
        <w:spacing w:before="120" w:after="120"/>
        <w:jc w:val="center"/>
        <w:rPr>
          <w:b/>
          <w:i/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20320</wp:posOffset>
                </wp:positionV>
                <wp:extent cx="571500" cy="238125"/>
                <wp:effectExtent l="0" t="1270" r="0" b="0"/>
                <wp:wrapNone/>
                <wp:docPr id="27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FD622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.6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79" type="#_x0000_t202" style="position:absolute;left:0;text-align:left;margin-left:436.5pt;margin-top:1.6pt;width:45pt;height:18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" stroked="f">
                <v:textbox>
                  <w:txbxContent>
                    <w:p w:rsidR="00D82190" w:rsidRPr="00425C76" w:rsidRDefault="00D82190" w:rsidP="00FD622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425C76">
                        <w:rPr>
                          <w:rFonts w:ascii="Arial Narrow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</w:rPr>
                        <w:t>.6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FD622B" w:rsidRPr="00236ABE">
        <w:rPr>
          <w:b/>
          <w:i/>
          <w:sz w:val="28"/>
          <w:szCs w:val="28"/>
          <w:lang w:val="en-US"/>
        </w:rPr>
        <w:t>E</w:t>
      </w:r>
      <w:r w:rsidR="00FD622B" w:rsidRPr="00236ABE">
        <w:rPr>
          <w:b/>
          <w:i/>
          <w:sz w:val="28"/>
          <w:szCs w:val="28"/>
        </w:rPr>
        <w:t>(</w:t>
      </w:r>
      <w:proofErr w:type="gramEnd"/>
      <w:r w:rsidR="00FD622B" w:rsidRPr="00236ABE">
        <w:rPr>
          <w:b/>
          <w:i/>
          <w:sz w:val="28"/>
          <w:szCs w:val="28"/>
          <w:lang w:val="en-US"/>
        </w:rPr>
        <w:t>r</w:t>
      </w:r>
      <w:r w:rsidR="00FD622B" w:rsidRPr="00CD06CC">
        <w:rPr>
          <w:b/>
          <w:i/>
          <w:sz w:val="28"/>
          <w:szCs w:val="28"/>
          <w:vertAlign w:val="subscript"/>
        </w:rPr>
        <w:t>р</w:t>
      </w:r>
      <w:r w:rsidR="00FD622B" w:rsidRPr="00236ABE">
        <w:rPr>
          <w:b/>
          <w:i/>
          <w:sz w:val="28"/>
          <w:szCs w:val="28"/>
        </w:rPr>
        <w:t xml:space="preserve">) = </w:t>
      </w:r>
      <w:proofErr w:type="spellStart"/>
      <w:r w:rsidR="00FD622B" w:rsidRPr="00236ABE">
        <w:rPr>
          <w:b/>
          <w:i/>
          <w:sz w:val="28"/>
          <w:szCs w:val="28"/>
          <w:lang w:val="en-US"/>
        </w:rPr>
        <w:t>wE</w:t>
      </w:r>
      <w:proofErr w:type="spellEnd"/>
      <w:r w:rsidR="00FD622B" w:rsidRPr="00236ABE">
        <w:rPr>
          <w:b/>
          <w:i/>
          <w:sz w:val="28"/>
          <w:szCs w:val="28"/>
        </w:rPr>
        <w:t>(</w:t>
      </w:r>
      <w:r w:rsidR="00FD622B" w:rsidRPr="00236ABE">
        <w:rPr>
          <w:b/>
          <w:i/>
          <w:sz w:val="28"/>
          <w:szCs w:val="28"/>
          <w:lang w:val="en-US"/>
        </w:rPr>
        <w:t>r</w:t>
      </w:r>
      <w:r w:rsidR="00FD622B" w:rsidRPr="00236ABE">
        <w:rPr>
          <w:b/>
          <w:i/>
          <w:sz w:val="28"/>
          <w:szCs w:val="28"/>
          <w:vertAlign w:val="subscript"/>
        </w:rPr>
        <w:t>1</w:t>
      </w:r>
      <w:r w:rsidR="00FD622B" w:rsidRPr="00236ABE">
        <w:rPr>
          <w:b/>
          <w:i/>
          <w:sz w:val="28"/>
          <w:szCs w:val="28"/>
        </w:rPr>
        <w:t>) + (1-</w:t>
      </w:r>
      <w:r w:rsidR="00FD622B" w:rsidRPr="00236ABE">
        <w:rPr>
          <w:b/>
          <w:i/>
          <w:sz w:val="28"/>
          <w:szCs w:val="28"/>
          <w:lang w:val="en-US"/>
        </w:rPr>
        <w:t>w</w:t>
      </w:r>
      <w:r w:rsidR="00FD622B" w:rsidRPr="00236ABE">
        <w:rPr>
          <w:b/>
          <w:i/>
          <w:sz w:val="28"/>
          <w:szCs w:val="28"/>
        </w:rPr>
        <w:t>)</w:t>
      </w:r>
      <w:r w:rsidR="00FD622B" w:rsidRPr="00236ABE">
        <w:rPr>
          <w:b/>
          <w:i/>
          <w:sz w:val="28"/>
          <w:szCs w:val="28"/>
          <w:lang w:val="en-US"/>
        </w:rPr>
        <w:t>E</w:t>
      </w:r>
      <w:r w:rsidR="00FD622B" w:rsidRPr="00236ABE">
        <w:rPr>
          <w:b/>
          <w:i/>
          <w:sz w:val="28"/>
          <w:szCs w:val="28"/>
        </w:rPr>
        <w:t>(</w:t>
      </w:r>
      <w:r w:rsidR="00FD622B" w:rsidRPr="00236ABE">
        <w:rPr>
          <w:b/>
          <w:i/>
          <w:sz w:val="28"/>
          <w:szCs w:val="28"/>
          <w:lang w:val="en-US"/>
        </w:rPr>
        <w:t>r</w:t>
      </w:r>
      <w:r w:rsidR="00FD622B" w:rsidRPr="00236ABE">
        <w:rPr>
          <w:b/>
          <w:i/>
          <w:sz w:val="28"/>
          <w:szCs w:val="28"/>
          <w:vertAlign w:val="subscript"/>
        </w:rPr>
        <w:t>2</w:t>
      </w:r>
      <w:r w:rsidR="00FD622B" w:rsidRPr="00236ABE">
        <w:rPr>
          <w:b/>
          <w:i/>
          <w:sz w:val="28"/>
          <w:szCs w:val="28"/>
        </w:rPr>
        <w:t>)</w:t>
      </w:r>
    </w:p>
    <w:p w:rsidR="00FD622B" w:rsidRPr="00120595" w:rsidRDefault="00E31798" w:rsidP="00FD622B">
      <w:pPr>
        <w:spacing w:before="60" w:after="60"/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180340</wp:posOffset>
                </wp:positionV>
                <wp:extent cx="571500" cy="238125"/>
                <wp:effectExtent l="0" t="0" r="0" b="635"/>
                <wp:wrapNone/>
                <wp:docPr id="270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FD622B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b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>.7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0" type="#_x0000_t202" style="position:absolute;left:0;text-align:left;margin-left:436.5pt;margin-top:14.2pt;width:45pt;height:18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" stroked="f">
                <v:textbox>
                  <w:txbxContent>
                    <w:p w:rsidR="00D82190" w:rsidRPr="00425C76" w:rsidRDefault="00D82190" w:rsidP="00FD622B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425C76">
                        <w:rPr>
                          <w:rFonts w:ascii="Arial Narrow" w:hAnsi="Arial Narrow"/>
                          <w:b/>
                        </w:rPr>
                        <w:t>(</w:t>
                      </w:r>
                      <w:r>
                        <w:rPr>
                          <w:rFonts w:ascii="Arial Narrow" w:hAnsi="Arial Narrow"/>
                          <w:b/>
                          <w:lang w:val="en-US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</w:rPr>
                        <w:t>.7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D622B" w:rsidRPr="00120595">
        <w:rPr>
          <w:szCs w:val="24"/>
        </w:rPr>
        <w:t xml:space="preserve">а среднее квадратичное отклонение: </w:t>
      </w:r>
    </w:p>
    <w:p w:rsidR="00FD622B" w:rsidRPr="00120595" w:rsidRDefault="00FD622B" w:rsidP="00FD622B">
      <w:pPr>
        <w:spacing w:before="120" w:after="120"/>
        <w:jc w:val="center"/>
        <w:rPr>
          <w:b/>
          <w:i/>
          <w:sz w:val="28"/>
          <w:szCs w:val="28"/>
        </w:rPr>
      </w:pPr>
      <w:r w:rsidRPr="00120595">
        <w:rPr>
          <w:b/>
          <w:i/>
          <w:sz w:val="28"/>
          <w:szCs w:val="28"/>
          <w:lang w:val="en-US"/>
        </w:rPr>
        <w:t>σ</w:t>
      </w:r>
      <w:r w:rsidRPr="004E07C6">
        <w:rPr>
          <w:b/>
          <w:i/>
          <w:sz w:val="28"/>
          <w:szCs w:val="28"/>
          <w:vertAlign w:val="superscript"/>
        </w:rPr>
        <w:t>2</w:t>
      </w:r>
      <w:r w:rsidRPr="00120595">
        <w:rPr>
          <w:b/>
          <w:i/>
          <w:sz w:val="28"/>
          <w:szCs w:val="28"/>
        </w:rPr>
        <w:t xml:space="preserve"> = </w:t>
      </w:r>
      <w:r w:rsidRPr="00120595">
        <w:rPr>
          <w:b/>
          <w:i/>
          <w:sz w:val="28"/>
          <w:szCs w:val="28"/>
          <w:lang w:val="en-US"/>
        </w:rPr>
        <w:t>w</w:t>
      </w:r>
      <w:r w:rsidRPr="00120595">
        <w:rPr>
          <w:b/>
          <w:i/>
          <w:sz w:val="28"/>
          <w:szCs w:val="28"/>
          <w:vertAlign w:val="superscript"/>
        </w:rPr>
        <w:t>2</w:t>
      </w:r>
      <w:r w:rsidRPr="00120595">
        <w:rPr>
          <w:b/>
          <w:i/>
          <w:sz w:val="28"/>
          <w:szCs w:val="28"/>
          <w:lang w:val="en-US"/>
        </w:rPr>
        <w:t>σ</w:t>
      </w:r>
      <w:r w:rsidRPr="00120595">
        <w:rPr>
          <w:b/>
          <w:i/>
          <w:sz w:val="28"/>
          <w:szCs w:val="28"/>
          <w:vertAlign w:val="subscript"/>
        </w:rPr>
        <w:t>1</w:t>
      </w:r>
      <w:r w:rsidRPr="00120595">
        <w:rPr>
          <w:b/>
          <w:i/>
          <w:sz w:val="28"/>
          <w:szCs w:val="28"/>
          <w:vertAlign w:val="superscript"/>
        </w:rPr>
        <w:t>2</w:t>
      </w:r>
      <w:r w:rsidRPr="00120595">
        <w:rPr>
          <w:b/>
          <w:i/>
          <w:sz w:val="28"/>
          <w:szCs w:val="28"/>
        </w:rPr>
        <w:t xml:space="preserve"> + (1-</w:t>
      </w:r>
      <w:r w:rsidRPr="00120595">
        <w:rPr>
          <w:b/>
          <w:i/>
          <w:sz w:val="28"/>
          <w:szCs w:val="28"/>
          <w:lang w:val="en-US"/>
        </w:rPr>
        <w:t>w</w:t>
      </w:r>
      <w:r w:rsidRPr="00120595">
        <w:rPr>
          <w:b/>
          <w:i/>
          <w:sz w:val="28"/>
          <w:szCs w:val="28"/>
        </w:rPr>
        <w:t>)</w:t>
      </w:r>
      <w:r w:rsidRPr="00120595">
        <w:rPr>
          <w:b/>
          <w:i/>
          <w:sz w:val="28"/>
          <w:szCs w:val="28"/>
          <w:vertAlign w:val="superscript"/>
        </w:rPr>
        <w:t>2</w:t>
      </w:r>
      <w:r w:rsidRPr="00120595">
        <w:rPr>
          <w:b/>
          <w:i/>
          <w:sz w:val="28"/>
          <w:szCs w:val="28"/>
          <w:lang w:val="en-US"/>
        </w:rPr>
        <w:t>σ</w:t>
      </w:r>
      <w:r w:rsidRPr="00120595">
        <w:rPr>
          <w:b/>
          <w:i/>
          <w:sz w:val="28"/>
          <w:szCs w:val="28"/>
          <w:vertAlign w:val="subscript"/>
        </w:rPr>
        <w:t>2</w:t>
      </w:r>
      <w:r w:rsidRPr="00120595">
        <w:rPr>
          <w:b/>
          <w:i/>
          <w:sz w:val="28"/>
          <w:szCs w:val="28"/>
          <w:vertAlign w:val="superscript"/>
        </w:rPr>
        <w:t>2</w:t>
      </w:r>
      <w:r w:rsidRPr="00120595">
        <w:rPr>
          <w:b/>
          <w:i/>
          <w:sz w:val="28"/>
          <w:szCs w:val="28"/>
        </w:rPr>
        <w:t xml:space="preserve"> + 2</w:t>
      </w:r>
      <w:r w:rsidRPr="00120595">
        <w:rPr>
          <w:b/>
          <w:i/>
          <w:sz w:val="28"/>
          <w:szCs w:val="28"/>
          <w:lang w:val="en-US"/>
        </w:rPr>
        <w:t>w</w:t>
      </w:r>
      <w:r w:rsidRPr="00120595">
        <w:rPr>
          <w:b/>
          <w:i/>
          <w:sz w:val="28"/>
          <w:szCs w:val="28"/>
        </w:rPr>
        <w:t>(1-</w:t>
      </w:r>
      <w:r w:rsidRPr="00120595">
        <w:rPr>
          <w:b/>
          <w:i/>
          <w:sz w:val="28"/>
          <w:szCs w:val="28"/>
          <w:lang w:val="en-US"/>
        </w:rPr>
        <w:t>w</w:t>
      </w:r>
      <w:r w:rsidRPr="00120595">
        <w:rPr>
          <w:b/>
          <w:i/>
          <w:sz w:val="28"/>
          <w:szCs w:val="28"/>
        </w:rPr>
        <w:t>)</w:t>
      </w:r>
      <w:r w:rsidRPr="00120595">
        <w:rPr>
          <w:b/>
          <w:i/>
          <w:sz w:val="28"/>
          <w:szCs w:val="28"/>
          <w:lang w:val="en-US"/>
        </w:rPr>
        <w:t>ρ</w:t>
      </w:r>
      <w:r w:rsidRPr="004F0ED4">
        <w:rPr>
          <w:b/>
          <w:i/>
          <w:sz w:val="28"/>
          <w:szCs w:val="28"/>
          <w:vertAlign w:val="subscript"/>
        </w:rPr>
        <w:t>1;2</w:t>
      </w:r>
      <w:r w:rsidRPr="00120595">
        <w:rPr>
          <w:b/>
          <w:i/>
          <w:sz w:val="28"/>
          <w:szCs w:val="28"/>
          <w:lang w:val="en-US"/>
        </w:rPr>
        <w:t>σ</w:t>
      </w:r>
      <w:r w:rsidRPr="00120595">
        <w:rPr>
          <w:b/>
          <w:i/>
          <w:sz w:val="28"/>
          <w:szCs w:val="28"/>
          <w:vertAlign w:val="subscript"/>
        </w:rPr>
        <w:t>1</w:t>
      </w:r>
      <w:r w:rsidRPr="00120595">
        <w:rPr>
          <w:b/>
          <w:i/>
          <w:sz w:val="28"/>
          <w:szCs w:val="28"/>
          <w:lang w:val="en-US"/>
        </w:rPr>
        <w:t>σ</w:t>
      </w:r>
      <w:r w:rsidRPr="00120595">
        <w:rPr>
          <w:b/>
          <w:i/>
          <w:sz w:val="28"/>
          <w:szCs w:val="28"/>
          <w:vertAlign w:val="subscript"/>
        </w:rPr>
        <w:t>2</w:t>
      </w:r>
    </w:p>
    <w:p w:rsidR="00FD622B" w:rsidRPr="0025598D" w:rsidRDefault="00FD622B" w:rsidP="00FD622B">
      <w:pPr>
        <w:spacing w:before="60" w:after="60"/>
        <w:jc w:val="both"/>
        <w:rPr>
          <w:szCs w:val="24"/>
        </w:rPr>
      </w:pPr>
      <w:r w:rsidRPr="00120595">
        <w:rPr>
          <w:szCs w:val="24"/>
        </w:rPr>
        <w:t>Представленные уравнения (3.</w:t>
      </w:r>
      <w:r>
        <w:rPr>
          <w:szCs w:val="24"/>
        </w:rPr>
        <w:t>6</w:t>
      </w:r>
      <w:r w:rsidRPr="00120595">
        <w:rPr>
          <w:szCs w:val="24"/>
        </w:rPr>
        <w:t>) и (3.</w:t>
      </w:r>
      <w:r>
        <w:rPr>
          <w:szCs w:val="24"/>
        </w:rPr>
        <w:t>7</w:t>
      </w:r>
      <w:r w:rsidRPr="00120595">
        <w:rPr>
          <w:szCs w:val="24"/>
        </w:rPr>
        <w:t>) по сути более общий вид уравнений (</w:t>
      </w:r>
      <w:r>
        <w:rPr>
          <w:szCs w:val="24"/>
        </w:rPr>
        <w:t>3</w:t>
      </w:r>
      <w:r w:rsidRPr="00120595">
        <w:rPr>
          <w:szCs w:val="24"/>
        </w:rPr>
        <w:t>.0) и (</w:t>
      </w:r>
      <w:r>
        <w:rPr>
          <w:szCs w:val="24"/>
        </w:rPr>
        <w:t>3</w:t>
      </w:r>
      <w:r w:rsidRPr="00120595">
        <w:rPr>
          <w:szCs w:val="24"/>
        </w:rPr>
        <w:t>.1). Тогда все портфели состоящие из этих двух рисковых активов будут лежать на кривой между точками P</w:t>
      </w:r>
      <w:r w:rsidRPr="00120595">
        <w:rPr>
          <w:szCs w:val="24"/>
          <w:vertAlign w:val="subscript"/>
        </w:rPr>
        <w:t>R</w:t>
      </w:r>
      <w:r w:rsidRPr="00120595">
        <w:rPr>
          <w:szCs w:val="24"/>
        </w:rPr>
        <w:t xml:space="preserve"> и R</w:t>
      </w:r>
      <w:r w:rsidRPr="00120595">
        <w:rPr>
          <w:szCs w:val="24"/>
          <w:vertAlign w:val="subscript"/>
        </w:rPr>
        <w:t>2</w:t>
      </w:r>
      <w:r w:rsidRPr="00120595">
        <w:rPr>
          <w:szCs w:val="24"/>
        </w:rPr>
        <w:t xml:space="preserve">. </w:t>
      </w:r>
      <w:r w:rsidRPr="0025598D">
        <w:rPr>
          <w:szCs w:val="24"/>
        </w:rPr>
        <w:t>Эта линия не прямая (тогда ее просто невозможно было бы оптимизировать, но, в соответствии с  формулой (3.7) является некоторой кривой (Смотри рисунок №3).</w:t>
      </w:r>
    </w:p>
    <w:p w:rsidR="00FD622B" w:rsidRPr="0025598D" w:rsidRDefault="00FD622B" w:rsidP="00FD622B">
      <w:pPr>
        <w:spacing w:before="60" w:after="60"/>
        <w:jc w:val="both"/>
        <w:rPr>
          <w:szCs w:val="24"/>
        </w:rPr>
      </w:pPr>
      <w:r w:rsidRPr="0025598D">
        <w:rPr>
          <w:szCs w:val="24"/>
        </w:rPr>
        <w:t>Из рисунка видно. что:</w:t>
      </w:r>
    </w:p>
    <w:p w:rsidR="00FD622B" w:rsidRPr="0025598D" w:rsidRDefault="00FD622B" w:rsidP="00FD622B">
      <w:pPr>
        <w:spacing w:before="60" w:after="60"/>
        <w:jc w:val="both"/>
        <w:rPr>
          <w:szCs w:val="24"/>
        </w:rPr>
      </w:pPr>
      <w:r w:rsidRPr="0025598D">
        <w:rPr>
          <w:szCs w:val="24"/>
        </w:rPr>
        <w:t>1. Появляется некая точка характеризующая портфель с минимальным уровнем риска (точка О);</w:t>
      </w:r>
    </w:p>
    <w:p w:rsidR="00FD622B" w:rsidRDefault="00FD622B" w:rsidP="00FD622B">
      <w:pPr>
        <w:spacing w:before="60" w:after="60"/>
        <w:jc w:val="both"/>
        <w:rPr>
          <w:szCs w:val="24"/>
        </w:rPr>
      </w:pPr>
      <w:r w:rsidRPr="0025598D">
        <w:rPr>
          <w:szCs w:val="24"/>
        </w:rPr>
        <w:t>2. Появляется область кривой (между точками Е и R</w:t>
      </w:r>
      <w:r w:rsidRPr="0025598D">
        <w:rPr>
          <w:szCs w:val="24"/>
          <w:vertAlign w:val="subscript"/>
        </w:rPr>
        <w:t>1</w:t>
      </w:r>
      <w:r w:rsidRPr="0025598D">
        <w:rPr>
          <w:szCs w:val="24"/>
        </w:rPr>
        <w:t xml:space="preserve">) </w:t>
      </w:r>
      <w:r w:rsidRPr="00073104">
        <w:rPr>
          <w:i/>
          <w:szCs w:val="24"/>
        </w:rPr>
        <w:t>представляющей портфели эффективность которых выше</w:t>
      </w:r>
      <w:r w:rsidRPr="0025598D">
        <w:rPr>
          <w:szCs w:val="24"/>
        </w:rPr>
        <w:t xml:space="preserve">, чем портфель составленный из одного актива </w:t>
      </w:r>
      <w:r w:rsidRPr="0025598D">
        <w:rPr>
          <w:szCs w:val="24"/>
          <w:lang w:val="en-US"/>
        </w:rPr>
        <w:t>R</w:t>
      </w:r>
      <w:r w:rsidRPr="0025598D">
        <w:rPr>
          <w:szCs w:val="24"/>
          <w:vertAlign w:val="subscript"/>
        </w:rPr>
        <w:t>1</w:t>
      </w:r>
      <w:r w:rsidRPr="0025598D">
        <w:rPr>
          <w:szCs w:val="24"/>
        </w:rPr>
        <w:t xml:space="preserve">. </w:t>
      </w:r>
    </w:p>
    <w:p w:rsidR="00FD622B" w:rsidRPr="0025598D" w:rsidRDefault="00FD622B" w:rsidP="00FD622B">
      <w:pPr>
        <w:spacing w:before="60" w:after="60"/>
        <w:jc w:val="both"/>
        <w:rPr>
          <w:szCs w:val="24"/>
        </w:rPr>
      </w:pPr>
      <w:r w:rsidRPr="0025598D">
        <w:rPr>
          <w:szCs w:val="24"/>
        </w:rPr>
        <w:t xml:space="preserve">Точка минимального риска (точка О на рисунке </w:t>
      </w:r>
      <w:r>
        <w:rPr>
          <w:szCs w:val="24"/>
        </w:rPr>
        <w:t>3</w:t>
      </w:r>
      <w:r w:rsidRPr="0025598D">
        <w:rPr>
          <w:szCs w:val="24"/>
        </w:rPr>
        <w:t>) находится обычными методами нахождения экстремума.</w:t>
      </w:r>
    </w:p>
    <w:p w:rsidR="00FD622B" w:rsidRPr="00120595" w:rsidRDefault="00FD622B" w:rsidP="00FD622B">
      <w:pPr>
        <w:spacing w:before="60" w:after="60"/>
        <w:jc w:val="center"/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5295900" cy="3559659"/>
            <wp:effectExtent l="19050" t="0" r="0" b="0"/>
            <wp:docPr id="29" name="Рисунок 28" descr="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3.jpg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5298428" cy="356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622B" w:rsidRPr="00A512C7" w:rsidRDefault="00FD622B" w:rsidP="00FD622B">
      <w:pPr>
        <w:spacing w:before="120" w:after="60"/>
        <w:ind w:left="284"/>
        <w:jc w:val="both"/>
        <w:rPr>
          <w:rFonts w:ascii="Arial Narrow" w:hAnsi="Arial Narrow"/>
        </w:rPr>
      </w:pPr>
      <w:r w:rsidRPr="00951BF4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6.10</w:t>
      </w:r>
      <w:r w:rsidRPr="00951BF4">
        <w:rPr>
          <w:rFonts w:ascii="Arial Narrow" w:hAnsi="Arial Narrow"/>
          <w:b/>
          <w:u w:val="single"/>
        </w:rPr>
        <w:t>.</w:t>
      </w:r>
      <w:r w:rsidRPr="00951B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5C6E92">
        <w:rPr>
          <w:rFonts w:ascii="Arial Narrow" w:hAnsi="Arial Narrow"/>
        </w:rPr>
        <w:t>Вывести формулу веса одного из рисковых активов при котором дисперсия минимальна. (Найти точку О. Рисунок № 3)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FD622B" w:rsidRPr="00896A82" w:rsidTr="00C6103B">
        <w:trPr>
          <w:trHeight w:hRule="exact" w:val="340"/>
        </w:trPr>
        <w:tc>
          <w:tcPr>
            <w:tcW w:w="1418" w:type="dxa"/>
            <w:gridSpan w:val="2"/>
          </w:tcPr>
          <w:p w:rsidR="00FD622B" w:rsidRPr="00896A82" w:rsidRDefault="00FD622B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FD622B" w:rsidRPr="005C6E92" w:rsidRDefault="00FD622B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5C6E92">
              <w:rPr>
                <w:szCs w:val="24"/>
                <w:highlight w:val="yellow"/>
              </w:rPr>
              <w:t xml:space="preserve">Продифференцируем (3.7) по </w:t>
            </w:r>
            <w:r w:rsidRPr="005C6E92">
              <w:rPr>
                <w:szCs w:val="24"/>
                <w:highlight w:val="yellow"/>
                <w:lang w:val="en-US"/>
              </w:rPr>
              <w:t>w</w:t>
            </w:r>
            <w:r w:rsidRPr="005C6E92">
              <w:rPr>
                <w:szCs w:val="24"/>
                <w:highlight w:val="yellow"/>
              </w:rPr>
              <w:t xml:space="preserve"> и приравняем производную к нулю.</w:t>
            </w:r>
            <w:r>
              <w:rPr>
                <w:szCs w:val="24"/>
              </w:rPr>
              <w:t xml:space="preserve"> Имеем:</w:t>
            </w:r>
          </w:p>
        </w:tc>
      </w:tr>
      <w:tr w:rsidR="00FD622B" w:rsidRPr="005C6E92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22B" w:rsidRPr="005C6E92" w:rsidRDefault="00FD622B" w:rsidP="00C6103B">
            <w:pPr>
              <w:spacing w:before="60" w:after="60"/>
              <w:jc w:val="both"/>
              <w:rPr>
                <w:rFonts w:ascii="Arial Narrow" w:hAnsi="Arial Narrow"/>
                <w:b/>
                <w:szCs w:val="24"/>
                <w:highlight w:val="yellow"/>
              </w:rPr>
            </w:pPr>
            <w:r w:rsidRPr="005C6E92">
              <w:rPr>
                <w:rFonts w:ascii="Arial Narrow" w:hAnsi="Arial Narrow"/>
                <w:b/>
                <w:szCs w:val="24"/>
                <w:highlight w:val="yellow"/>
              </w:rPr>
              <w:t>0 = 2</w:t>
            </w:r>
            <w:proofErr w:type="spellStart"/>
            <w:r w:rsidRPr="005C6E92">
              <w:rPr>
                <w:rFonts w:ascii="Arial Narrow" w:hAnsi="Arial Narrow"/>
                <w:b/>
                <w:szCs w:val="24"/>
                <w:highlight w:val="yellow"/>
                <w:lang w:val="en-US"/>
              </w:rPr>
              <w:t>wσ</w:t>
            </w:r>
            <w:proofErr w:type="spellEnd"/>
            <w:r w:rsidRPr="005C6E92">
              <w:rPr>
                <w:rFonts w:ascii="Arial Narrow" w:hAnsi="Arial Narrow"/>
                <w:b/>
                <w:szCs w:val="24"/>
                <w:highlight w:val="yellow"/>
                <w:vertAlign w:val="subscript"/>
              </w:rPr>
              <w:t>1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vertAlign w:val="superscript"/>
              </w:rPr>
              <w:t>2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</w:rPr>
              <w:t xml:space="preserve"> - 2</w:t>
            </w:r>
            <w:proofErr w:type="spellStart"/>
            <w:r w:rsidRPr="005C6E92">
              <w:rPr>
                <w:rFonts w:ascii="Arial Narrow" w:hAnsi="Arial Narrow"/>
                <w:b/>
                <w:szCs w:val="24"/>
                <w:highlight w:val="yellow"/>
                <w:lang w:val="en-US"/>
              </w:rPr>
              <w:t>wσ</w:t>
            </w:r>
            <w:proofErr w:type="spellEnd"/>
            <w:r w:rsidRPr="005C6E92">
              <w:rPr>
                <w:rFonts w:ascii="Arial Narrow" w:hAnsi="Arial Narrow"/>
                <w:b/>
                <w:szCs w:val="24"/>
                <w:highlight w:val="yellow"/>
                <w:vertAlign w:val="subscript"/>
              </w:rPr>
              <w:t>2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vertAlign w:val="superscript"/>
              </w:rPr>
              <w:t>2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</w:rPr>
              <w:t xml:space="preserve"> + 2(1-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lang w:val="en-US"/>
              </w:rPr>
              <w:t>w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</w:rPr>
              <w:t>)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lang w:val="en-US"/>
              </w:rPr>
              <w:t>ρ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vertAlign w:val="subscript"/>
              </w:rPr>
              <w:t>1;2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lang w:val="en-US"/>
              </w:rPr>
              <w:t>σ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vertAlign w:val="subscript"/>
              </w:rPr>
              <w:t>1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lang w:val="en-US"/>
              </w:rPr>
              <w:t>σ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vertAlign w:val="subscript"/>
              </w:rPr>
              <w:t>2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</w:rPr>
              <w:t>-2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lang w:val="en-US"/>
              </w:rPr>
              <w:t>w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</w:rPr>
              <w:t xml:space="preserve"> 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lang w:val="en-US"/>
              </w:rPr>
              <w:t>ρ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vertAlign w:val="subscript"/>
              </w:rPr>
              <w:t>1;2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lang w:val="en-US"/>
              </w:rPr>
              <w:t>σ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vertAlign w:val="subscript"/>
              </w:rPr>
              <w:t>1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lang w:val="en-US"/>
              </w:rPr>
              <w:t>σ</w:t>
            </w:r>
            <w:r w:rsidRPr="005C6E92">
              <w:rPr>
                <w:rFonts w:ascii="Arial Narrow" w:hAnsi="Arial Narrow"/>
                <w:b/>
                <w:szCs w:val="24"/>
                <w:highlight w:val="yellow"/>
                <w:vertAlign w:val="subscript"/>
              </w:rPr>
              <w:t>2</w:t>
            </w:r>
          </w:p>
        </w:tc>
      </w:tr>
      <w:tr w:rsidR="00FD622B" w:rsidRPr="005C6E92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22B" w:rsidRPr="005C6E92" w:rsidRDefault="00A7614A" w:rsidP="00C6103B">
            <w:pPr>
              <w:spacing w:before="60" w:after="60"/>
              <w:jc w:val="both"/>
              <w:rPr>
                <w:rFonts w:ascii="Arial Narrow" w:hAnsi="Arial Narrow"/>
                <w:szCs w:val="24"/>
                <w:highlight w:val="yellow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Cs w:val="24"/>
                        <w:highlight w:val="yellow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Cs w:val="24"/>
                        <w:highlight w:val="yellow"/>
                        <w:lang w:val="en-US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highlight w:val="yellow"/>
                        <w:lang w:val="en-US"/>
                      </w:rPr>
                      <m:t>min</m:t>
                    </m:r>
                  </m:sub>
                </m:sSub>
                <m:r>
                  <w:rPr>
                    <w:rFonts w:ascii="Cambria Math" w:hAnsi="Cambria Math"/>
                    <w:szCs w:val="24"/>
                    <w:highlight w:val="yellow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4"/>
                        <w:highlight w:val="yellow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4"/>
                            <w:highlight w:val="yellow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Cs w:val="24"/>
                        <w:highlight w:val="yellow"/>
                      </w:rPr>
                      <m:t>-ρ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2</m:t>
                        </m:r>
                      </m:sub>
                    </m:sSub>
                  </m:num>
                  <m:den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4"/>
                            <w:highlight w:val="yellow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Cs w:val="24"/>
                        <w:highlight w:val="yellow"/>
                      </w:rPr>
                      <m:t>+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Cs w:val="24"/>
                            <w:highlight w:val="yellow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2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2</m:t>
                        </m:r>
                      </m:sup>
                    </m:sSubSup>
                    <m:r>
                      <w:rPr>
                        <w:rFonts w:ascii="Cambria Math" w:hAnsi="Cambria Math"/>
                        <w:szCs w:val="24"/>
                        <w:highlight w:val="yellow"/>
                      </w:rPr>
                      <m:t>-2ρ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Cs w:val="24"/>
                            <w:highlight w:val="yellow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σ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Cs w:val="24"/>
                            <w:highlight w:val="yellow"/>
                          </w:rPr>
                          <m:t>2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FD622B" w:rsidRDefault="00FD622B" w:rsidP="00FD622B">
      <w:pPr>
        <w:spacing w:before="240" w:after="60"/>
        <w:ind w:left="284"/>
        <w:jc w:val="both"/>
        <w:rPr>
          <w:rFonts w:ascii="Arial Narrow" w:hAnsi="Arial Narrow"/>
        </w:rPr>
      </w:pPr>
      <w:r w:rsidRPr="00951BF4">
        <w:rPr>
          <w:rFonts w:ascii="Arial Narrow" w:hAnsi="Arial Narrow"/>
          <w:b/>
          <w:u w:val="single"/>
        </w:rPr>
        <w:lastRenderedPageBreak/>
        <w:t xml:space="preserve">Задача </w:t>
      </w:r>
      <w:r>
        <w:rPr>
          <w:rFonts w:ascii="Arial Narrow" w:hAnsi="Arial Narrow"/>
          <w:b/>
          <w:u w:val="single"/>
        </w:rPr>
        <w:t>6.11</w:t>
      </w:r>
      <w:r w:rsidRPr="00951BF4">
        <w:rPr>
          <w:rFonts w:ascii="Arial Narrow" w:hAnsi="Arial Narrow"/>
          <w:b/>
          <w:u w:val="single"/>
        </w:rPr>
        <w:t>.</w:t>
      </w:r>
      <w:r w:rsidRPr="00951B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B70E4A">
        <w:rPr>
          <w:rFonts w:ascii="Arial Narrow" w:hAnsi="Arial Narrow"/>
        </w:rPr>
        <w:t>Заполнить т</w:t>
      </w:r>
      <w:r>
        <w:rPr>
          <w:rFonts w:ascii="Arial Narrow" w:hAnsi="Arial Narrow"/>
        </w:rPr>
        <w:t>аблицу</w:t>
      </w:r>
      <w:r w:rsidRPr="00B70E4A">
        <w:rPr>
          <w:rFonts w:ascii="Arial Narrow" w:hAnsi="Arial Narrow"/>
        </w:rPr>
        <w:t xml:space="preserve">, коэффициент корреляции между  активами </w:t>
      </w:r>
      <w:r>
        <w:rPr>
          <w:rFonts w:ascii="Arial Narrow" w:hAnsi="Arial Narrow"/>
        </w:rPr>
        <w:t xml:space="preserve"> </w:t>
      </w:r>
      <w:r w:rsidRPr="00B70E4A">
        <w:rPr>
          <w:rFonts w:ascii="Arial Narrow" w:hAnsi="Arial Narrow"/>
        </w:rPr>
        <w:t>(ρ ) принять равным 0.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268"/>
        <w:gridCol w:w="2551"/>
        <w:gridCol w:w="2092"/>
      </w:tblGrid>
      <w:tr w:rsidR="00FD622B" w:rsidRPr="00635131" w:rsidTr="00C6103B">
        <w:trPr>
          <w:trHeight w:hRule="exact" w:val="340"/>
        </w:trPr>
        <w:tc>
          <w:tcPr>
            <w:tcW w:w="2268" w:type="dxa"/>
          </w:tcPr>
          <w:p w:rsidR="00FD622B" w:rsidRPr="00635131" w:rsidRDefault="00FD622B" w:rsidP="00C6103B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 актива 1</w:t>
            </w:r>
          </w:p>
        </w:tc>
        <w:tc>
          <w:tcPr>
            <w:tcW w:w="2268" w:type="dxa"/>
          </w:tcPr>
          <w:p w:rsidR="00FD622B" w:rsidRPr="00635131" w:rsidRDefault="00FD622B" w:rsidP="00C6103B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Доля актива 2</w:t>
            </w:r>
            <w:r w:rsidRPr="00635131">
              <w:rPr>
                <w:b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FD622B" w:rsidRPr="00635131" w:rsidRDefault="00FD622B" w:rsidP="00C6103B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Доходность</w:t>
            </w:r>
            <w:r w:rsidRPr="00635131">
              <w:rPr>
                <w:b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FD622B" w:rsidRPr="00635131" w:rsidRDefault="00FD622B" w:rsidP="00C6103B">
            <w:pPr>
              <w:spacing w:before="60" w:after="6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СКО</w:t>
            </w:r>
          </w:p>
        </w:tc>
      </w:tr>
      <w:tr w:rsidR="00FD622B" w:rsidTr="00C6103B">
        <w:trPr>
          <w:trHeight w:hRule="exact" w:val="340"/>
        </w:trPr>
        <w:tc>
          <w:tcPr>
            <w:tcW w:w="2268" w:type="dxa"/>
          </w:tcPr>
          <w:p w:rsidR="00FD622B" w:rsidRPr="00390482" w:rsidRDefault="00FD622B" w:rsidP="00C6103B">
            <w:pPr>
              <w:spacing w:before="60" w:after="60"/>
              <w:jc w:val="center"/>
              <w:rPr>
                <w:szCs w:val="24"/>
              </w:rPr>
            </w:pPr>
            <w:r w:rsidRPr="00390482">
              <w:rPr>
                <w:szCs w:val="24"/>
              </w:rPr>
              <w:t>0,00</w:t>
            </w:r>
          </w:p>
        </w:tc>
        <w:tc>
          <w:tcPr>
            <w:tcW w:w="2268" w:type="dxa"/>
          </w:tcPr>
          <w:p w:rsidR="00FD622B" w:rsidRPr="00390482" w:rsidRDefault="00FD622B" w:rsidP="00C6103B">
            <w:pPr>
              <w:spacing w:before="60" w:after="60"/>
              <w:jc w:val="center"/>
              <w:rPr>
                <w:szCs w:val="24"/>
              </w:rPr>
            </w:pPr>
            <w:r w:rsidRPr="00390482">
              <w:rPr>
                <w:szCs w:val="24"/>
              </w:rPr>
              <w:t>1,00</w:t>
            </w:r>
          </w:p>
        </w:tc>
        <w:tc>
          <w:tcPr>
            <w:tcW w:w="2551" w:type="dxa"/>
          </w:tcPr>
          <w:p w:rsidR="00FD622B" w:rsidRPr="00561448" w:rsidRDefault="00FD622B" w:rsidP="00C6103B">
            <w:pPr>
              <w:spacing w:before="60" w:after="60"/>
              <w:jc w:val="center"/>
              <w:rPr>
                <w:szCs w:val="24"/>
              </w:rPr>
            </w:pPr>
            <w:r w:rsidRPr="00561448">
              <w:rPr>
                <w:szCs w:val="24"/>
              </w:rPr>
              <w:t>0,08</w:t>
            </w:r>
          </w:p>
        </w:tc>
        <w:tc>
          <w:tcPr>
            <w:tcW w:w="2092" w:type="dxa"/>
          </w:tcPr>
          <w:p w:rsidR="00FD622B" w:rsidRPr="00561448" w:rsidRDefault="00FD622B" w:rsidP="00C6103B">
            <w:pPr>
              <w:spacing w:before="60" w:after="60"/>
              <w:jc w:val="center"/>
              <w:rPr>
                <w:szCs w:val="24"/>
              </w:rPr>
            </w:pPr>
            <w:r w:rsidRPr="00561448">
              <w:rPr>
                <w:szCs w:val="24"/>
              </w:rPr>
              <w:t>0,15</w:t>
            </w:r>
          </w:p>
        </w:tc>
      </w:tr>
      <w:tr w:rsidR="00FD622B" w:rsidTr="00C6103B">
        <w:trPr>
          <w:trHeight w:hRule="exact" w:val="340"/>
        </w:trPr>
        <w:tc>
          <w:tcPr>
            <w:tcW w:w="2268" w:type="dxa"/>
          </w:tcPr>
          <w:p w:rsidR="00FD622B" w:rsidRPr="00390482" w:rsidRDefault="00FD622B" w:rsidP="00C6103B">
            <w:pPr>
              <w:spacing w:before="60" w:after="60"/>
              <w:jc w:val="center"/>
              <w:rPr>
                <w:szCs w:val="24"/>
                <w:highlight w:val="yellow"/>
              </w:rPr>
            </w:pPr>
            <w:r w:rsidRPr="00390482">
              <w:rPr>
                <w:szCs w:val="24"/>
                <w:highlight w:val="yellow"/>
              </w:rPr>
              <w:t>0,25</w:t>
            </w:r>
          </w:p>
        </w:tc>
        <w:tc>
          <w:tcPr>
            <w:tcW w:w="2268" w:type="dxa"/>
          </w:tcPr>
          <w:p w:rsidR="00FD622B" w:rsidRPr="00AC6CBB" w:rsidRDefault="00FD622B" w:rsidP="00C6103B">
            <w:pPr>
              <w:spacing w:before="60" w:after="6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0,75</w:t>
            </w:r>
          </w:p>
        </w:tc>
        <w:tc>
          <w:tcPr>
            <w:tcW w:w="2551" w:type="dxa"/>
          </w:tcPr>
          <w:p w:rsidR="00FD622B" w:rsidRPr="00AC6CBB" w:rsidRDefault="00FD622B" w:rsidP="00C6103B">
            <w:pPr>
              <w:spacing w:before="60" w:after="6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0,095</w:t>
            </w:r>
          </w:p>
        </w:tc>
        <w:tc>
          <w:tcPr>
            <w:tcW w:w="2092" w:type="dxa"/>
          </w:tcPr>
          <w:p w:rsidR="00FD622B" w:rsidRPr="00AC6CBB" w:rsidRDefault="00FD622B" w:rsidP="00C6103B">
            <w:pPr>
              <w:spacing w:before="60" w:after="60"/>
              <w:jc w:val="center"/>
              <w:rPr>
                <w:szCs w:val="24"/>
                <w:highlight w:val="yellow"/>
              </w:rPr>
            </w:pPr>
            <w:r w:rsidRPr="00AC6CBB">
              <w:rPr>
                <w:szCs w:val="24"/>
                <w:highlight w:val="yellow"/>
              </w:rPr>
              <w:t>0,</w:t>
            </w:r>
            <w:r>
              <w:rPr>
                <w:szCs w:val="24"/>
                <w:highlight w:val="yellow"/>
              </w:rPr>
              <w:t>1231</w:t>
            </w:r>
          </w:p>
        </w:tc>
      </w:tr>
      <w:tr w:rsidR="00FD622B" w:rsidTr="00C6103B">
        <w:trPr>
          <w:trHeight w:hRule="exact" w:val="340"/>
        </w:trPr>
        <w:tc>
          <w:tcPr>
            <w:tcW w:w="2268" w:type="dxa"/>
          </w:tcPr>
          <w:p w:rsidR="00FD622B" w:rsidRPr="00390482" w:rsidRDefault="00FD622B" w:rsidP="00C6103B">
            <w:pPr>
              <w:spacing w:before="60" w:after="60"/>
              <w:jc w:val="center"/>
              <w:rPr>
                <w:szCs w:val="24"/>
                <w:highlight w:val="yellow"/>
              </w:rPr>
            </w:pPr>
            <w:proofErr w:type="spellStart"/>
            <w:r w:rsidRPr="009D2B8F">
              <w:rPr>
                <w:szCs w:val="24"/>
                <w:lang w:val="en-US"/>
              </w:rPr>
              <w:t>w</w:t>
            </w:r>
            <w:r w:rsidRPr="009D2B8F">
              <w:rPr>
                <w:szCs w:val="24"/>
                <w:vertAlign w:val="subscript"/>
                <w:lang w:val="en-US"/>
              </w:rPr>
              <w:t>min</w:t>
            </w:r>
            <w:proofErr w:type="spellEnd"/>
            <w:r>
              <w:rPr>
                <w:szCs w:val="24"/>
                <w:highlight w:val="yellow"/>
                <w:lang w:val="en-US"/>
              </w:rPr>
              <w:t>=</w:t>
            </w:r>
            <w:r w:rsidRPr="00390482">
              <w:rPr>
                <w:szCs w:val="24"/>
                <w:highlight w:val="yellow"/>
              </w:rPr>
              <w:t>0,36</w:t>
            </w:r>
          </w:p>
        </w:tc>
        <w:tc>
          <w:tcPr>
            <w:tcW w:w="2268" w:type="dxa"/>
          </w:tcPr>
          <w:p w:rsidR="00FD622B" w:rsidRPr="00AC6CBB" w:rsidRDefault="00FD622B" w:rsidP="00C6103B">
            <w:pPr>
              <w:spacing w:before="60" w:after="6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0,64</w:t>
            </w:r>
          </w:p>
        </w:tc>
        <w:tc>
          <w:tcPr>
            <w:tcW w:w="2551" w:type="dxa"/>
          </w:tcPr>
          <w:p w:rsidR="00FD622B" w:rsidRPr="00AC6CBB" w:rsidRDefault="00FD622B" w:rsidP="00C6103B">
            <w:pPr>
              <w:spacing w:before="60" w:after="6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0,1016</w:t>
            </w:r>
          </w:p>
        </w:tc>
        <w:tc>
          <w:tcPr>
            <w:tcW w:w="2092" w:type="dxa"/>
          </w:tcPr>
          <w:p w:rsidR="00FD622B" w:rsidRPr="00AC6CBB" w:rsidRDefault="00FD622B" w:rsidP="00C6103B">
            <w:pPr>
              <w:spacing w:before="60" w:after="6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0,1200</w:t>
            </w:r>
          </w:p>
        </w:tc>
      </w:tr>
      <w:tr w:rsidR="00FD622B" w:rsidTr="00C6103B">
        <w:trPr>
          <w:trHeight w:hRule="exact" w:val="340"/>
        </w:trPr>
        <w:tc>
          <w:tcPr>
            <w:tcW w:w="2268" w:type="dxa"/>
          </w:tcPr>
          <w:p w:rsidR="00FD622B" w:rsidRPr="00390482" w:rsidRDefault="00FD622B" w:rsidP="00C6103B">
            <w:pPr>
              <w:spacing w:before="60" w:after="6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0,50</w:t>
            </w:r>
          </w:p>
        </w:tc>
        <w:tc>
          <w:tcPr>
            <w:tcW w:w="2268" w:type="dxa"/>
          </w:tcPr>
          <w:p w:rsidR="00FD622B" w:rsidRPr="00AC6CBB" w:rsidRDefault="00FD622B" w:rsidP="00C6103B">
            <w:pPr>
              <w:spacing w:before="60" w:after="6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0,50</w:t>
            </w:r>
          </w:p>
        </w:tc>
        <w:tc>
          <w:tcPr>
            <w:tcW w:w="2551" w:type="dxa"/>
          </w:tcPr>
          <w:p w:rsidR="00FD622B" w:rsidRPr="00AC6CBB" w:rsidRDefault="00FD622B" w:rsidP="00C6103B">
            <w:pPr>
              <w:spacing w:before="60" w:after="6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0,1100</w:t>
            </w:r>
          </w:p>
        </w:tc>
        <w:tc>
          <w:tcPr>
            <w:tcW w:w="2092" w:type="dxa"/>
          </w:tcPr>
          <w:p w:rsidR="00FD622B" w:rsidRPr="00AC6CBB" w:rsidRDefault="00FD622B" w:rsidP="00C6103B">
            <w:pPr>
              <w:spacing w:before="60" w:after="6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0,1250</w:t>
            </w:r>
          </w:p>
        </w:tc>
      </w:tr>
      <w:tr w:rsidR="00FD622B" w:rsidTr="00C6103B">
        <w:trPr>
          <w:trHeight w:hRule="exact" w:val="340"/>
        </w:trPr>
        <w:tc>
          <w:tcPr>
            <w:tcW w:w="2268" w:type="dxa"/>
          </w:tcPr>
          <w:p w:rsidR="00FD622B" w:rsidRPr="00390482" w:rsidRDefault="00FD622B" w:rsidP="00C6103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1,00</w:t>
            </w:r>
          </w:p>
        </w:tc>
        <w:tc>
          <w:tcPr>
            <w:tcW w:w="2268" w:type="dxa"/>
          </w:tcPr>
          <w:p w:rsidR="00FD622B" w:rsidRPr="00390482" w:rsidRDefault="00FD622B" w:rsidP="00C6103B">
            <w:pPr>
              <w:spacing w:before="60" w:after="60"/>
              <w:jc w:val="center"/>
              <w:rPr>
                <w:szCs w:val="24"/>
              </w:rPr>
            </w:pPr>
            <w:r>
              <w:rPr>
                <w:szCs w:val="24"/>
              </w:rPr>
              <w:t>0,00</w:t>
            </w:r>
          </w:p>
        </w:tc>
        <w:tc>
          <w:tcPr>
            <w:tcW w:w="2551" w:type="dxa"/>
          </w:tcPr>
          <w:p w:rsidR="00FD622B" w:rsidRPr="00561448" w:rsidRDefault="00FD622B" w:rsidP="00C6103B">
            <w:pPr>
              <w:spacing w:before="60" w:after="60"/>
              <w:jc w:val="center"/>
              <w:rPr>
                <w:szCs w:val="24"/>
              </w:rPr>
            </w:pPr>
            <w:r w:rsidRPr="00561448">
              <w:rPr>
                <w:szCs w:val="24"/>
              </w:rPr>
              <w:t>0,1400</w:t>
            </w:r>
          </w:p>
        </w:tc>
        <w:tc>
          <w:tcPr>
            <w:tcW w:w="2092" w:type="dxa"/>
          </w:tcPr>
          <w:p w:rsidR="00FD622B" w:rsidRPr="00561448" w:rsidRDefault="00FD622B" w:rsidP="00C6103B">
            <w:pPr>
              <w:spacing w:before="60" w:after="60"/>
              <w:jc w:val="center"/>
              <w:rPr>
                <w:szCs w:val="24"/>
              </w:rPr>
            </w:pPr>
            <w:r w:rsidRPr="00561448">
              <w:rPr>
                <w:szCs w:val="24"/>
              </w:rPr>
              <w:t>0,2000</w:t>
            </w:r>
          </w:p>
        </w:tc>
      </w:tr>
    </w:tbl>
    <w:p w:rsidR="00FD622B" w:rsidRPr="00A512C7" w:rsidRDefault="00FD622B" w:rsidP="00FD622B">
      <w:pPr>
        <w:spacing w:before="120" w:after="60"/>
        <w:ind w:left="284"/>
        <w:jc w:val="both"/>
        <w:rPr>
          <w:rFonts w:ascii="Arial Narrow" w:hAnsi="Arial Narrow"/>
        </w:rPr>
      </w:pPr>
      <w:r w:rsidRPr="00951BF4">
        <w:rPr>
          <w:rFonts w:ascii="Arial Narrow" w:hAnsi="Arial Narrow"/>
          <w:b/>
          <w:u w:val="single"/>
        </w:rPr>
        <w:t xml:space="preserve">Задача </w:t>
      </w:r>
      <w:r>
        <w:rPr>
          <w:rFonts w:ascii="Arial Narrow" w:hAnsi="Arial Narrow"/>
          <w:b/>
          <w:u w:val="single"/>
        </w:rPr>
        <w:t>6.12</w:t>
      </w:r>
      <w:r w:rsidRPr="00951BF4">
        <w:rPr>
          <w:rFonts w:ascii="Arial Narrow" w:hAnsi="Arial Narrow"/>
          <w:b/>
          <w:u w:val="single"/>
        </w:rPr>
        <w:t>.</w:t>
      </w:r>
      <w:r w:rsidRPr="00951BF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>
        <w:rPr>
          <w:szCs w:val="24"/>
        </w:rPr>
        <w:t>Определить среднюю ожидаемую доходность и ее стандартное отклонение для портфеля состоящего из рисковых активов 1 и 2 описанных в таблице задачи № 6.11, в котором доля рискового актива 1 составляет 60%, а коэффициент корреляции между рисковыми активам равен 0,1?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FD622B" w:rsidRPr="00896A82" w:rsidTr="00C6103B">
        <w:trPr>
          <w:trHeight w:hRule="exact" w:val="340"/>
        </w:trPr>
        <w:tc>
          <w:tcPr>
            <w:tcW w:w="1418" w:type="dxa"/>
            <w:gridSpan w:val="2"/>
          </w:tcPr>
          <w:p w:rsidR="00FD622B" w:rsidRPr="00896A82" w:rsidRDefault="00FD622B" w:rsidP="00C6103B">
            <w:pPr>
              <w:spacing w:before="60" w:after="60"/>
              <w:jc w:val="both"/>
              <w:rPr>
                <w:rFonts w:ascii="Arial Narrow" w:hAnsi="Arial Narrow"/>
                <w:b/>
                <w:u w:val="single"/>
              </w:rPr>
            </w:pPr>
            <w:r w:rsidRPr="00896A82">
              <w:rPr>
                <w:rFonts w:ascii="Arial Narrow" w:hAnsi="Arial Narrow"/>
                <w:b/>
                <w:u w:val="single"/>
              </w:rPr>
              <w:t xml:space="preserve">Решение: </w:t>
            </w:r>
          </w:p>
        </w:tc>
        <w:tc>
          <w:tcPr>
            <w:tcW w:w="7903" w:type="dxa"/>
            <w:tcBorders>
              <w:bottom w:val="single" w:sz="4" w:space="0" w:color="auto"/>
            </w:tcBorders>
            <w:shd w:val="clear" w:color="auto" w:fill="auto"/>
          </w:tcPr>
          <w:p w:rsidR="00FD622B" w:rsidRPr="00DF4139" w:rsidRDefault="00FD622B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</w:p>
        </w:tc>
      </w:tr>
      <w:tr w:rsidR="00FD622B" w:rsidRPr="0065217E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622B" w:rsidRPr="0065217E" w:rsidRDefault="00FD622B" w:rsidP="00C6103B">
            <w:pPr>
              <w:spacing w:before="60" w:after="60"/>
              <w:jc w:val="both"/>
              <w:rPr>
                <w:rFonts w:ascii="Arial Narrow" w:hAnsi="Arial Narrow"/>
                <w:szCs w:val="24"/>
                <w:highlight w:val="yellow"/>
              </w:rPr>
            </w:pPr>
            <w:r w:rsidRPr="0065217E">
              <w:rPr>
                <w:szCs w:val="24"/>
                <w:highlight w:val="yellow"/>
                <w:lang w:val="en-US"/>
              </w:rPr>
              <w:t>E</w:t>
            </w:r>
            <w:r w:rsidRPr="0065217E">
              <w:rPr>
                <w:szCs w:val="24"/>
                <w:highlight w:val="yellow"/>
              </w:rPr>
              <w:t>(</w:t>
            </w:r>
            <w:r w:rsidRPr="0065217E">
              <w:rPr>
                <w:szCs w:val="24"/>
                <w:highlight w:val="yellow"/>
                <w:lang w:val="en-US"/>
              </w:rPr>
              <w:t>r</w:t>
            </w:r>
            <w:r w:rsidRPr="0065217E">
              <w:rPr>
                <w:szCs w:val="24"/>
                <w:highlight w:val="yellow"/>
              </w:rPr>
              <w:t>) = 0,6*0,14+0,4*0,08 = 0,114;</w:t>
            </w:r>
          </w:p>
        </w:tc>
      </w:tr>
      <w:tr w:rsidR="00FD622B" w:rsidRPr="0065217E" w:rsidTr="00C6103B">
        <w:trPr>
          <w:gridBefore w:val="1"/>
          <w:wBefore w:w="142" w:type="dxa"/>
        </w:trPr>
        <w:tc>
          <w:tcPr>
            <w:tcW w:w="91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D622B" w:rsidRPr="0065217E" w:rsidRDefault="00FD622B" w:rsidP="00C6103B">
            <w:pPr>
              <w:spacing w:before="60" w:after="60"/>
              <w:jc w:val="both"/>
              <w:rPr>
                <w:rFonts w:ascii="Arial Narrow" w:hAnsi="Arial Narrow"/>
                <w:szCs w:val="24"/>
                <w:highlight w:val="yellow"/>
              </w:rPr>
            </w:pPr>
            <w:r w:rsidRPr="0065217E">
              <w:rPr>
                <w:szCs w:val="24"/>
                <w:highlight w:val="yellow"/>
                <w:lang w:val="en-US"/>
              </w:rPr>
              <w:t>σ</w:t>
            </w:r>
            <w:r w:rsidRPr="0065217E">
              <w:rPr>
                <w:szCs w:val="24"/>
                <w:highlight w:val="yellow"/>
                <w:vertAlign w:val="superscript"/>
              </w:rPr>
              <w:t xml:space="preserve">2 </w:t>
            </w:r>
            <w:r w:rsidRPr="0065217E">
              <w:rPr>
                <w:szCs w:val="24"/>
                <w:highlight w:val="yellow"/>
              </w:rPr>
              <w:t>= 0,6</w:t>
            </w:r>
            <w:r w:rsidRPr="0065217E">
              <w:rPr>
                <w:szCs w:val="24"/>
                <w:highlight w:val="yellow"/>
                <w:vertAlign w:val="superscript"/>
              </w:rPr>
              <w:t>2</w:t>
            </w:r>
            <w:r w:rsidRPr="0065217E">
              <w:rPr>
                <w:szCs w:val="24"/>
                <w:highlight w:val="yellow"/>
              </w:rPr>
              <w:t>*0,2</w:t>
            </w:r>
            <w:r w:rsidRPr="0065217E">
              <w:rPr>
                <w:szCs w:val="24"/>
                <w:highlight w:val="yellow"/>
                <w:vertAlign w:val="superscript"/>
              </w:rPr>
              <w:t xml:space="preserve">2 </w:t>
            </w:r>
            <w:r w:rsidRPr="0065217E">
              <w:rPr>
                <w:szCs w:val="24"/>
                <w:highlight w:val="yellow"/>
              </w:rPr>
              <w:t>+ 0,4</w:t>
            </w:r>
            <w:r w:rsidRPr="0065217E">
              <w:rPr>
                <w:szCs w:val="24"/>
                <w:highlight w:val="yellow"/>
                <w:vertAlign w:val="superscript"/>
              </w:rPr>
              <w:t>2</w:t>
            </w:r>
            <w:r w:rsidRPr="0065217E">
              <w:rPr>
                <w:szCs w:val="24"/>
                <w:highlight w:val="yellow"/>
              </w:rPr>
              <w:t>*0,15</w:t>
            </w:r>
            <w:r w:rsidRPr="0065217E">
              <w:rPr>
                <w:szCs w:val="24"/>
                <w:highlight w:val="yellow"/>
                <w:vertAlign w:val="superscript"/>
              </w:rPr>
              <w:t xml:space="preserve">2 </w:t>
            </w:r>
            <w:r w:rsidRPr="0065217E">
              <w:rPr>
                <w:szCs w:val="24"/>
                <w:highlight w:val="yellow"/>
              </w:rPr>
              <w:t>+ 2*0,6*0,4*0,1*0,2*0,15 = 0,01944, откуда σ = 0,1394</w:t>
            </w:r>
          </w:p>
        </w:tc>
      </w:tr>
    </w:tbl>
    <w:p w:rsidR="00C449F5" w:rsidRPr="00C75F35" w:rsidRDefault="00C449F5" w:rsidP="00C449F5">
      <w:pPr>
        <w:spacing w:before="240" w:after="60"/>
        <w:jc w:val="both"/>
        <w:rPr>
          <w:bCs/>
          <w:szCs w:val="24"/>
        </w:rPr>
      </w:pPr>
      <w:r w:rsidRPr="00C75F35">
        <w:rPr>
          <w:bCs/>
          <w:szCs w:val="24"/>
        </w:rPr>
        <w:t xml:space="preserve">В качестве всеобъемлющего индекса ценных бумаг часто принимают индекс различных бирж </w:t>
      </w:r>
      <w:r w:rsidRPr="00C75F35">
        <w:rPr>
          <w:szCs w:val="24"/>
        </w:rPr>
        <w:t xml:space="preserve">(например </w:t>
      </w:r>
      <w:r w:rsidRPr="00C75F35">
        <w:rPr>
          <w:szCs w:val="24"/>
          <w:lang w:val="en-US"/>
        </w:rPr>
        <w:t>S</w:t>
      </w:r>
      <w:r w:rsidRPr="00C75F35">
        <w:rPr>
          <w:szCs w:val="24"/>
        </w:rPr>
        <w:t>&amp;</w:t>
      </w:r>
      <w:r w:rsidRPr="00C75F35">
        <w:rPr>
          <w:szCs w:val="24"/>
          <w:lang w:val="en-US"/>
        </w:rPr>
        <w:t>P</w:t>
      </w:r>
      <w:r w:rsidRPr="00C75F35">
        <w:rPr>
          <w:szCs w:val="24"/>
        </w:rPr>
        <w:t xml:space="preserve"> 500)  и рассматривают ковариацию активов входящих в портфель через такой индекс. В связи с тем, что в качестве </w:t>
      </w:r>
      <w:r w:rsidRPr="00C75F35">
        <w:rPr>
          <w:bCs/>
          <w:szCs w:val="24"/>
        </w:rPr>
        <w:t xml:space="preserve">всеобъемлющего индекса принимается индекс одной биржи, то такая модель получила название </w:t>
      </w:r>
      <w:proofErr w:type="spellStart"/>
      <w:r w:rsidRPr="00C75F35">
        <w:rPr>
          <w:b/>
          <w:bCs/>
          <w:szCs w:val="24"/>
        </w:rPr>
        <w:t>одноиндексной</w:t>
      </w:r>
      <w:proofErr w:type="spellEnd"/>
      <w:r w:rsidRPr="00C75F35">
        <w:rPr>
          <w:b/>
          <w:bCs/>
          <w:szCs w:val="24"/>
        </w:rPr>
        <w:t xml:space="preserve"> модели</w:t>
      </w:r>
      <w:r w:rsidRPr="00C75F35">
        <w:rPr>
          <w:bCs/>
          <w:szCs w:val="24"/>
        </w:rPr>
        <w:t xml:space="preserve">. </w:t>
      </w:r>
      <w:r w:rsidRPr="00C75F35">
        <w:rPr>
          <w:szCs w:val="24"/>
        </w:rPr>
        <w:t xml:space="preserve"> </w:t>
      </w:r>
      <w:r w:rsidRPr="00C75F35">
        <w:rPr>
          <w:bCs/>
          <w:szCs w:val="24"/>
        </w:rPr>
        <w:t xml:space="preserve">Поскольку норма доходности в индексной модели </w:t>
      </w:r>
      <w:proofErr w:type="spellStart"/>
      <w:r w:rsidRPr="00C75F35">
        <w:rPr>
          <w:b/>
          <w:szCs w:val="24"/>
          <w:lang w:val="en-US"/>
        </w:rPr>
        <w:t>r</w:t>
      </w:r>
      <w:r w:rsidRPr="00C75F35">
        <w:rPr>
          <w:b/>
          <w:szCs w:val="24"/>
          <w:vertAlign w:val="subscript"/>
          <w:lang w:val="en-US"/>
        </w:rPr>
        <w:t>i</w:t>
      </w:r>
      <w:proofErr w:type="spellEnd"/>
      <w:r w:rsidRPr="00C75F35">
        <w:rPr>
          <w:b/>
          <w:szCs w:val="24"/>
        </w:rPr>
        <w:t xml:space="preserve"> = </w:t>
      </w:r>
      <w:r w:rsidRPr="00C75F35">
        <w:rPr>
          <w:b/>
          <w:szCs w:val="24"/>
          <w:lang w:val="en-US"/>
        </w:rPr>
        <w:t>α</w:t>
      </w:r>
      <w:proofErr w:type="spellStart"/>
      <w:r w:rsidRPr="00C75F35">
        <w:rPr>
          <w:b/>
          <w:szCs w:val="24"/>
          <w:vertAlign w:val="subscript"/>
          <w:lang w:val="en-US"/>
        </w:rPr>
        <w:t>i</w:t>
      </w:r>
      <w:proofErr w:type="spellEnd"/>
      <w:r w:rsidRPr="00C75F35">
        <w:rPr>
          <w:b/>
          <w:szCs w:val="24"/>
        </w:rPr>
        <w:t xml:space="preserve"> + </w:t>
      </w:r>
      <w:r w:rsidRPr="00C75F35">
        <w:rPr>
          <w:b/>
          <w:szCs w:val="24"/>
          <w:lang w:val="en-US"/>
        </w:rPr>
        <w:t>β</w:t>
      </w:r>
      <w:proofErr w:type="spellStart"/>
      <w:r w:rsidRPr="00C75F35">
        <w:rPr>
          <w:b/>
          <w:szCs w:val="24"/>
          <w:vertAlign w:val="subscript"/>
          <w:lang w:val="en-US"/>
        </w:rPr>
        <w:t>im</w:t>
      </w:r>
      <w:r w:rsidRPr="00C75F35">
        <w:rPr>
          <w:b/>
          <w:szCs w:val="24"/>
          <w:lang w:val="en-US"/>
        </w:rPr>
        <w:t>r</w:t>
      </w:r>
      <w:r w:rsidRPr="00C75F35">
        <w:rPr>
          <w:b/>
          <w:szCs w:val="24"/>
          <w:vertAlign w:val="subscript"/>
          <w:lang w:val="en-US"/>
        </w:rPr>
        <w:t>m</w:t>
      </w:r>
      <w:proofErr w:type="spellEnd"/>
      <w:r w:rsidRPr="00C75F35">
        <w:rPr>
          <w:b/>
          <w:szCs w:val="24"/>
        </w:rPr>
        <w:t xml:space="preserve"> + </w:t>
      </w:r>
      <w:proofErr w:type="spellStart"/>
      <w:r w:rsidRPr="00C75F35">
        <w:rPr>
          <w:b/>
          <w:szCs w:val="24"/>
          <w:lang w:val="en-US"/>
        </w:rPr>
        <w:t>ε</w:t>
      </w:r>
      <w:r w:rsidRPr="00C75F35">
        <w:rPr>
          <w:b/>
          <w:szCs w:val="24"/>
          <w:vertAlign w:val="subscript"/>
          <w:lang w:val="en-US"/>
        </w:rPr>
        <w:t>i</w:t>
      </w:r>
      <w:proofErr w:type="spellEnd"/>
      <w:r w:rsidRPr="00C75F35">
        <w:rPr>
          <w:bCs/>
          <w:szCs w:val="24"/>
        </w:rPr>
        <w:t>, то рассчитаем доходность актива:</w:t>
      </w:r>
    </w:p>
    <w:p w:rsidR="00C449F5" w:rsidRPr="00C75F35" w:rsidRDefault="00C449F5" w:rsidP="00C449F5">
      <w:pPr>
        <w:spacing w:before="240" w:after="60"/>
        <w:jc w:val="both"/>
        <w:rPr>
          <w:bCs/>
          <w:szCs w:val="24"/>
        </w:rPr>
      </w:pPr>
      <w:r w:rsidRPr="00C75F35">
        <w:rPr>
          <w:bCs/>
          <w:szCs w:val="24"/>
        </w:rPr>
        <w:t xml:space="preserve">Рассчитаем доходность актива используя рыночную </w:t>
      </w:r>
      <w:r>
        <w:rPr>
          <w:bCs/>
          <w:szCs w:val="24"/>
        </w:rPr>
        <w:t xml:space="preserve">модель. Из уравнения регрессии </w:t>
      </w:r>
      <w:r w:rsidRPr="00C75F35">
        <w:rPr>
          <w:bCs/>
          <w:szCs w:val="24"/>
        </w:rPr>
        <w:t xml:space="preserve"> имеем:</w:t>
      </w:r>
    </w:p>
    <w:p w:rsidR="00C449F5" w:rsidRPr="00DF2D99" w:rsidRDefault="00E31798" w:rsidP="00C449F5">
      <w:pPr>
        <w:spacing w:after="120"/>
        <w:jc w:val="center"/>
        <w:rPr>
          <w:bCs/>
          <w:i/>
          <w:sz w:val="28"/>
          <w:szCs w:val="28"/>
        </w:rPr>
      </w:pPr>
      <w:r>
        <w:rPr>
          <w:bCs/>
          <w:i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79375</wp:posOffset>
                </wp:positionV>
                <wp:extent cx="571500" cy="238125"/>
                <wp:effectExtent l="0" t="3175" r="1905" b="0"/>
                <wp:wrapNone/>
                <wp:docPr id="269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C449F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(6.8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81" type="#_x0000_t202" style="position:absolute;left:0;text-align:left;margin-left:430.35pt;margin-top:6.25pt;width:45pt;height:18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rJOiAIAABo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" stroked="f">
                <v:textbox>
                  <w:txbxContent>
                    <w:p w:rsidR="00D82190" w:rsidRPr="00425C76" w:rsidRDefault="00D82190" w:rsidP="00C449F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(6.8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49F5" w:rsidRPr="00DF2D99">
        <w:rPr>
          <w:b/>
          <w:i/>
          <w:sz w:val="28"/>
          <w:szCs w:val="28"/>
        </w:rPr>
        <w:t>Е(</w:t>
      </w:r>
      <w:proofErr w:type="spellStart"/>
      <w:r w:rsidR="00C449F5" w:rsidRPr="00DF2D99">
        <w:rPr>
          <w:b/>
          <w:i/>
          <w:sz w:val="28"/>
          <w:szCs w:val="28"/>
          <w:lang w:val="en-US"/>
        </w:rPr>
        <w:t>r</w:t>
      </w:r>
      <w:r w:rsidR="00C449F5" w:rsidRPr="00DF2D99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C449F5" w:rsidRPr="00DF2D99">
        <w:rPr>
          <w:b/>
          <w:bCs/>
          <w:i/>
          <w:sz w:val="28"/>
          <w:szCs w:val="28"/>
        </w:rPr>
        <w:t>)</w:t>
      </w:r>
      <w:r w:rsidR="00C449F5" w:rsidRPr="00DF2D99">
        <w:rPr>
          <w:b/>
          <w:i/>
          <w:sz w:val="28"/>
          <w:szCs w:val="28"/>
        </w:rPr>
        <w:t xml:space="preserve"> = Е(</w:t>
      </w:r>
      <w:r w:rsidR="00C449F5" w:rsidRPr="00DF2D99">
        <w:rPr>
          <w:b/>
          <w:i/>
          <w:sz w:val="28"/>
          <w:szCs w:val="28"/>
          <w:lang w:val="en-US"/>
        </w:rPr>
        <w:t>α</w:t>
      </w:r>
      <w:proofErr w:type="spellStart"/>
      <w:r w:rsidR="00C449F5" w:rsidRPr="00DF2D99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C449F5" w:rsidRPr="00DF2D99">
        <w:rPr>
          <w:b/>
          <w:bCs/>
          <w:i/>
          <w:sz w:val="28"/>
          <w:szCs w:val="28"/>
        </w:rPr>
        <w:t>)</w:t>
      </w:r>
      <w:r w:rsidR="00C449F5" w:rsidRPr="00DF2D99">
        <w:rPr>
          <w:b/>
          <w:i/>
          <w:sz w:val="28"/>
          <w:szCs w:val="28"/>
        </w:rPr>
        <w:t xml:space="preserve"> + </w:t>
      </w:r>
      <w:r w:rsidR="00C449F5" w:rsidRPr="00DF2D99">
        <w:rPr>
          <w:b/>
          <w:i/>
          <w:sz w:val="28"/>
          <w:szCs w:val="28"/>
          <w:lang w:val="en-US"/>
        </w:rPr>
        <w:t>β</w:t>
      </w:r>
      <w:proofErr w:type="spellStart"/>
      <w:r w:rsidR="00C449F5" w:rsidRPr="00DF2D99">
        <w:rPr>
          <w:b/>
          <w:i/>
          <w:sz w:val="28"/>
          <w:szCs w:val="28"/>
          <w:vertAlign w:val="subscript"/>
          <w:lang w:val="en-US"/>
        </w:rPr>
        <w:t>im</w:t>
      </w:r>
      <w:proofErr w:type="spellEnd"/>
      <w:proofErr w:type="gramStart"/>
      <w:r w:rsidR="00C449F5" w:rsidRPr="00DF2D99">
        <w:rPr>
          <w:b/>
          <w:i/>
          <w:sz w:val="28"/>
          <w:szCs w:val="28"/>
        </w:rPr>
        <w:t xml:space="preserve"> Е</w:t>
      </w:r>
      <w:proofErr w:type="gramEnd"/>
      <w:r w:rsidR="00C449F5" w:rsidRPr="00DF2D99">
        <w:rPr>
          <w:b/>
          <w:i/>
          <w:sz w:val="28"/>
          <w:szCs w:val="28"/>
        </w:rPr>
        <w:t>(</w:t>
      </w:r>
      <w:proofErr w:type="spellStart"/>
      <w:r w:rsidR="00C449F5" w:rsidRPr="00DF2D99">
        <w:rPr>
          <w:b/>
          <w:i/>
          <w:sz w:val="28"/>
          <w:szCs w:val="28"/>
          <w:lang w:val="en-US"/>
        </w:rPr>
        <w:t>r</w:t>
      </w:r>
      <w:r w:rsidR="00C449F5" w:rsidRPr="00DF2D99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C449F5" w:rsidRPr="00DF2D99">
        <w:rPr>
          <w:b/>
          <w:bCs/>
          <w:i/>
          <w:sz w:val="28"/>
          <w:szCs w:val="28"/>
        </w:rPr>
        <w:t>)</w:t>
      </w:r>
      <w:r w:rsidR="00C449F5" w:rsidRPr="00DF2D99">
        <w:rPr>
          <w:b/>
          <w:i/>
          <w:sz w:val="28"/>
          <w:szCs w:val="28"/>
        </w:rPr>
        <w:t xml:space="preserve"> + Е(</w:t>
      </w:r>
      <w:proofErr w:type="spellStart"/>
      <w:r w:rsidR="00C449F5" w:rsidRPr="00DF2D99">
        <w:rPr>
          <w:b/>
          <w:i/>
          <w:sz w:val="28"/>
          <w:szCs w:val="28"/>
          <w:lang w:val="en-US"/>
        </w:rPr>
        <w:t>ε</w:t>
      </w:r>
      <w:r w:rsidR="00C449F5" w:rsidRPr="00DF2D99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C449F5" w:rsidRPr="00DF2D99">
        <w:rPr>
          <w:b/>
          <w:bCs/>
          <w:i/>
          <w:sz w:val="28"/>
          <w:szCs w:val="28"/>
        </w:rPr>
        <w:t>)</w:t>
      </w:r>
    </w:p>
    <w:p w:rsidR="00C449F5" w:rsidRPr="00C75F35" w:rsidRDefault="00C449F5" w:rsidP="00C449F5">
      <w:pPr>
        <w:spacing w:before="60" w:after="60"/>
        <w:jc w:val="both"/>
        <w:rPr>
          <w:bCs/>
          <w:szCs w:val="24"/>
        </w:rPr>
      </w:pPr>
      <w:r w:rsidRPr="00C75F35">
        <w:rPr>
          <w:bCs/>
          <w:szCs w:val="24"/>
        </w:rPr>
        <w:t xml:space="preserve">Поскольку </w:t>
      </w:r>
      <w:r w:rsidRPr="00C75F35">
        <w:rPr>
          <w:b/>
          <w:szCs w:val="24"/>
          <w:lang w:val="en-US"/>
        </w:rPr>
        <w:t>α</w:t>
      </w:r>
      <w:proofErr w:type="spellStart"/>
      <w:r w:rsidRPr="00C75F35">
        <w:rPr>
          <w:b/>
          <w:szCs w:val="24"/>
          <w:vertAlign w:val="subscript"/>
          <w:lang w:val="en-US"/>
        </w:rPr>
        <w:t>i</w:t>
      </w:r>
      <w:proofErr w:type="spellEnd"/>
      <w:r w:rsidRPr="00C75F35">
        <w:rPr>
          <w:bCs/>
          <w:szCs w:val="24"/>
        </w:rPr>
        <w:t xml:space="preserve"> – константа, то </w:t>
      </w:r>
      <w:r w:rsidRPr="00C75F35">
        <w:rPr>
          <w:b/>
          <w:szCs w:val="24"/>
        </w:rPr>
        <w:t>Е(</w:t>
      </w:r>
      <w:r w:rsidRPr="00C75F35">
        <w:rPr>
          <w:b/>
          <w:szCs w:val="24"/>
          <w:lang w:val="en-US"/>
        </w:rPr>
        <w:t>α</w:t>
      </w:r>
      <w:proofErr w:type="spellStart"/>
      <w:r w:rsidRPr="00C75F35">
        <w:rPr>
          <w:b/>
          <w:szCs w:val="24"/>
          <w:vertAlign w:val="subscript"/>
          <w:lang w:val="en-US"/>
        </w:rPr>
        <w:t>i</w:t>
      </w:r>
      <w:proofErr w:type="spellEnd"/>
      <w:r w:rsidRPr="00C75F35">
        <w:rPr>
          <w:b/>
          <w:bCs/>
          <w:szCs w:val="24"/>
        </w:rPr>
        <w:t xml:space="preserve">) = </w:t>
      </w:r>
      <w:r w:rsidRPr="00C75F35">
        <w:rPr>
          <w:b/>
          <w:szCs w:val="24"/>
          <w:lang w:val="en-US"/>
        </w:rPr>
        <w:t>α</w:t>
      </w:r>
      <w:proofErr w:type="spellStart"/>
      <w:r w:rsidRPr="00C75F35">
        <w:rPr>
          <w:b/>
          <w:szCs w:val="24"/>
          <w:vertAlign w:val="subscript"/>
          <w:lang w:val="en-US"/>
        </w:rPr>
        <w:t>i</w:t>
      </w:r>
      <w:proofErr w:type="spellEnd"/>
      <w:r w:rsidRPr="00C75F35">
        <w:rPr>
          <w:bCs/>
          <w:szCs w:val="24"/>
        </w:rPr>
        <w:t xml:space="preserve">; </w:t>
      </w:r>
      <w:r w:rsidRPr="00C75F35">
        <w:rPr>
          <w:b/>
          <w:szCs w:val="24"/>
        </w:rPr>
        <w:t>Е(</w:t>
      </w:r>
      <w:proofErr w:type="spellStart"/>
      <w:r w:rsidRPr="00C75F35">
        <w:rPr>
          <w:b/>
          <w:szCs w:val="24"/>
          <w:lang w:val="en-US"/>
        </w:rPr>
        <w:t>ε</w:t>
      </w:r>
      <w:r w:rsidRPr="00C75F35">
        <w:rPr>
          <w:b/>
          <w:szCs w:val="24"/>
          <w:vertAlign w:val="subscript"/>
          <w:lang w:val="en-US"/>
        </w:rPr>
        <w:t>i</w:t>
      </w:r>
      <w:proofErr w:type="spellEnd"/>
      <w:r w:rsidRPr="00C75F35">
        <w:rPr>
          <w:b/>
          <w:bCs/>
          <w:szCs w:val="24"/>
        </w:rPr>
        <w:t xml:space="preserve">) = 0 </w:t>
      </w:r>
      <w:r w:rsidRPr="00C75F35">
        <w:rPr>
          <w:bCs/>
          <w:szCs w:val="24"/>
        </w:rPr>
        <w:t>(по определению)</w:t>
      </w:r>
    </w:p>
    <w:p w:rsidR="00C449F5" w:rsidRPr="00C75F35" w:rsidRDefault="00C449F5" w:rsidP="00C449F5">
      <w:pPr>
        <w:spacing w:before="60" w:after="60"/>
        <w:jc w:val="both"/>
        <w:rPr>
          <w:bCs/>
          <w:szCs w:val="24"/>
        </w:rPr>
      </w:pPr>
      <w:r w:rsidRPr="00C75F35">
        <w:rPr>
          <w:bCs/>
          <w:szCs w:val="24"/>
        </w:rPr>
        <w:t xml:space="preserve">то имеем: </w:t>
      </w:r>
    </w:p>
    <w:p w:rsidR="00C449F5" w:rsidRPr="00DF2D99" w:rsidRDefault="00E31798" w:rsidP="00C449F5">
      <w:pPr>
        <w:spacing w:after="120"/>
        <w:jc w:val="center"/>
        <w:rPr>
          <w:bCs/>
          <w:i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77470</wp:posOffset>
                </wp:positionV>
                <wp:extent cx="571500" cy="238125"/>
                <wp:effectExtent l="0" t="1270" r="1905" b="0"/>
                <wp:wrapNone/>
                <wp:docPr id="26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C449F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(6.9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82" type="#_x0000_t202" style="position:absolute;left:0;text-align:left;margin-left:430.35pt;margin-top:6.1pt;width:45pt;height:18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qT8iAIAABo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" stroked="f">
                <v:textbox>
                  <w:txbxContent>
                    <w:p w:rsidR="00D82190" w:rsidRPr="00425C76" w:rsidRDefault="00D82190" w:rsidP="00C449F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(6.9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49F5" w:rsidRPr="00DF2D99">
        <w:rPr>
          <w:b/>
          <w:i/>
          <w:sz w:val="28"/>
          <w:szCs w:val="28"/>
        </w:rPr>
        <w:t>Е(</w:t>
      </w:r>
      <w:proofErr w:type="spellStart"/>
      <w:r w:rsidR="00C449F5" w:rsidRPr="00DF2D99">
        <w:rPr>
          <w:b/>
          <w:i/>
          <w:sz w:val="28"/>
          <w:szCs w:val="28"/>
          <w:lang w:val="en-US"/>
        </w:rPr>
        <w:t>r</w:t>
      </w:r>
      <w:r w:rsidR="00C449F5" w:rsidRPr="00DF2D99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C449F5" w:rsidRPr="00DF2D99">
        <w:rPr>
          <w:b/>
          <w:bCs/>
          <w:i/>
          <w:sz w:val="28"/>
          <w:szCs w:val="28"/>
        </w:rPr>
        <w:t>)</w:t>
      </w:r>
      <w:r w:rsidR="00C449F5" w:rsidRPr="00DF2D99">
        <w:rPr>
          <w:b/>
          <w:i/>
          <w:sz w:val="28"/>
          <w:szCs w:val="28"/>
        </w:rPr>
        <w:t xml:space="preserve"> = </w:t>
      </w:r>
      <w:r w:rsidR="00C449F5" w:rsidRPr="00DF2D99">
        <w:rPr>
          <w:b/>
          <w:i/>
          <w:sz w:val="28"/>
          <w:szCs w:val="28"/>
          <w:lang w:val="en-US"/>
        </w:rPr>
        <w:t>α</w:t>
      </w:r>
      <w:proofErr w:type="spellStart"/>
      <w:r w:rsidR="00C449F5" w:rsidRPr="00DF2D99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C449F5" w:rsidRPr="00DF2D99">
        <w:rPr>
          <w:b/>
          <w:i/>
          <w:sz w:val="28"/>
          <w:szCs w:val="28"/>
        </w:rPr>
        <w:t xml:space="preserve"> + </w:t>
      </w:r>
      <w:r w:rsidR="00C449F5" w:rsidRPr="00DF2D99">
        <w:rPr>
          <w:b/>
          <w:i/>
          <w:sz w:val="28"/>
          <w:szCs w:val="28"/>
          <w:lang w:val="en-US"/>
        </w:rPr>
        <w:t>β</w:t>
      </w:r>
      <w:proofErr w:type="spellStart"/>
      <w:r w:rsidR="00C449F5" w:rsidRPr="00DF2D99">
        <w:rPr>
          <w:b/>
          <w:i/>
          <w:sz w:val="28"/>
          <w:szCs w:val="28"/>
          <w:vertAlign w:val="subscript"/>
          <w:lang w:val="en-US"/>
        </w:rPr>
        <w:t>im</w:t>
      </w:r>
      <w:proofErr w:type="spellEnd"/>
      <w:proofErr w:type="gramStart"/>
      <w:r w:rsidR="00C449F5" w:rsidRPr="00DF2D99">
        <w:rPr>
          <w:b/>
          <w:i/>
          <w:sz w:val="28"/>
          <w:szCs w:val="28"/>
        </w:rPr>
        <w:t xml:space="preserve"> Е</w:t>
      </w:r>
      <w:proofErr w:type="gramEnd"/>
      <w:r w:rsidR="00C449F5" w:rsidRPr="00DF2D99">
        <w:rPr>
          <w:b/>
          <w:i/>
          <w:sz w:val="28"/>
          <w:szCs w:val="28"/>
        </w:rPr>
        <w:t>(</w:t>
      </w:r>
      <w:proofErr w:type="spellStart"/>
      <w:r w:rsidR="00C449F5" w:rsidRPr="00DF2D99">
        <w:rPr>
          <w:b/>
          <w:i/>
          <w:sz w:val="28"/>
          <w:szCs w:val="28"/>
          <w:lang w:val="en-US"/>
        </w:rPr>
        <w:t>r</w:t>
      </w:r>
      <w:r w:rsidR="00C449F5" w:rsidRPr="00DF2D99">
        <w:rPr>
          <w:b/>
          <w:i/>
          <w:sz w:val="28"/>
          <w:szCs w:val="28"/>
          <w:vertAlign w:val="subscript"/>
          <w:lang w:val="en-US"/>
        </w:rPr>
        <w:t>m</w:t>
      </w:r>
      <w:proofErr w:type="spellEnd"/>
      <w:r w:rsidR="00C449F5" w:rsidRPr="00DF2D99">
        <w:rPr>
          <w:b/>
          <w:bCs/>
          <w:i/>
          <w:sz w:val="28"/>
          <w:szCs w:val="28"/>
        </w:rPr>
        <w:t>)</w:t>
      </w:r>
    </w:p>
    <w:p w:rsidR="00C449F5" w:rsidRPr="00C75F35" w:rsidRDefault="00C449F5" w:rsidP="00C449F5">
      <w:pPr>
        <w:spacing w:before="120" w:after="60"/>
        <w:jc w:val="both"/>
        <w:rPr>
          <w:bCs/>
          <w:szCs w:val="24"/>
        </w:rPr>
      </w:pPr>
      <w:r w:rsidRPr="00C75F35">
        <w:rPr>
          <w:b/>
          <w:bCs/>
          <w:szCs w:val="24"/>
        </w:rPr>
        <w:t>Индексная модель дает систематическую и специфическую составляющие общего риска каждой ценной бумаги</w:t>
      </w:r>
      <w:r w:rsidRPr="00C75F35">
        <w:rPr>
          <w:bCs/>
          <w:szCs w:val="24"/>
        </w:rPr>
        <w:t>, а также ковариацию между любой парой ценных бумаг:</w:t>
      </w:r>
    </w:p>
    <w:p w:rsidR="00C449F5" w:rsidRPr="00C75F35" w:rsidRDefault="00E31798" w:rsidP="00C449F5">
      <w:pPr>
        <w:spacing w:before="60" w:after="60"/>
        <w:jc w:val="both"/>
        <w:rPr>
          <w:bCs/>
          <w:szCs w:val="24"/>
        </w:rPr>
      </w:pPr>
      <w:r>
        <w:rPr>
          <w:b/>
          <w:bCs/>
          <w:noProof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365125</wp:posOffset>
                </wp:positionV>
                <wp:extent cx="571500" cy="238125"/>
                <wp:effectExtent l="0" t="3175" r="1905" b="0"/>
                <wp:wrapNone/>
                <wp:docPr id="267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C449F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(6.10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83" type="#_x0000_t202" style="position:absolute;left:0;text-align:left;margin-left:430.35pt;margin-top:28.75pt;width:45pt;height:18.7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xG+iQIAABo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" stroked="f">
                <v:textbox>
                  <w:txbxContent>
                    <w:p w:rsidR="00D82190" w:rsidRPr="00425C76" w:rsidRDefault="00D82190" w:rsidP="00C449F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(6.10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449F5" w:rsidRPr="00C75F35">
        <w:rPr>
          <w:b/>
          <w:bCs/>
          <w:szCs w:val="24"/>
          <w:u w:val="single"/>
        </w:rPr>
        <w:t>1. Общий риск</w:t>
      </w:r>
      <w:r w:rsidR="00C449F5" w:rsidRPr="00C75F35">
        <w:rPr>
          <w:bCs/>
          <w:szCs w:val="24"/>
        </w:rPr>
        <w:t xml:space="preserve"> = Систематический + Особый (уникальный) риск компании (ничто иное, как формула (</w:t>
      </w:r>
      <w:r w:rsidR="00C449F5">
        <w:rPr>
          <w:bCs/>
          <w:szCs w:val="24"/>
        </w:rPr>
        <w:t>6</w:t>
      </w:r>
      <w:r w:rsidR="00C449F5" w:rsidRPr="00C75F35">
        <w:rPr>
          <w:bCs/>
          <w:szCs w:val="24"/>
        </w:rPr>
        <w:t>.5))</w:t>
      </w:r>
    </w:p>
    <w:p w:rsidR="00C449F5" w:rsidRPr="00DF2D99" w:rsidRDefault="00C449F5" w:rsidP="00C449F5">
      <w:pPr>
        <w:spacing w:before="60" w:after="60"/>
        <w:jc w:val="center"/>
        <w:rPr>
          <w:bCs/>
          <w:i/>
          <w:sz w:val="28"/>
          <w:szCs w:val="28"/>
          <w:lang w:val="en-US"/>
        </w:rPr>
      </w:pPr>
      <w:r w:rsidRPr="00DF2D99">
        <w:rPr>
          <w:b/>
          <w:i/>
          <w:sz w:val="28"/>
          <w:szCs w:val="28"/>
          <w:lang w:val="el-GR"/>
        </w:rPr>
        <w:t>σ</w:t>
      </w:r>
      <w:r w:rsidRPr="00DF2D99">
        <w:rPr>
          <w:b/>
          <w:i/>
          <w:sz w:val="28"/>
          <w:szCs w:val="28"/>
          <w:vertAlign w:val="superscript"/>
          <w:lang w:val="el-GR"/>
        </w:rPr>
        <w:t>2</w:t>
      </w:r>
      <w:proofErr w:type="spellStart"/>
      <w:r w:rsidRPr="00DF2D99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DF2D99">
        <w:rPr>
          <w:b/>
          <w:i/>
          <w:sz w:val="28"/>
          <w:szCs w:val="28"/>
          <w:lang w:val="el-GR"/>
        </w:rPr>
        <w:t xml:space="preserve"> = β</w:t>
      </w:r>
      <w:r w:rsidRPr="00DF2D99">
        <w:rPr>
          <w:b/>
          <w:i/>
          <w:sz w:val="28"/>
          <w:szCs w:val="28"/>
          <w:vertAlign w:val="superscript"/>
          <w:lang w:val="el-GR"/>
        </w:rPr>
        <w:t>2</w:t>
      </w:r>
      <w:proofErr w:type="spellStart"/>
      <w:r w:rsidRPr="00DF2D99">
        <w:rPr>
          <w:b/>
          <w:i/>
          <w:sz w:val="28"/>
          <w:szCs w:val="28"/>
          <w:vertAlign w:val="subscript"/>
          <w:lang w:val="en-US"/>
        </w:rPr>
        <w:t>im</w:t>
      </w:r>
      <w:proofErr w:type="spellEnd"/>
      <w:r w:rsidRPr="00DF2D99">
        <w:rPr>
          <w:b/>
          <w:i/>
          <w:sz w:val="28"/>
          <w:szCs w:val="28"/>
          <w:lang w:val="el-GR"/>
        </w:rPr>
        <w:t xml:space="preserve"> σ</w:t>
      </w:r>
      <w:r w:rsidRPr="00DF2D99">
        <w:rPr>
          <w:b/>
          <w:i/>
          <w:sz w:val="28"/>
          <w:szCs w:val="28"/>
          <w:vertAlign w:val="superscript"/>
          <w:lang w:val="el-GR"/>
        </w:rPr>
        <w:t>2</w:t>
      </w:r>
      <w:r w:rsidRPr="00DF2D99">
        <w:rPr>
          <w:b/>
          <w:i/>
          <w:sz w:val="28"/>
          <w:szCs w:val="28"/>
          <w:vertAlign w:val="subscript"/>
          <w:lang w:val="en-US"/>
        </w:rPr>
        <w:t>m</w:t>
      </w:r>
      <w:r w:rsidRPr="00DF2D99">
        <w:rPr>
          <w:b/>
          <w:i/>
          <w:sz w:val="28"/>
          <w:szCs w:val="28"/>
          <w:lang w:val="el-GR"/>
        </w:rPr>
        <w:t xml:space="preserve"> + σ</w:t>
      </w:r>
      <w:r w:rsidRPr="00DF2D99">
        <w:rPr>
          <w:b/>
          <w:i/>
          <w:sz w:val="28"/>
          <w:szCs w:val="28"/>
          <w:vertAlign w:val="superscript"/>
          <w:lang w:val="el-GR"/>
        </w:rPr>
        <w:t>2</w:t>
      </w:r>
      <w:r w:rsidRPr="00DF2D99">
        <w:rPr>
          <w:b/>
          <w:i/>
          <w:sz w:val="28"/>
          <w:szCs w:val="28"/>
          <w:lang w:val="el-GR"/>
        </w:rPr>
        <w:t>(ε</w:t>
      </w:r>
      <w:proofErr w:type="spellStart"/>
      <w:r w:rsidRPr="00DF2D99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Pr="00DF2D99">
        <w:rPr>
          <w:b/>
          <w:bCs/>
          <w:i/>
          <w:sz w:val="28"/>
          <w:szCs w:val="28"/>
          <w:lang w:val="el-GR"/>
        </w:rPr>
        <w:t>)</w:t>
      </w:r>
    </w:p>
    <w:p w:rsidR="00C449F5" w:rsidRPr="00C75F35" w:rsidRDefault="00C449F5" w:rsidP="00C449F5">
      <w:pPr>
        <w:spacing w:before="120" w:after="60"/>
        <w:jc w:val="both"/>
        <w:rPr>
          <w:bCs/>
          <w:szCs w:val="24"/>
        </w:rPr>
      </w:pPr>
      <w:r w:rsidRPr="00C75F35">
        <w:rPr>
          <w:b/>
          <w:bCs/>
          <w:szCs w:val="24"/>
          <w:u w:val="single"/>
        </w:rPr>
        <w:t>2. Ковариация</w:t>
      </w:r>
      <w:r w:rsidRPr="00C75F35">
        <w:rPr>
          <w:bCs/>
          <w:szCs w:val="24"/>
        </w:rPr>
        <w:t xml:space="preserve"> равна = Произведение показателей беты (</w:t>
      </w:r>
      <w:r w:rsidRPr="00C75F35">
        <w:rPr>
          <w:b/>
          <w:szCs w:val="24"/>
          <w:lang w:val="en-US"/>
        </w:rPr>
        <w:t>β</w:t>
      </w:r>
      <w:proofErr w:type="spellStart"/>
      <w:r w:rsidRPr="00C75F35">
        <w:rPr>
          <w:b/>
          <w:szCs w:val="24"/>
          <w:vertAlign w:val="subscript"/>
          <w:lang w:val="en-US"/>
        </w:rPr>
        <w:t>i</w:t>
      </w:r>
      <w:proofErr w:type="spellEnd"/>
      <w:r w:rsidRPr="00C75F35">
        <w:rPr>
          <w:bCs/>
          <w:szCs w:val="24"/>
        </w:rPr>
        <w:t xml:space="preserve"> и </w:t>
      </w:r>
      <w:r w:rsidRPr="00C75F35">
        <w:rPr>
          <w:b/>
          <w:szCs w:val="24"/>
          <w:lang w:val="en-US"/>
        </w:rPr>
        <w:t>β</w:t>
      </w:r>
      <w:r w:rsidRPr="00C75F35">
        <w:rPr>
          <w:b/>
          <w:szCs w:val="24"/>
          <w:vertAlign w:val="subscript"/>
          <w:lang w:val="en-US"/>
        </w:rPr>
        <w:t>j</w:t>
      </w:r>
      <w:r w:rsidRPr="00C75F35">
        <w:rPr>
          <w:bCs/>
          <w:szCs w:val="24"/>
        </w:rPr>
        <w:t>) × риск рыночного индекса</w:t>
      </w:r>
    </w:p>
    <w:p w:rsidR="00C449F5" w:rsidRPr="0082003E" w:rsidRDefault="00E31798" w:rsidP="00C449F5">
      <w:pPr>
        <w:spacing w:before="120" w:after="240"/>
        <w:jc w:val="center"/>
        <w:rPr>
          <w:bCs/>
          <w:i/>
          <w:sz w:val="28"/>
          <w:szCs w:val="28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36195</wp:posOffset>
                </wp:positionV>
                <wp:extent cx="571500" cy="238125"/>
                <wp:effectExtent l="0" t="0" r="1905" b="1905"/>
                <wp:wrapNone/>
                <wp:docPr id="266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C449F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(6.11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84" type="#_x0000_t202" style="position:absolute;left:0;text-align:left;margin-left:430.35pt;margin-top:2.85pt;width:45pt;height:18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" stroked="f">
                <v:textbox>
                  <w:txbxContent>
                    <w:p w:rsidR="00D82190" w:rsidRPr="00425C76" w:rsidRDefault="00D82190" w:rsidP="00C449F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(6.11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449F5" w:rsidRPr="0082003E">
        <w:rPr>
          <w:b/>
          <w:bCs/>
          <w:i/>
          <w:sz w:val="28"/>
          <w:szCs w:val="28"/>
          <w:lang w:val="en-US"/>
        </w:rPr>
        <w:t>Cov</w:t>
      </w:r>
      <w:proofErr w:type="spellEnd"/>
      <w:r w:rsidR="00C449F5" w:rsidRPr="0082003E">
        <w:rPr>
          <w:b/>
          <w:bCs/>
          <w:i/>
          <w:sz w:val="28"/>
          <w:szCs w:val="28"/>
        </w:rPr>
        <w:t>(</w:t>
      </w:r>
      <w:proofErr w:type="spellStart"/>
      <w:proofErr w:type="gramEnd"/>
      <w:r w:rsidR="00C449F5" w:rsidRPr="0082003E">
        <w:rPr>
          <w:b/>
          <w:bCs/>
          <w:i/>
          <w:sz w:val="28"/>
          <w:szCs w:val="28"/>
          <w:lang w:val="en-US"/>
        </w:rPr>
        <w:t>r</w:t>
      </w:r>
      <w:r w:rsidR="00C449F5" w:rsidRPr="0082003E">
        <w:rPr>
          <w:b/>
          <w:bCs/>
          <w:i/>
          <w:sz w:val="28"/>
          <w:szCs w:val="28"/>
          <w:vertAlign w:val="subscript"/>
          <w:lang w:val="en-US"/>
        </w:rPr>
        <w:t>i</w:t>
      </w:r>
      <w:proofErr w:type="spellEnd"/>
      <w:r w:rsidR="00C449F5" w:rsidRPr="0082003E">
        <w:rPr>
          <w:b/>
          <w:bCs/>
          <w:i/>
          <w:sz w:val="28"/>
          <w:szCs w:val="28"/>
        </w:rPr>
        <w:t>,</w:t>
      </w:r>
      <w:proofErr w:type="spellStart"/>
      <w:r w:rsidR="00C449F5" w:rsidRPr="0082003E">
        <w:rPr>
          <w:b/>
          <w:bCs/>
          <w:i/>
          <w:sz w:val="28"/>
          <w:szCs w:val="28"/>
          <w:lang w:val="en-US"/>
        </w:rPr>
        <w:t>r</w:t>
      </w:r>
      <w:r w:rsidR="00C449F5" w:rsidRPr="0082003E">
        <w:rPr>
          <w:b/>
          <w:bCs/>
          <w:i/>
          <w:sz w:val="28"/>
          <w:szCs w:val="28"/>
          <w:vertAlign w:val="subscript"/>
          <w:lang w:val="en-US"/>
        </w:rPr>
        <w:t>j</w:t>
      </w:r>
      <w:proofErr w:type="spellEnd"/>
      <w:r w:rsidR="00C449F5" w:rsidRPr="0082003E">
        <w:rPr>
          <w:b/>
          <w:bCs/>
          <w:i/>
          <w:sz w:val="28"/>
          <w:szCs w:val="28"/>
        </w:rPr>
        <w:t xml:space="preserve">) = </w:t>
      </w:r>
      <w:r w:rsidR="00C449F5" w:rsidRPr="0082003E">
        <w:rPr>
          <w:b/>
          <w:i/>
          <w:sz w:val="28"/>
          <w:szCs w:val="28"/>
          <w:lang w:val="en-US"/>
        </w:rPr>
        <w:t>β</w:t>
      </w:r>
      <w:proofErr w:type="spellStart"/>
      <w:r w:rsidR="00C449F5" w:rsidRPr="0082003E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C449F5" w:rsidRPr="0082003E">
        <w:rPr>
          <w:b/>
          <w:i/>
          <w:sz w:val="28"/>
          <w:szCs w:val="28"/>
        </w:rPr>
        <w:t xml:space="preserve"> </w:t>
      </w:r>
      <w:r w:rsidR="00C449F5" w:rsidRPr="0082003E">
        <w:rPr>
          <w:b/>
          <w:i/>
          <w:sz w:val="28"/>
          <w:szCs w:val="28"/>
          <w:lang w:val="en-US"/>
        </w:rPr>
        <w:t>β</w:t>
      </w:r>
      <w:r w:rsidR="00C449F5" w:rsidRPr="0082003E">
        <w:rPr>
          <w:b/>
          <w:i/>
          <w:sz w:val="28"/>
          <w:szCs w:val="28"/>
          <w:vertAlign w:val="subscript"/>
          <w:lang w:val="en-US"/>
        </w:rPr>
        <w:t>j</w:t>
      </w:r>
      <w:r w:rsidR="00C449F5" w:rsidRPr="0082003E">
        <w:rPr>
          <w:b/>
          <w:bCs/>
          <w:i/>
          <w:sz w:val="28"/>
          <w:szCs w:val="28"/>
        </w:rPr>
        <w:t xml:space="preserve"> </w:t>
      </w:r>
      <w:r w:rsidR="00C449F5" w:rsidRPr="0082003E">
        <w:rPr>
          <w:b/>
          <w:i/>
          <w:sz w:val="28"/>
          <w:szCs w:val="28"/>
          <w:lang w:val="el-GR"/>
        </w:rPr>
        <w:t>σ</w:t>
      </w:r>
      <w:r w:rsidR="00C449F5" w:rsidRPr="0082003E">
        <w:rPr>
          <w:b/>
          <w:i/>
          <w:sz w:val="28"/>
          <w:szCs w:val="28"/>
          <w:vertAlign w:val="superscript"/>
        </w:rPr>
        <w:t>2</w:t>
      </w:r>
      <w:r w:rsidR="00C449F5" w:rsidRPr="0082003E">
        <w:rPr>
          <w:b/>
          <w:i/>
          <w:sz w:val="28"/>
          <w:szCs w:val="28"/>
          <w:vertAlign w:val="subscript"/>
          <w:lang w:val="en-US"/>
        </w:rPr>
        <w:t>m</w:t>
      </w:r>
    </w:p>
    <w:p w:rsidR="00C449F5" w:rsidRPr="00C75F35" w:rsidRDefault="00C449F5" w:rsidP="00C449F5">
      <w:pPr>
        <w:spacing w:before="60" w:after="60"/>
        <w:jc w:val="both"/>
        <w:rPr>
          <w:bCs/>
          <w:szCs w:val="24"/>
        </w:rPr>
      </w:pPr>
      <w:r w:rsidRPr="00C75F35">
        <w:rPr>
          <w:b/>
          <w:bCs/>
          <w:szCs w:val="24"/>
          <w:u w:val="single"/>
        </w:rPr>
        <w:t>3. Корреляция</w:t>
      </w:r>
      <w:r w:rsidRPr="00C75F35">
        <w:rPr>
          <w:bCs/>
          <w:szCs w:val="24"/>
        </w:rPr>
        <w:t xml:space="preserve"> = Произведение коэффициентов корреляции ценных бумаг с рыночным индексом:</w:t>
      </w:r>
    </w:p>
    <w:p w:rsidR="00C449F5" w:rsidRPr="00ED19C4" w:rsidRDefault="00E31798" w:rsidP="00C449F5">
      <w:pPr>
        <w:spacing w:before="240" w:after="240"/>
        <w:jc w:val="center"/>
        <w:rPr>
          <w:bCs/>
          <w:i/>
          <w:sz w:val="28"/>
          <w:szCs w:val="28"/>
        </w:rPr>
      </w:pPr>
      <w:r>
        <w:rPr>
          <w:rFonts w:ascii="Arial Narrow" w:hAnsi="Arial Narrow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128905</wp:posOffset>
                </wp:positionV>
                <wp:extent cx="571500" cy="238125"/>
                <wp:effectExtent l="0" t="0" r="1905" b="4445"/>
                <wp:wrapNone/>
                <wp:docPr id="263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425C76" w:rsidRDefault="00D82190" w:rsidP="00C449F5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>(6.12</w:t>
                            </w:r>
                            <w:r w:rsidRPr="00425C76">
                              <w:rPr>
                                <w:rFonts w:ascii="Arial Narrow" w:hAnsi="Arial Narrow"/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85" type="#_x0000_t202" style="position:absolute;left:0;text-align:left;margin-left:430.35pt;margin-top:10.15pt;width:45pt;height:1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" stroked="f">
                <v:textbox>
                  <w:txbxContent>
                    <w:p w:rsidR="00D82190" w:rsidRPr="00425C76" w:rsidRDefault="00D82190" w:rsidP="00C449F5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>(6.12</w:t>
                      </w:r>
                      <w:r w:rsidRPr="00425C76">
                        <w:rPr>
                          <w:rFonts w:ascii="Arial Narrow" w:hAnsi="Arial Narrow"/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proofErr w:type="gramStart"/>
      <w:r w:rsidR="00C449F5" w:rsidRPr="00ED19C4">
        <w:rPr>
          <w:b/>
          <w:bCs/>
          <w:i/>
          <w:sz w:val="28"/>
          <w:szCs w:val="28"/>
          <w:lang w:val="en-US"/>
        </w:rPr>
        <w:t>ρ</w:t>
      </w:r>
      <w:r w:rsidR="00C449F5" w:rsidRPr="00ED19C4">
        <w:rPr>
          <w:b/>
          <w:bCs/>
          <w:i/>
          <w:sz w:val="28"/>
          <w:szCs w:val="28"/>
          <w:vertAlign w:val="subscript"/>
          <w:lang w:val="en-US"/>
        </w:rPr>
        <w:t>ij</w:t>
      </w:r>
      <w:proofErr w:type="spellEnd"/>
      <w:proofErr w:type="gramEnd"/>
      <w:r w:rsidR="00C449F5" w:rsidRPr="00ED19C4">
        <w:rPr>
          <w:b/>
          <w:bCs/>
          <w:i/>
          <w:sz w:val="28"/>
          <w:szCs w:val="28"/>
        </w:rPr>
        <w:t xml:space="preserve"> = </w:t>
      </w:r>
      <w:r w:rsidR="00C449F5" w:rsidRPr="00ED19C4">
        <w:rPr>
          <w:b/>
          <w:i/>
          <w:sz w:val="28"/>
          <w:szCs w:val="28"/>
          <w:lang w:val="en-US"/>
        </w:rPr>
        <w:t>β</w:t>
      </w:r>
      <w:proofErr w:type="spellStart"/>
      <w:r w:rsidR="00C449F5" w:rsidRPr="00ED19C4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C449F5" w:rsidRPr="00ED19C4">
        <w:rPr>
          <w:b/>
          <w:i/>
          <w:sz w:val="28"/>
          <w:szCs w:val="28"/>
        </w:rPr>
        <w:t xml:space="preserve"> </w:t>
      </w:r>
      <w:r w:rsidR="00C449F5" w:rsidRPr="00ED19C4">
        <w:rPr>
          <w:b/>
          <w:i/>
          <w:sz w:val="28"/>
          <w:szCs w:val="28"/>
          <w:lang w:val="en-US"/>
        </w:rPr>
        <w:t>β</w:t>
      </w:r>
      <w:r w:rsidR="00C449F5" w:rsidRPr="00ED19C4">
        <w:rPr>
          <w:b/>
          <w:i/>
          <w:sz w:val="28"/>
          <w:szCs w:val="28"/>
          <w:vertAlign w:val="subscript"/>
          <w:lang w:val="en-US"/>
        </w:rPr>
        <w:t>j</w:t>
      </w:r>
      <w:r w:rsidR="00C449F5" w:rsidRPr="00ED19C4">
        <w:rPr>
          <w:b/>
          <w:bCs/>
          <w:i/>
          <w:sz w:val="28"/>
          <w:szCs w:val="28"/>
        </w:rPr>
        <w:t xml:space="preserve"> </w:t>
      </w:r>
      <w:r w:rsidR="00C449F5" w:rsidRPr="00ED19C4">
        <w:rPr>
          <w:b/>
          <w:i/>
          <w:sz w:val="28"/>
          <w:szCs w:val="28"/>
          <w:lang w:val="el-GR"/>
        </w:rPr>
        <w:t>σ</w:t>
      </w:r>
      <w:r w:rsidR="00C449F5" w:rsidRPr="00ED19C4">
        <w:rPr>
          <w:b/>
          <w:i/>
          <w:sz w:val="28"/>
          <w:szCs w:val="28"/>
          <w:vertAlign w:val="superscript"/>
        </w:rPr>
        <w:t>2</w:t>
      </w:r>
      <w:r w:rsidR="00C449F5" w:rsidRPr="00ED19C4">
        <w:rPr>
          <w:b/>
          <w:i/>
          <w:sz w:val="28"/>
          <w:szCs w:val="28"/>
          <w:vertAlign w:val="subscript"/>
          <w:lang w:val="en-US"/>
        </w:rPr>
        <w:t>m</w:t>
      </w:r>
      <w:r w:rsidR="00C449F5" w:rsidRPr="00ED19C4">
        <w:rPr>
          <w:b/>
          <w:bCs/>
          <w:i/>
          <w:sz w:val="28"/>
          <w:szCs w:val="28"/>
        </w:rPr>
        <w:t xml:space="preserve"> / </w:t>
      </w:r>
      <w:r w:rsidR="00C449F5" w:rsidRPr="00ED19C4">
        <w:rPr>
          <w:b/>
          <w:i/>
          <w:sz w:val="28"/>
          <w:szCs w:val="28"/>
          <w:lang w:val="el-GR"/>
        </w:rPr>
        <w:t>σ</w:t>
      </w:r>
      <w:proofErr w:type="spellStart"/>
      <w:r w:rsidR="00C449F5" w:rsidRPr="00ED19C4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C449F5" w:rsidRPr="00ED19C4">
        <w:rPr>
          <w:b/>
          <w:bCs/>
          <w:i/>
          <w:sz w:val="28"/>
          <w:szCs w:val="28"/>
        </w:rPr>
        <w:t xml:space="preserve"> </w:t>
      </w:r>
      <w:r w:rsidR="00C449F5" w:rsidRPr="00ED19C4">
        <w:rPr>
          <w:b/>
          <w:i/>
          <w:sz w:val="28"/>
          <w:szCs w:val="28"/>
          <w:lang w:val="el-GR"/>
        </w:rPr>
        <w:t>σ</w:t>
      </w:r>
      <w:r w:rsidR="00C449F5" w:rsidRPr="00ED19C4">
        <w:rPr>
          <w:b/>
          <w:i/>
          <w:sz w:val="28"/>
          <w:szCs w:val="28"/>
          <w:vertAlign w:val="subscript"/>
          <w:lang w:val="en-US"/>
        </w:rPr>
        <w:t>j</w:t>
      </w:r>
      <w:r w:rsidR="00C449F5" w:rsidRPr="00ED19C4">
        <w:rPr>
          <w:b/>
          <w:bCs/>
          <w:i/>
          <w:sz w:val="28"/>
          <w:szCs w:val="28"/>
        </w:rPr>
        <w:t xml:space="preserve"> = </w:t>
      </w:r>
      <w:r w:rsidR="00C449F5" w:rsidRPr="00ED19C4">
        <w:rPr>
          <w:b/>
          <w:i/>
          <w:sz w:val="28"/>
          <w:szCs w:val="28"/>
          <w:lang w:val="el-GR"/>
        </w:rPr>
        <w:t>β</w:t>
      </w:r>
      <w:r w:rsidR="00C449F5" w:rsidRPr="00ED19C4">
        <w:rPr>
          <w:b/>
          <w:i/>
          <w:sz w:val="28"/>
          <w:szCs w:val="28"/>
          <w:vertAlign w:val="superscript"/>
        </w:rPr>
        <w:t>2</w:t>
      </w:r>
      <w:proofErr w:type="spellStart"/>
      <w:r w:rsidR="00C449F5" w:rsidRPr="00ED19C4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C449F5" w:rsidRPr="00ED19C4">
        <w:rPr>
          <w:b/>
          <w:i/>
          <w:sz w:val="28"/>
          <w:szCs w:val="28"/>
        </w:rPr>
        <w:t xml:space="preserve"> </w:t>
      </w:r>
      <w:r w:rsidR="00C449F5" w:rsidRPr="00ED19C4">
        <w:rPr>
          <w:b/>
          <w:i/>
          <w:sz w:val="28"/>
          <w:szCs w:val="28"/>
          <w:lang w:val="el-GR"/>
        </w:rPr>
        <w:t>σ</w:t>
      </w:r>
      <w:r w:rsidR="00C449F5" w:rsidRPr="00ED19C4">
        <w:rPr>
          <w:b/>
          <w:i/>
          <w:sz w:val="28"/>
          <w:szCs w:val="28"/>
          <w:vertAlign w:val="superscript"/>
        </w:rPr>
        <w:t>2</w:t>
      </w:r>
      <w:r w:rsidR="00C449F5" w:rsidRPr="00ED19C4">
        <w:rPr>
          <w:b/>
          <w:i/>
          <w:sz w:val="28"/>
          <w:szCs w:val="28"/>
          <w:vertAlign w:val="subscript"/>
          <w:lang w:val="en-US"/>
        </w:rPr>
        <w:t>m</w:t>
      </w:r>
      <w:r w:rsidR="00C449F5" w:rsidRPr="00ED19C4">
        <w:rPr>
          <w:b/>
          <w:bCs/>
          <w:i/>
          <w:sz w:val="28"/>
          <w:szCs w:val="28"/>
        </w:rPr>
        <w:t xml:space="preserve"> </w:t>
      </w:r>
      <w:r w:rsidR="00C449F5" w:rsidRPr="00ED19C4">
        <w:rPr>
          <w:b/>
          <w:i/>
          <w:sz w:val="28"/>
          <w:szCs w:val="28"/>
          <w:lang w:val="el-GR"/>
        </w:rPr>
        <w:t>β</w:t>
      </w:r>
      <w:r w:rsidR="00C449F5" w:rsidRPr="00ED19C4">
        <w:rPr>
          <w:b/>
          <w:i/>
          <w:sz w:val="28"/>
          <w:szCs w:val="28"/>
          <w:vertAlign w:val="superscript"/>
        </w:rPr>
        <w:t>2</w:t>
      </w:r>
      <w:r w:rsidR="00C449F5" w:rsidRPr="00ED19C4">
        <w:rPr>
          <w:b/>
          <w:i/>
          <w:sz w:val="28"/>
          <w:szCs w:val="28"/>
          <w:vertAlign w:val="subscript"/>
          <w:lang w:val="en-US"/>
        </w:rPr>
        <w:t>j</w:t>
      </w:r>
      <w:r w:rsidR="00C449F5" w:rsidRPr="00ED19C4">
        <w:rPr>
          <w:b/>
          <w:i/>
          <w:sz w:val="28"/>
          <w:szCs w:val="28"/>
        </w:rPr>
        <w:t xml:space="preserve"> </w:t>
      </w:r>
      <w:r w:rsidR="00C449F5" w:rsidRPr="00ED19C4">
        <w:rPr>
          <w:b/>
          <w:i/>
          <w:sz w:val="28"/>
          <w:szCs w:val="28"/>
          <w:lang w:val="el-GR"/>
        </w:rPr>
        <w:t>σ</w:t>
      </w:r>
      <w:r w:rsidR="00C449F5" w:rsidRPr="00ED19C4">
        <w:rPr>
          <w:b/>
          <w:i/>
          <w:sz w:val="28"/>
          <w:szCs w:val="28"/>
          <w:vertAlign w:val="superscript"/>
        </w:rPr>
        <w:t>2</w:t>
      </w:r>
      <w:r w:rsidR="00C449F5" w:rsidRPr="00ED19C4">
        <w:rPr>
          <w:b/>
          <w:i/>
          <w:sz w:val="28"/>
          <w:szCs w:val="28"/>
          <w:vertAlign w:val="subscript"/>
          <w:lang w:val="en-US"/>
        </w:rPr>
        <w:t>m</w:t>
      </w:r>
      <w:r w:rsidR="00C449F5" w:rsidRPr="00ED19C4">
        <w:rPr>
          <w:b/>
          <w:bCs/>
          <w:i/>
          <w:sz w:val="28"/>
          <w:szCs w:val="28"/>
        </w:rPr>
        <w:t xml:space="preserve"> / </w:t>
      </w:r>
      <w:r w:rsidR="00C449F5" w:rsidRPr="00ED19C4">
        <w:rPr>
          <w:b/>
          <w:i/>
          <w:sz w:val="28"/>
          <w:szCs w:val="28"/>
          <w:lang w:val="el-GR"/>
        </w:rPr>
        <w:t>σ</w:t>
      </w:r>
      <w:proofErr w:type="spellStart"/>
      <w:r w:rsidR="00C449F5" w:rsidRPr="00ED19C4">
        <w:rPr>
          <w:b/>
          <w:i/>
          <w:sz w:val="28"/>
          <w:szCs w:val="28"/>
          <w:vertAlign w:val="subscript"/>
          <w:lang w:val="en-US"/>
        </w:rPr>
        <w:t>i</w:t>
      </w:r>
      <w:proofErr w:type="spellEnd"/>
      <w:r w:rsidR="00C449F5" w:rsidRPr="00ED19C4">
        <w:rPr>
          <w:b/>
          <w:bCs/>
          <w:i/>
          <w:sz w:val="28"/>
          <w:szCs w:val="28"/>
        </w:rPr>
        <w:t xml:space="preserve"> </w:t>
      </w:r>
      <w:r w:rsidR="00C449F5" w:rsidRPr="00ED19C4">
        <w:rPr>
          <w:b/>
          <w:i/>
          <w:sz w:val="28"/>
          <w:szCs w:val="28"/>
          <w:lang w:val="el-GR"/>
        </w:rPr>
        <w:t>σ</w:t>
      </w:r>
      <w:r w:rsidR="00C449F5" w:rsidRPr="00ED19C4">
        <w:rPr>
          <w:b/>
          <w:i/>
          <w:sz w:val="28"/>
          <w:szCs w:val="28"/>
          <w:vertAlign w:val="subscript"/>
          <w:lang w:val="en-US"/>
        </w:rPr>
        <w:t>m</w:t>
      </w:r>
      <w:r w:rsidR="00C449F5" w:rsidRPr="00ED19C4">
        <w:rPr>
          <w:b/>
          <w:bCs/>
          <w:i/>
          <w:sz w:val="28"/>
          <w:szCs w:val="28"/>
        </w:rPr>
        <w:t xml:space="preserve"> </w:t>
      </w:r>
      <w:r w:rsidR="00C449F5" w:rsidRPr="00ED19C4">
        <w:rPr>
          <w:b/>
          <w:i/>
          <w:sz w:val="28"/>
          <w:szCs w:val="28"/>
          <w:lang w:val="el-GR"/>
        </w:rPr>
        <w:t>σ</w:t>
      </w:r>
      <w:r w:rsidR="00C449F5" w:rsidRPr="00ED19C4">
        <w:rPr>
          <w:b/>
          <w:i/>
          <w:sz w:val="28"/>
          <w:szCs w:val="28"/>
          <w:vertAlign w:val="subscript"/>
          <w:lang w:val="en-US"/>
        </w:rPr>
        <w:t>j</w:t>
      </w:r>
      <w:r w:rsidR="00C449F5" w:rsidRPr="00ED19C4">
        <w:rPr>
          <w:b/>
          <w:bCs/>
          <w:i/>
          <w:sz w:val="28"/>
          <w:szCs w:val="28"/>
        </w:rPr>
        <w:t xml:space="preserve"> </w:t>
      </w:r>
      <w:r w:rsidR="00C449F5" w:rsidRPr="00ED19C4">
        <w:rPr>
          <w:b/>
          <w:i/>
          <w:sz w:val="28"/>
          <w:szCs w:val="28"/>
          <w:lang w:val="el-GR"/>
        </w:rPr>
        <w:t>σ</w:t>
      </w:r>
      <w:r w:rsidR="00C449F5" w:rsidRPr="00ED19C4">
        <w:rPr>
          <w:b/>
          <w:i/>
          <w:sz w:val="28"/>
          <w:szCs w:val="28"/>
          <w:vertAlign w:val="subscript"/>
          <w:lang w:val="en-US"/>
        </w:rPr>
        <w:t>m</w:t>
      </w:r>
      <w:r w:rsidR="00C449F5" w:rsidRPr="00ED19C4">
        <w:rPr>
          <w:b/>
          <w:bCs/>
          <w:i/>
          <w:sz w:val="28"/>
          <w:szCs w:val="28"/>
        </w:rPr>
        <w:t xml:space="preserve"> = </w:t>
      </w:r>
      <w:proofErr w:type="spellStart"/>
      <w:r w:rsidR="00C449F5" w:rsidRPr="00ED19C4">
        <w:rPr>
          <w:b/>
          <w:bCs/>
          <w:i/>
          <w:sz w:val="28"/>
          <w:szCs w:val="28"/>
          <w:lang w:val="en-US"/>
        </w:rPr>
        <w:t>ρ</w:t>
      </w:r>
      <w:r w:rsidR="00C449F5" w:rsidRPr="00ED19C4">
        <w:rPr>
          <w:b/>
          <w:bCs/>
          <w:i/>
          <w:sz w:val="28"/>
          <w:szCs w:val="28"/>
          <w:vertAlign w:val="subscript"/>
          <w:lang w:val="en-US"/>
        </w:rPr>
        <w:t>im</w:t>
      </w:r>
      <w:proofErr w:type="spellEnd"/>
      <w:r w:rsidR="00C449F5" w:rsidRPr="00ED19C4">
        <w:rPr>
          <w:b/>
          <w:bCs/>
          <w:i/>
          <w:sz w:val="28"/>
          <w:szCs w:val="28"/>
        </w:rPr>
        <w:t xml:space="preserve"> × </w:t>
      </w:r>
      <w:proofErr w:type="spellStart"/>
      <w:r w:rsidR="00C449F5" w:rsidRPr="00ED19C4">
        <w:rPr>
          <w:b/>
          <w:bCs/>
          <w:i/>
          <w:sz w:val="28"/>
          <w:szCs w:val="28"/>
          <w:lang w:val="en-US"/>
        </w:rPr>
        <w:t>ρ</w:t>
      </w:r>
      <w:r w:rsidR="00C449F5" w:rsidRPr="00ED19C4">
        <w:rPr>
          <w:b/>
          <w:bCs/>
          <w:i/>
          <w:sz w:val="28"/>
          <w:szCs w:val="28"/>
          <w:vertAlign w:val="subscript"/>
          <w:lang w:val="en-US"/>
        </w:rPr>
        <w:t>jm</w:t>
      </w:r>
      <w:proofErr w:type="spellEnd"/>
    </w:p>
    <w:p w:rsidR="00C449F5" w:rsidRDefault="00C449F5" w:rsidP="00C449F5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C449F5" w:rsidRPr="005F4CB3" w:rsidRDefault="00C449F5" w:rsidP="00C449F5">
      <w:pPr>
        <w:spacing w:before="60" w:after="60"/>
        <w:ind w:left="284"/>
        <w:jc w:val="both"/>
        <w:rPr>
          <w:rFonts w:ascii="Arial Narrow" w:hAnsi="Arial Narrow"/>
        </w:rPr>
      </w:pPr>
      <w:r w:rsidRPr="005F4CB3">
        <w:rPr>
          <w:rFonts w:ascii="Arial Narrow" w:hAnsi="Arial Narrow"/>
          <w:b/>
          <w:u w:val="single"/>
        </w:rPr>
        <w:lastRenderedPageBreak/>
        <w:t xml:space="preserve">Задача </w:t>
      </w:r>
      <w:r w:rsidRPr="00A13AEA">
        <w:rPr>
          <w:rFonts w:ascii="Arial Narrow" w:hAnsi="Arial Narrow"/>
          <w:b/>
          <w:u w:val="single"/>
        </w:rPr>
        <w:t>6.13</w:t>
      </w:r>
      <w:r w:rsidRPr="005F4CB3">
        <w:rPr>
          <w:rFonts w:ascii="Arial Narrow" w:hAnsi="Arial Narrow"/>
          <w:b/>
          <w:u w:val="single"/>
        </w:rPr>
        <w:t>.</w:t>
      </w:r>
      <w:r w:rsidRPr="005F4CB3">
        <w:rPr>
          <w:rFonts w:ascii="Arial Narrow" w:hAnsi="Arial Narrow"/>
        </w:rPr>
        <w:t xml:space="preserve"> Следующие данные описывают финансовый рынок, состоящий из трех акций и удовлетворяющий </w:t>
      </w:r>
      <w:proofErr w:type="spellStart"/>
      <w:r w:rsidRPr="005F4CB3">
        <w:rPr>
          <w:rFonts w:ascii="Arial Narrow" w:hAnsi="Arial Narrow"/>
        </w:rPr>
        <w:t>одноиндексной</w:t>
      </w:r>
      <w:proofErr w:type="spellEnd"/>
      <w:r w:rsidRPr="005F4CB3">
        <w:rPr>
          <w:rFonts w:ascii="Arial Narrow" w:hAnsi="Arial Narrow"/>
        </w:rPr>
        <w:t xml:space="preserve"> модели:</w:t>
      </w: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2835"/>
        <w:gridCol w:w="1985"/>
        <w:gridCol w:w="1559"/>
        <w:gridCol w:w="1241"/>
      </w:tblGrid>
      <w:tr w:rsidR="00C449F5" w:rsidRPr="005F4CB3" w:rsidTr="00C6103B">
        <w:tc>
          <w:tcPr>
            <w:tcW w:w="1417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5F4CB3">
              <w:rPr>
                <w:rFonts w:ascii="Arial Narrow" w:hAnsi="Arial Narrow"/>
                <w:b/>
              </w:rPr>
              <w:t>Акция</w:t>
            </w:r>
          </w:p>
        </w:tc>
        <w:tc>
          <w:tcPr>
            <w:tcW w:w="2835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5F4CB3">
              <w:rPr>
                <w:rFonts w:ascii="Arial Narrow" w:hAnsi="Arial Narrow"/>
                <w:b/>
              </w:rPr>
              <w:t>Капитализация ($)</w:t>
            </w:r>
          </w:p>
        </w:tc>
        <w:tc>
          <w:tcPr>
            <w:tcW w:w="1985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5F4CB3">
              <w:rPr>
                <w:rFonts w:ascii="Arial Narrow" w:hAnsi="Arial Narrow"/>
                <w:b/>
              </w:rPr>
              <w:t>Бета</w:t>
            </w:r>
          </w:p>
        </w:tc>
        <w:tc>
          <w:tcPr>
            <w:tcW w:w="1559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  <w:b/>
                <w:lang w:val="en-US"/>
              </w:rPr>
            </w:pPr>
            <w:r w:rsidRPr="005F4CB3">
              <w:rPr>
                <w:rFonts w:ascii="Arial Narrow" w:hAnsi="Arial Narrow"/>
                <w:b/>
                <w:lang w:val="en-US"/>
              </w:rPr>
              <w:t>α (%)</w:t>
            </w:r>
          </w:p>
        </w:tc>
        <w:tc>
          <w:tcPr>
            <w:tcW w:w="1241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  <w:b/>
                <w:lang w:val="en-US"/>
              </w:rPr>
            </w:pPr>
            <w:r w:rsidRPr="005F4CB3">
              <w:rPr>
                <w:rFonts w:ascii="Arial Narrow" w:hAnsi="Arial Narrow"/>
                <w:b/>
              </w:rPr>
              <w:t>σ</w:t>
            </w:r>
            <w:r w:rsidRPr="005F4CB3">
              <w:rPr>
                <w:rFonts w:ascii="Arial Narrow" w:hAnsi="Arial Narrow"/>
                <w:b/>
                <w:lang w:val="en-US"/>
              </w:rPr>
              <w:t>(%)</w:t>
            </w:r>
          </w:p>
        </w:tc>
      </w:tr>
      <w:tr w:rsidR="00C449F5" w:rsidRPr="005F4CB3" w:rsidTr="00C6103B">
        <w:tc>
          <w:tcPr>
            <w:tcW w:w="1417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  <w:lang w:val="en-US"/>
              </w:rPr>
            </w:pPr>
            <w:r w:rsidRPr="005F4CB3">
              <w:rPr>
                <w:rFonts w:ascii="Arial Narrow" w:hAnsi="Arial Narrow"/>
                <w:lang w:val="en-US"/>
              </w:rPr>
              <w:t>A</w:t>
            </w:r>
          </w:p>
        </w:tc>
        <w:tc>
          <w:tcPr>
            <w:tcW w:w="2835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</w:rPr>
              <w:t>3000</w:t>
            </w:r>
          </w:p>
        </w:tc>
        <w:tc>
          <w:tcPr>
            <w:tcW w:w="1985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</w:rPr>
              <w:t>1,0</w:t>
            </w:r>
          </w:p>
        </w:tc>
        <w:tc>
          <w:tcPr>
            <w:tcW w:w="1559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</w:rPr>
              <w:t>10</w:t>
            </w:r>
          </w:p>
        </w:tc>
        <w:tc>
          <w:tcPr>
            <w:tcW w:w="1241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</w:rPr>
              <w:t>40</w:t>
            </w:r>
          </w:p>
        </w:tc>
      </w:tr>
      <w:tr w:rsidR="00C449F5" w:rsidRPr="005F4CB3" w:rsidTr="00C6103B">
        <w:tc>
          <w:tcPr>
            <w:tcW w:w="1417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  <w:lang w:val="en-US"/>
              </w:rPr>
            </w:pPr>
            <w:r w:rsidRPr="005F4CB3">
              <w:rPr>
                <w:rFonts w:ascii="Arial Narrow" w:hAnsi="Arial Narrow"/>
                <w:lang w:val="en-US"/>
              </w:rPr>
              <w:t>B</w:t>
            </w:r>
          </w:p>
        </w:tc>
        <w:tc>
          <w:tcPr>
            <w:tcW w:w="2835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</w:rPr>
              <w:t>1940</w:t>
            </w:r>
          </w:p>
        </w:tc>
        <w:tc>
          <w:tcPr>
            <w:tcW w:w="1985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</w:rPr>
              <w:t>0,2</w:t>
            </w:r>
          </w:p>
        </w:tc>
        <w:tc>
          <w:tcPr>
            <w:tcW w:w="1559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</w:rPr>
              <w:t>2</w:t>
            </w:r>
          </w:p>
        </w:tc>
        <w:tc>
          <w:tcPr>
            <w:tcW w:w="1241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</w:rPr>
              <w:t>30</w:t>
            </w:r>
          </w:p>
        </w:tc>
      </w:tr>
      <w:tr w:rsidR="00C449F5" w:rsidRPr="005F4CB3" w:rsidTr="00C6103B">
        <w:tc>
          <w:tcPr>
            <w:tcW w:w="1417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  <w:lang w:val="en-US"/>
              </w:rPr>
            </w:pPr>
            <w:r w:rsidRPr="005F4CB3">
              <w:rPr>
                <w:rFonts w:ascii="Arial Narrow" w:hAnsi="Arial Narrow"/>
                <w:lang w:val="en-US"/>
              </w:rPr>
              <w:t>C</w:t>
            </w:r>
          </w:p>
        </w:tc>
        <w:tc>
          <w:tcPr>
            <w:tcW w:w="2835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</w:rPr>
              <w:t>1360</w:t>
            </w:r>
          </w:p>
        </w:tc>
        <w:tc>
          <w:tcPr>
            <w:tcW w:w="1985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</w:rPr>
              <w:t>1,7</w:t>
            </w:r>
          </w:p>
        </w:tc>
        <w:tc>
          <w:tcPr>
            <w:tcW w:w="1559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</w:rPr>
              <w:t>17</w:t>
            </w:r>
          </w:p>
        </w:tc>
        <w:tc>
          <w:tcPr>
            <w:tcW w:w="1241" w:type="dxa"/>
          </w:tcPr>
          <w:p w:rsidR="00C449F5" w:rsidRPr="005F4CB3" w:rsidRDefault="00C449F5" w:rsidP="00C6103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</w:rPr>
              <w:t>50</w:t>
            </w:r>
          </w:p>
        </w:tc>
      </w:tr>
    </w:tbl>
    <w:p w:rsidR="00C449F5" w:rsidRPr="005F4CB3" w:rsidRDefault="00C449F5" w:rsidP="00C449F5">
      <w:pPr>
        <w:spacing w:before="60" w:after="60"/>
        <w:ind w:left="284"/>
        <w:jc w:val="both"/>
        <w:rPr>
          <w:rFonts w:ascii="Arial Narrow" w:hAnsi="Arial Narrow"/>
        </w:rPr>
      </w:pPr>
      <w:r w:rsidRPr="005F4CB3">
        <w:rPr>
          <w:rFonts w:ascii="Arial Narrow" w:hAnsi="Arial Narrow"/>
        </w:rPr>
        <w:t>СКО рынка равно 25%</w:t>
      </w:r>
    </w:p>
    <w:p w:rsidR="00C449F5" w:rsidRPr="005F4CB3" w:rsidRDefault="00C449F5" w:rsidP="00C449F5">
      <w:pPr>
        <w:spacing w:before="60" w:after="60"/>
        <w:ind w:left="284"/>
        <w:jc w:val="both"/>
        <w:rPr>
          <w:rFonts w:ascii="Arial Narrow" w:hAnsi="Arial Narrow"/>
        </w:rPr>
      </w:pPr>
      <w:r w:rsidRPr="005F4CB3">
        <w:rPr>
          <w:rFonts w:ascii="Arial Narrow" w:hAnsi="Arial Narrow"/>
        </w:rPr>
        <w:t xml:space="preserve">а) Чему равна средняя α? </w:t>
      </w:r>
    </w:p>
    <w:p w:rsidR="00C449F5" w:rsidRPr="005F4CB3" w:rsidRDefault="00C449F5" w:rsidP="00C449F5">
      <w:pPr>
        <w:spacing w:before="60" w:after="60"/>
        <w:ind w:left="284"/>
        <w:jc w:val="both"/>
        <w:rPr>
          <w:rFonts w:ascii="Arial Narrow" w:hAnsi="Arial Narrow"/>
        </w:rPr>
      </w:pPr>
      <w:r w:rsidRPr="005F4CB3">
        <w:rPr>
          <w:rFonts w:ascii="Arial Narrow" w:hAnsi="Arial Narrow"/>
        </w:rPr>
        <w:t xml:space="preserve">б) Чему равна </w:t>
      </w:r>
      <w:proofErr w:type="spellStart"/>
      <w:r w:rsidRPr="005F4CB3">
        <w:rPr>
          <w:rFonts w:ascii="Arial Narrow" w:hAnsi="Arial Narrow"/>
        </w:rPr>
        <w:t>Cov</w:t>
      </w:r>
      <w:proofErr w:type="spellEnd"/>
      <w:r w:rsidRPr="005F4CB3">
        <w:rPr>
          <w:rFonts w:ascii="Arial Narrow" w:hAnsi="Arial Narrow"/>
        </w:rPr>
        <w:t>(A,B)?</w:t>
      </w:r>
    </w:p>
    <w:p w:rsidR="00C449F5" w:rsidRPr="005F4CB3" w:rsidRDefault="00C449F5" w:rsidP="00C449F5">
      <w:pPr>
        <w:spacing w:before="60" w:after="60"/>
        <w:ind w:left="284"/>
        <w:jc w:val="both"/>
        <w:rPr>
          <w:rFonts w:ascii="Arial Narrow" w:hAnsi="Arial Narrow"/>
        </w:rPr>
      </w:pPr>
      <w:r w:rsidRPr="005F4CB3">
        <w:rPr>
          <w:rFonts w:ascii="Arial Narrow" w:hAnsi="Arial Narrow"/>
        </w:rPr>
        <w:t xml:space="preserve">в) Чему равна </w:t>
      </w:r>
      <w:proofErr w:type="spellStart"/>
      <w:r w:rsidRPr="005F4CB3">
        <w:rPr>
          <w:rFonts w:ascii="Arial Narrow" w:hAnsi="Arial Narrow"/>
        </w:rPr>
        <w:t>Cov</w:t>
      </w:r>
      <w:proofErr w:type="spellEnd"/>
      <w:r w:rsidRPr="005F4CB3">
        <w:rPr>
          <w:rFonts w:ascii="Arial Narrow" w:hAnsi="Arial Narrow"/>
        </w:rPr>
        <w:t>(B,I)</w:t>
      </w:r>
    </w:p>
    <w:p w:rsidR="00C449F5" w:rsidRPr="005F4CB3" w:rsidRDefault="00C449F5" w:rsidP="00C449F5">
      <w:pPr>
        <w:spacing w:before="60" w:after="60"/>
        <w:ind w:left="284"/>
        <w:jc w:val="both"/>
        <w:rPr>
          <w:rFonts w:ascii="Arial Narrow" w:hAnsi="Arial Narrow"/>
        </w:rPr>
      </w:pPr>
      <w:r w:rsidRPr="005F4CB3">
        <w:rPr>
          <w:rFonts w:ascii="Arial Narrow" w:hAnsi="Arial Narrow"/>
        </w:rPr>
        <w:t>г) Разбейте дисперсию акции В на ее систематическую и специфическую (фирменную) составляющие.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"/>
        <w:gridCol w:w="1197"/>
        <w:gridCol w:w="7827"/>
      </w:tblGrid>
      <w:tr w:rsidR="00C449F5" w:rsidRPr="005F4CB3" w:rsidTr="00C6103B">
        <w:trPr>
          <w:trHeight w:hRule="exact" w:val="340"/>
        </w:trPr>
        <w:tc>
          <w:tcPr>
            <w:tcW w:w="1352" w:type="dxa"/>
            <w:gridSpan w:val="2"/>
          </w:tcPr>
          <w:p w:rsidR="00C449F5" w:rsidRPr="005F4CB3" w:rsidRDefault="00C449F5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  <w:b/>
                <w:u w:val="single"/>
              </w:rPr>
              <w:t>Решение:</w:t>
            </w:r>
            <w:r w:rsidRPr="005F4CB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C449F5" w:rsidRPr="005F4CB3" w:rsidRDefault="00C449F5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  <w:highlight w:val="yellow"/>
              </w:rPr>
              <w:t>Общая рыночная капитализация равна 3000+1940+136+0=6300</w:t>
            </w:r>
          </w:p>
        </w:tc>
      </w:tr>
      <w:tr w:rsidR="00C449F5" w:rsidRPr="005F4CB3" w:rsidTr="00C6103B">
        <w:trPr>
          <w:gridBefore w:val="1"/>
          <w:wBefore w:w="155" w:type="dxa"/>
          <w:trHeight w:hRule="exact" w:val="397"/>
        </w:trPr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C449F5" w:rsidRPr="005F4CB3" w:rsidRDefault="00C449F5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5F4CB3">
              <w:rPr>
                <w:rFonts w:ascii="Arial Narrow" w:hAnsi="Arial Narrow"/>
                <w:highlight w:val="yellow"/>
              </w:rPr>
              <w:t>Средняя α = 3000/6300*10+1940/6300*2+1360/6300*17=9,05%=0,0905</w:t>
            </w:r>
          </w:p>
        </w:tc>
      </w:tr>
      <w:tr w:rsidR="00C449F5" w:rsidRPr="005F4CB3" w:rsidTr="00C6103B">
        <w:trPr>
          <w:gridBefore w:val="1"/>
          <w:wBefore w:w="155" w:type="dxa"/>
          <w:trHeight w:hRule="exact" w:val="397"/>
        </w:trPr>
        <w:tc>
          <w:tcPr>
            <w:tcW w:w="9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9F5" w:rsidRPr="005F4CB3" w:rsidRDefault="00C449F5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5F4CB3">
              <w:rPr>
                <w:rFonts w:ascii="Arial Narrow" w:hAnsi="Arial Narrow"/>
                <w:highlight w:val="yellow"/>
              </w:rPr>
              <w:t xml:space="preserve">Ковариация между А и В = </w:t>
            </w:r>
            <w:r w:rsidRPr="005F4CB3">
              <w:rPr>
                <w:rFonts w:ascii="Arial Narrow" w:hAnsi="Arial Narrow"/>
                <w:highlight w:val="yellow"/>
                <w:lang w:val="en-US"/>
              </w:rPr>
              <w:t>β</w:t>
            </w:r>
            <w:r w:rsidRPr="005F4CB3">
              <w:rPr>
                <w:rFonts w:ascii="Arial Narrow" w:hAnsi="Arial Narrow"/>
                <w:highlight w:val="yellow"/>
                <w:vertAlign w:val="subscript"/>
              </w:rPr>
              <w:t>А</w:t>
            </w:r>
            <w:r w:rsidRPr="005F4CB3">
              <w:rPr>
                <w:rFonts w:ascii="Arial Narrow" w:hAnsi="Arial Narrow"/>
                <w:highlight w:val="yellow"/>
                <w:lang w:val="en-US"/>
              </w:rPr>
              <w:t>β</w:t>
            </w:r>
            <w:proofErr w:type="spellStart"/>
            <w:r w:rsidRPr="005F4CB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5F4CB3">
              <w:rPr>
                <w:rFonts w:ascii="Arial Narrow" w:hAnsi="Arial Narrow"/>
                <w:highlight w:val="yellow"/>
              </w:rPr>
              <w:t>σ</w:t>
            </w:r>
            <w:proofErr w:type="spellEnd"/>
            <w:r w:rsidRPr="005F4CB3">
              <w:rPr>
                <w:rFonts w:ascii="Arial Narrow" w:hAnsi="Arial Narrow"/>
                <w:highlight w:val="yellow"/>
                <w:vertAlign w:val="subscript"/>
                <w:lang w:val="en-US"/>
              </w:rPr>
              <w:t>m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 xml:space="preserve">2 </w:t>
            </w:r>
            <w:r w:rsidRPr="005F4CB3">
              <w:rPr>
                <w:rFonts w:ascii="Arial Narrow" w:hAnsi="Arial Narrow"/>
                <w:highlight w:val="yellow"/>
              </w:rPr>
              <w:t>= 1*0,2*0,25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5F4CB3">
              <w:rPr>
                <w:rFonts w:ascii="Arial Narrow" w:hAnsi="Arial Narrow"/>
                <w:highlight w:val="yellow"/>
              </w:rPr>
              <w:t xml:space="preserve"> = 0,0125</w:t>
            </w:r>
          </w:p>
        </w:tc>
      </w:tr>
      <w:tr w:rsidR="00C449F5" w:rsidRPr="005F4CB3" w:rsidTr="00C6103B">
        <w:trPr>
          <w:gridBefore w:val="1"/>
          <w:wBefore w:w="155" w:type="dxa"/>
          <w:trHeight w:hRule="exact" w:val="397"/>
        </w:trPr>
        <w:tc>
          <w:tcPr>
            <w:tcW w:w="9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9F5" w:rsidRPr="005F4CB3" w:rsidRDefault="00C449F5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5F4CB3">
              <w:rPr>
                <w:rFonts w:ascii="Arial Narrow" w:hAnsi="Arial Narrow"/>
                <w:highlight w:val="yellow"/>
              </w:rPr>
              <w:t xml:space="preserve">Ковариация между А и </w:t>
            </w:r>
            <w:r w:rsidRPr="005F4CB3">
              <w:rPr>
                <w:rFonts w:ascii="Arial Narrow" w:hAnsi="Arial Narrow"/>
                <w:highlight w:val="yellow"/>
                <w:lang w:val="en-US"/>
              </w:rPr>
              <w:t>I</w:t>
            </w:r>
            <w:r w:rsidRPr="005F4CB3">
              <w:rPr>
                <w:rFonts w:ascii="Arial Narrow" w:hAnsi="Arial Narrow"/>
                <w:highlight w:val="yellow"/>
              </w:rPr>
              <w:t xml:space="preserve"> = </w:t>
            </w:r>
            <w:r w:rsidRPr="005F4CB3">
              <w:rPr>
                <w:rFonts w:ascii="Arial Narrow" w:hAnsi="Arial Narrow"/>
                <w:highlight w:val="yellow"/>
                <w:lang w:val="en-US"/>
              </w:rPr>
              <w:t>β</w:t>
            </w:r>
            <w:proofErr w:type="spellStart"/>
            <w:r w:rsidRPr="005F4CB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5F4CB3">
              <w:rPr>
                <w:rFonts w:ascii="Arial Narrow" w:hAnsi="Arial Narrow"/>
                <w:highlight w:val="yellow"/>
              </w:rPr>
              <w:t>σ</w:t>
            </w:r>
            <w:proofErr w:type="spellEnd"/>
            <w:r w:rsidRPr="005F4CB3">
              <w:rPr>
                <w:rFonts w:ascii="Arial Narrow" w:hAnsi="Arial Narrow"/>
                <w:highlight w:val="yellow"/>
                <w:vertAlign w:val="subscript"/>
                <w:lang w:val="en-US"/>
              </w:rPr>
              <w:t>m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 xml:space="preserve">2 </w:t>
            </w:r>
            <w:r w:rsidRPr="005F4CB3">
              <w:rPr>
                <w:rFonts w:ascii="Arial Narrow" w:hAnsi="Arial Narrow"/>
                <w:highlight w:val="yellow"/>
              </w:rPr>
              <w:t>=0,2*0,25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5F4CB3">
              <w:rPr>
                <w:rFonts w:ascii="Arial Narrow" w:hAnsi="Arial Narrow"/>
                <w:highlight w:val="yellow"/>
              </w:rPr>
              <w:t xml:space="preserve"> = 0,0125</w:t>
            </w:r>
          </w:p>
        </w:tc>
      </w:tr>
      <w:tr w:rsidR="00C449F5" w:rsidRPr="005F4CB3" w:rsidTr="00C6103B">
        <w:trPr>
          <w:gridBefore w:val="1"/>
          <w:wBefore w:w="155" w:type="dxa"/>
          <w:trHeight w:hRule="exact" w:val="397"/>
        </w:trPr>
        <w:tc>
          <w:tcPr>
            <w:tcW w:w="9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9F5" w:rsidRPr="005F4CB3" w:rsidRDefault="00C449F5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5F4CB3">
              <w:rPr>
                <w:rFonts w:ascii="Arial Narrow" w:hAnsi="Arial Narrow"/>
                <w:highlight w:val="yellow"/>
              </w:rPr>
              <w:t>Общая дисперсия В равна: σ</w:t>
            </w:r>
            <w:r w:rsidRPr="005F4CB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5F4CB3">
              <w:rPr>
                <w:rFonts w:ascii="Arial Narrow" w:hAnsi="Arial Narrow"/>
                <w:highlight w:val="yellow"/>
              </w:rPr>
              <w:t xml:space="preserve"> = </w:t>
            </w:r>
            <w:r w:rsidRPr="005F4CB3">
              <w:rPr>
                <w:rFonts w:ascii="Arial Narrow" w:hAnsi="Arial Narrow"/>
                <w:highlight w:val="yellow"/>
                <w:lang w:val="en-US"/>
              </w:rPr>
              <w:t>β</w:t>
            </w:r>
            <w:r w:rsidRPr="005F4CB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5F4CB3">
              <w:rPr>
                <w:rFonts w:ascii="Arial Narrow" w:hAnsi="Arial Narrow"/>
                <w:highlight w:val="yellow"/>
              </w:rPr>
              <w:t>σ</w:t>
            </w:r>
            <w:r w:rsidRPr="005F4CB3">
              <w:rPr>
                <w:rFonts w:ascii="Arial Narrow" w:hAnsi="Arial Narrow"/>
                <w:highlight w:val="yellow"/>
                <w:vertAlign w:val="subscript"/>
                <w:lang w:val="en-US"/>
              </w:rPr>
              <w:t>m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5F4CB3">
              <w:rPr>
                <w:rFonts w:ascii="Arial Narrow" w:hAnsi="Arial Narrow"/>
                <w:highlight w:val="yellow"/>
              </w:rPr>
              <w:t xml:space="preserve"> + σ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5F4CB3">
              <w:rPr>
                <w:rFonts w:ascii="Arial Narrow" w:hAnsi="Arial Narrow"/>
                <w:highlight w:val="yellow"/>
              </w:rPr>
              <w:t>(</w:t>
            </w:r>
            <w:r w:rsidRPr="005F4CB3">
              <w:rPr>
                <w:rFonts w:ascii="Arial Narrow" w:hAnsi="Arial Narrow"/>
                <w:highlight w:val="yellow"/>
                <w:lang w:val="en-US"/>
              </w:rPr>
              <w:t>e</w:t>
            </w:r>
            <w:r w:rsidRPr="005F4CB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5F4CB3">
              <w:rPr>
                <w:rFonts w:ascii="Arial Narrow" w:hAnsi="Arial Narrow"/>
                <w:highlight w:val="yellow"/>
              </w:rPr>
              <w:t>)</w:t>
            </w:r>
          </w:p>
        </w:tc>
      </w:tr>
      <w:tr w:rsidR="00C449F5" w:rsidRPr="005F4CB3" w:rsidTr="00C6103B">
        <w:trPr>
          <w:gridBefore w:val="1"/>
          <w:wBefore w:w="155" w:type="dxa"/>
          <w:trHeight w:hRule="exact" w:val="397"/>
        </w:trPr>
        <w:tc>
          <w:tcPr>
            <w:tcW w:w="9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9F5" w:rsidRPr="005F4CB3" w:rsidRDefault="00C449F5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5F4CB3">
              <w:rPr>
                <w:rFonts w:ascii="Arial Narrow" w:hAnsi="Arial Narrow"/>
                <w:highlight w:val="yellow"/>
              </w:rPr>
              <w:t xml:space="preserve">систематический риск равен: </w:t>
            </w:r>
            <w:r w:rsidRPr="005F4CB3">
              <w:rPr>
                <w:rFonts w:ascii="Arial Narrow" w:hAnsi="Arial Narrow"/>
                <w:highlight w:val="yellow"/>
                <w:lang w:val="en-US"/>
              </w:rPr>
              <w:t>β</w:t>
            </w:r>
            <w:r w:rsidRPr="005F4CB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5F4CB3">
              <w:rPr>
                <w:rFonts w:ascii="Arial Narrow" w:hAnsi="Arial Narrow"/>
                <w:highlight w:val="yellow"/>
              </w:rPr>
              <w:t>σ</w:t>
            </w:r>
            <w:r w:rsidRPr="005F4CB3">
              <w:rPr>
                <w:rFonts w:ascii="Arial Narrow" w:hAnsi="Arial Narrow"/>
                <w:highlight w:val="yellow"/>
                <w:vertAlign w:val="subscript"/>
                <w:lang w:val="en-US"/>
              </w:rPr>
              <w:t>m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5F4CB3">
              <w:rPr>
                <w:rFonts w:ascii="Arial Narrow" w:hAnsi="Arial Narrow"/>
                <w:highlight w:val="yellow"/>
              </w:rPr>
              <w:t xml:space="preserve"> = 0,2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5F4CB3">
              <w:rPr>
                <w:rFonts w:ascii="Arial Narrow" w:hAnsi="Arial Narrow"/>
                <w:highlight w:val="yellow"/>
              </w:rPr>
              <w:t>*0,25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5F4CB3">
              <w:rPr>
                <w:rFonts w:ascii="Arial Narrow" w:hAnsi="Arial Narrow"/>
                <w:highlight w:val="yellow"/>
              </w:rPr>
              <w:t xml:space="preserve"> = 0,0025</w:t>
            </w:r>
          </w:p>
        </w:tc>
      </w:tr>
      <w:tr w:rsidR="00C449F5" w:rsidRPr="005F4CB3" w:rsidTr="00C6103B">
        <w:trPr>
          <w:gridBefore w:val="1"/>
          <w:wBefore w:w="155" w:type="dxa"/>
          <w:trHeight w:hRule="exact" w:val="397"/>
        </w:trPr>
        <w:tc>
          <w:tcPr>
            <w:tcW w:w="9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9F5" w:rsidRPr="005F4CB3" w:rsidRDefault="00C449F5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5F4CB3">
              <w:rPr>
                <w:rFonts w:ascii="Arial Narrow" w:hAnsi="Arial Narrow"/>
                <w:highlight w:val="yellow"/>
              </w:rPr>
              <w:t>тогда σ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5F4CB3">
              <w:rPr>
                <w:rFonts w:ascii="Arial Narrow" w:hAnsi="Arial Narrow"/>
                <w:highlight w:val="yellow"/>
              </w:rPr>
              <w:t>(</w:t>
            </w:r>
            <w:r w:rsidRPr="005F4CB3">
              <w:rPr>
                <w:rFonts w:ascii="Arial Narrow" w:hAnsi="Arial Narrow"/>
                <w:highlight w:val="yellow"/>
                <w:lang w:val="en-US"/>
              </w:rPr>
              <w:t>e</w:t>
            </w:r>
            <w:r w:rsidRPr="005F4CB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5F4CB3">
              <w:rPr>
                <w:rFonts w:ascii="Arial Narrow" w:hAnsi="Arial Narrow"/>
                <w:highlight w:val="yellow"/>
              </w:rPr>
              <w:t>) = σ</w:t>
            </w:r>
            <w:r w:rsidRPr="005F4CB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 xml:space="preserve">2 </w:t>
            </w:r>
            <w:r w:rsidRPr="005F4CB3">
              <w:rPr>
                <w:rFonts w:ascii="Arial Narrow" w:hAnsi="Arial Narrow"/>
                <w:highlight w:val="yellow"/>
              </w:rPr>
              <w:t xml:space="preserve">- </w:t>
            </w:r>
            <w:r w:rsidRPr="005F4CB3">
              <w:rPr>
                <w:rFonts w:ascii="Arial Narrow" w:hAnsi="Arial Narrow"/>
                <w:highlight w:val="yellow"/>
                <w:lang w:val="en-US"/>
              </w:rPr>
              <w:t>β</w:t>
            </w:r>
            <w:r w:rsidRPr="005F4CB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5F4CB3">
              <w:rPr>
                <w:rFonts w:ascii="Arial Narrow" w:hAnsi="Arial Narrow"/>
                <w:highlight w:val="yellow"/>
              </w:rPr>
              <w:t>σ</w:t>
            </w:r>
            <w:r w:rsidRPr="005F4CB3">
              <w:rPr>
                <w:rFonts w:ascii="Arial Narrow" w:hAnsi="Arial Narrow"/>
                <w:highlight w:val="yellow"/>
                <w:vertAlign w:val="subscript"/>
                <w:lang w:val="en-US"/>
              </w:rPr>
              <w:t>m</w:t>
            </w:r>
            <w:r w:rsidRPr="005F4CB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5F4CB3">
              <w:rPr>
                <w:rFonts w:ascii="Arial Narrow" w:hAnsi="Arial Narrow"/>
                <w:highlight w:val="yellow"/>
              </w:rPr>
              <w:t xml:space="preserve"> = 0,30 - 0,0025 = 0,0875</w:t>
            </w:r>
          </w:p>
        </w:tc>
      </w:tr>
    </w:tbl>
    <w:p w:rsidR="00C449F5" w:rsidRPr="00CD0E83" w:rsidRDefault="00C449F5" w:rsidP="00C449F5">
      <w:pPr>
        <w:spacing w:before="240" w:after="60"/>
        <w:ind w:left="284"/>
        <w:jc w:val="both"/>
        <w:rPr>
          <w:rFonts w:ascii="Arial Narrow" w:hAnsi="Arial Narrow"/>
        </w:rPr>
      </w:pPr>
      <w:r w:rsidRPr="00CD0E83">
        <w:rPr>
          <w:rFonts w:ascii="Arial Narrow" w:hAnsi="Arial Narrow"/>
          <w:b/>
          <w:u w:val="single"/>
        </w:rPr>
        <w:t xml:space="preserve">Задача </w:t>
      </w:r>
      <w:r w:rsidRPr="00A13AEA">
        <w:rPr>
          <w:rFonts w:ascii="Arial Narrow" w:hAnsi="Arial Narrow"/>
          <w:b/>
          <w:u w:val="single"/>
        </w:rPr>
        <w:t>6.14</w:t>
      </w:r>
      <w:r w:rsidRPr="00CD0E83">
        <w:rPr>
          <w:rFonts w:ascii="Arial Narrow" w:hAnsi="Arial Narrow"/>
          <w:b/>
          <w:u w:val="single"/>
        </w:rPr>
        <w:t>.</w:t>
      </w:r>
      <w:r w:rsidRPr="00CD0E83">
        <w:rPr>
          <w:rFonts w:ascii="Arial Narrow" w:hAnsi="Arial Narrow"/>
        </w:rPr>
        <w:t xml:space="preserve"> Допустим, что индексная модель для расчета избыточной доходности акций А и В оценивается следующим образом:</w:t>
      </w:r>
    </w:p>
    <w:p w:rsidR="00C449F5" w:rsidRPr="00CD0E83" w:rsidRDefault="00C449F5" w:rsidP="00C449F5">
      <w:pPr>
        <w:spacing w:before="60" w:after="60"/>
        <w:ind w:left="284"/>
        <w:jc w:val="both"/>
        <w:rPr>
          <w:rFonts w:ascii="Arial Narrow" w:hAnsi="Arial Narrow"/>
          <w:lang w:val="en-US"/>
        </w:rPr>
      </w:pPr>
      <w:r w:rsidRPr="00CD0E83">
        <w:rPr>
          <w:rFonts w:ascii="Arial Narrow" w:hAnsi="Arial Narrow"/>
          <w:lang w:val="en-US"/>
        </w:rPr>
        <w:t>R</w:t>
      </w:r>
      <w:r w:rsidRPr="00CD0E83">
        <w:rPr>
          <w:rFonts w:ascii="Arial Narrow" w:hAnsi="Arial Narrow"/>
          <w:vertAlign w:val="subscript"/>
          <w:lang w:val="en-US"/>
        </w:rPr>
        <w:t>A</w:t>
      </w:r>
      <w:r w:rsidRPr="00CD0E83">
        <w:rPr>
          <w:rFonts w:ascii="Arial Narrow" w:hAnsi="Arial Narrow"/>
          <w:lang w:val="en-US"/>
        </w:rPr>
        <w:t xml:space="preserve"> = 1,0%  + 0,9R</w:t>
      </w:r>
      <w:r w:rsidRPr="00CD0E83">
        <w:rPr>
          <w:rFonts w:ascii="Arial Narrow" w:hAnsi="Arial Narrow"/>
          <w:vertAlign w:val="subscript"/>
          <w:lang w:val="en-US"/>
        </w:rPr>
        <w:t>M</w:t>
      </w:r>
      <w:r w:rsidRPr="00CD0E83">
        <w:rPr>
          <w:rFonts w:ascii="Arial Narrow" w:hAnsi="Arial Narrow"/>
          <w:lang w:val="en-US"/>
        </w:rPr>
        <w:t xml:space="preserve"> +</w:t>
      </w:r>
      <w:proofErr w:type="spellStart"/>
      <w:r w:rsidRPr="00CD0E83">
        <w:rPr>
          <w:rFonts w:ascii="Arial Narrow" w:hAnsi="Arial Narrow"/>
          <w:lang w:val="en-US"/>
        </w:rPr>
        <w:t>e</w:t>
      </w:r>
      <w:r w:rsidRPr="00CD0E83">
        <w:rPr>
          <w:rFonts w:ascii="Arial Narrow" w:hAnsi="Arial Narrow"/>
          <w:vertAlign w:val="subscript"/>
          <w:lang w:val="en-US"/>
        </w:rPr>
        <w:t>A</w:t>
      </w:r>
      <w:proofErr w:type="spellEnd"/>
    </w:p>
    <w:p w:rsidR="00C449F5" w:rsidRPr="00CD0E83" w:rsidRDefault="00C449F5" w:rsidP="00C449F5">
      <w:pPr>
        <w:spacing w:before="60" w:after="60"/>
        <w:ind w:left="284"/>
        <w:jc w:val="both"/>
        <w:rPr>
          <w:rFonts w:ascii="Arial Narrow" w:hAnsi="Arial Narrow"/>
          <w:lang w:val="en-US"/>
        </w:rPr>
      </w:pPr>
      <w:r w:rsidRPr="00CD0E83">
        <w:rPr>
          <w:rFonts w:ascii="Arial Narrow" w:hAnsi="Arial Narrow"/>
          <w:lang w:val="en-US"/>
        </w:rPr>
        <w:t>R</w:t>
      </w:r>
      <w:r w:rsidRPr="00CD0E83">
        <w:rPr>
          <w:rFonts w:ascii="Arial Narrow" w:hAnsi="Arial Narrow"/>
          <w:vertAlign w:val="subscript"/>
          <w:lang w:val="en-US"/>
        </w:rPr>
        <w:t>B</w:t>
      </w:r>
      <w:r w:rsidRPr="00CD0E83">
        <w:rPr>
          <w:rFonts w:ascii="Arial Narrow" w:hAnsi="Arial Narrow"/>
          <w:lang w:val="en-US"/>
        </w:rPr>
        <w:t xml:space="preserve"> = -2,0% + 1,1R</w:t>
      </w:r>
      <w:r w:rsidRPr="00CD0E83">
        <w:rPr>
          <w:rFonts w:ascii="Arial Narrow" w:hAnsi="Arial Narrow"/>
          <w:vertAlign w:val="subscript"/>
          <w:lang w:val="en-US"/>
        </w:rPr>
        <w:t>M</w:t>
      </w:r>
      <w:r w:rsidRPr="00CD0E83">
        <w:rPr>
          <w:rFonts w:ascii="Arial Narrow" w:hAnsi="Arial Narrow"/>
          <w:lang w:val="en-US"/>
        </w:rPr>
        <w:t xml:space="preserve"> + </w:t>
      </w:r>
      <w:proofErr w:type="spellStart"/>
      <w:r w:rsidRPr="00CD0E83">
        <w:rPr>
          <w:rFonts w:ascii="Arial Narrow" w:hAnsi="Arial Narrow"/>
          <w:lang w:val="en-US"/>
        </w:rPr>
        <w:t>e</w:t>
      </w:r>
      <w:r w:rsidRPr="00CD0E83">
        <w:rPr>
          <w:rFonts w:ascii="Arial Narrow" w:hAnsi="Arial Narrow"/>
          <w:vertAlign w:val="subscript"/>
          <w:lang w:val="en-US"/>
        </w:rPr>
        <w:t>B</w:t>
      </w:r>
      <w:proofErr w:type="spellEnd"/>
    </w:p>
    <w:p w:rsidR="00C449F5" w:rsidRPr="00CD0E83" w:rsidRDefault="00C449F5" w:rsidP="00C449F5">
      <w:pPr>
        <w:spacing w:before="60" w:after="60"/>
        <w:ind w:left="284"/>
        <w:jc w:val="both"/>
        <w:rPr>
          <w:rFonts w:ascii="Arial Narrow" w:hAnsi="Arial Narrow"/>
        </w:rPr>
      </w:pPr>
      <w:r w:rsidRPr="00CD0E83">
        <w:rPr>
          <w:rFonts w:ascii="Arial Narrow" w:hAnsi="Arial Narrow"/>
        </w:rPr>
        <w:t>σ</w:t>
      </w:r>
      <w:r w:rsidRPr="00CD0E83">
        <w:rPr>
          <w:rFonts w:ascii="Arial Narrow" w:hAnsi="Arial Narrow"/>
          <w:vertAlign w:val="subscript"/>
          <w:lang w:val="en-US"/>
        </w:rPr>
        <w:t>m</w:t>
      </w:r>
      <w:r w:rsidRPr="00CD0E83">
        <w:rPr>
          <w:rFonts w:ascii="Arial Narrow" w:hAnsi="Arial Narrow"/>
        </w:rPr>
        <w:t xml:space="preserve"> = 20%</w:t>
      </w:r>
    </w:p>
    <w:p w:rsidR="00C449F5" w:rsidRPr="00CD0E83" w:rsidRDefault="00C449F5" w:rsidP="00C449F5">
      <w:pPr>
        <w:spacing w:before="60" w:after="60"/>
        <w:ind w:left="284"/>
        <w:jc w:val="both"/>
        <w:rPr>
          <w:rFonts w:ascii="Arial Narrow" w:hAnsi="Arial Narrow"/>
        </w:rPr>
      </w:pPr>
      <w:r w:rsidRPr="00CD0E83">
        <w:rPr>
          <w:rFonts w:ascii="Arial Narrow" w:hAnsi="Arial Narrow"/>
        </w:rPr>
        <w:t>σ(</w:t>
      </w:r>
      <w:r w:rsidRPr="00CD0E83">
        <w:rPr>
          <w:rFonts w:ascii="Arial Narrow" w:hAnsi="Arial Narrow"/>
          <w:lang w:val="en-US"/>
        </w:rPr>
        <w:t>e</w:t>
      </w:r>
      <w:r w:rsidRPr="00CD0E83">
        <w:rPr>
          <w:rFonts w:ascii="Arial Narrow" w:hAnsi="Arial Narrow"/>
          <w:vertAlign w:val="subscript"/>
        </w:rPr>
        <w:t>А</w:t>
      </w:r>
      <w:r w:rsidRPr="00CD0E83">
        <w:rPr>
          <w:rFonts w:ascii="Arial Narrow" w:hAnsi="Arial Narrow"/>
        </w:rPr>
        <w:t>) = 30%</w:t>
      </w:r>
    </w:p>
    <w:p w:rsidR="00C449F5" w:rsidRPr="00CD0E83" w:rsidRDefault="00C449F5" w:rsidP="00C449F5">
      <w:pPr>
        <w:spacing w:before="60" w:after="60"/>
        <w:ind w:left="284"/>
        <w:jc w:val="both"/>
        <w:rPr>
          <w:rFonts w:ascii="Arial Narrow" w:hAnsi="Arial Narrow"/>
        </w:rPr>
      </w:pPr>
      <w:r w:rsidRPr="00CD0E83">
        <w:rPr>
          <w:rFonts w:ascii="Arial Narrow" w:hAnsi="Arial Narrow"/>
        </w:rPr>
        <w:t>σ(</w:t>
      </w:r>
      <w:r w:rsidRPr="00CD0E83">
        <w:rPr>
          <w:rFonts w:ascii="Arial Narrow" w:hAnsi="Arial Narrow"/>
          <w:lang w:val="en-US"/>
        </w:rPr>
        <w:t>e</w:t>
      </w:r>
      <w:r w:rsidRPr="00CD0E83">
        <w:rPr>
          <w:rFonts w:ascii="Arial Narrow" w:hAnsi="Arial Narrow"/>
          <w:vertAlign w:val="subscript"/>
        </w:rPr>
        <w:t>В</w:t>
      </w:r>
      <w:r w:rsidRPr="00CD0E83">
        <w:rPr>
          <w:rFonts w:ascii="Arial Narrow" w:hAnsi="Arial Narrow"/>
        </w:rPr>
        <w:t>) = 10%</w:t>
      </w:r>
    </w:p>
    <w:p w:rsidR="00C449F5" w:rsidRPr="00CD0E83" w:rsidRDefault="00C449F5" w:rsidP="00C449F5">
      <w:pPr>
        <w:spacing w:before="60" w:after="60"/>
        <w:ind w:left="284"/>
        <w:jc w:val="both"/>
        <w:rPr>
          <w:rFonts w:ascii="Arial Narrow" w:hAnsi="Arial Narrow"/>
        </w:rPr>
      </w:pPr>
      <w:r w:rsidRPr="00CD0E83">
        <w:rPr>
          <w:rFonts w:ascii="Arial Narrow" w:hAnsi="Arial Narrow"/>
        </w:rPr>
        <w:t>Найдите СКО каждой акции и ковариацию между ними.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"/>
        <w:gridCol w:w="1197"/>
        <w:gridCol w:w="7827"/>
      </w:tblGrid>
      <w:tr w:rsidR="00C449F5" w:rsidRPr="00CD0E83" w:rsidTr="00C6103B">
        <w:trPr>
          <w:trHeight w:hRule="exact" w:val="340"/>
        </w:trPr>
        <w:tc>
          <w:tcPr>
            <w:tcW w:w="1352" w:type="dxa"/>
            <w:gridSpan w:val="2"/>
          </w:tcPr>
          <w:p w:rsidR="00C449F5" w:rsidRPr="00CD0E83" w:rsidRDefault="00C449F5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D0E83">
              <w:rPr>
                <w:rFonts w:ascii="Arial Narrow" w:hAnsi="Arial Narrow"/>
                <w:b/>
                <w:u w:val="single"/>
              </w:rPr>
              <w:t>Решение:</w:t>
            </w:r>
            <w:r w:rsidRPr="00CD0E83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827" w:type="dxa"/>
            <w:tcBorders>
              <w:bottom w:val="single" w:sz="4" w:space="0" w:color="auto"/>
            </w:tcBorders>
          </w:tcPr>
          <w:p w:rsidR="00C449F5" w:rsidRPr="00CD0E83" w:rsidRDefault="00C449F5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CD0E83">
              <w:rPr>
                <w:rFonts w:ascii="Arial Narrow" w:hAnsi="Arial Narrow"/>
                <w:highlight w:val="yellow"/>
              </w:rPr>
              <w:t>Дисперсия любой акции равна : σ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 xml:space="preserve"> = </w:t>
            </w:r>
            <w:r w:rsidRPr="00CD0E83">
              <w:rPr>
                <w:rFonts w:ascii="Arial Narrow" w:hAnsi="Arial Narrow"/>
                <w:highlight w:val="yellow"/>
                <w:lang w:val="en-US"/>
              </w:rPr>
              <w:t>β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>σ</w:t>
            </w:r>
            <w:r w:rsidRPr="00CD0E83">
              <w:rPr>
                <w:rFonts w:ascii="Arial Narrow" w:hAnsi="Arial Narrow"/>
                <w:highlight w:val="yellow"/>
                <w:vertAlign w:val="subscript"/>
                <w:lang w:val="en-US"/>
              </w:rPr>
              <w:t>m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 xml:space="preserve"> + σ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>(</w:t>
            </w:r>
            <w:r w:rsidRPr="00CD0E83">
              <w:rPr>
                <w:rFonts w:ascii="Arial Narrow" w:hAnsi="Arial Narrow"/>
                <w:highlight w:val="yellow"/>
                <w:lang w:val="en-US"/>
              </w:rPr>
              <w:t>e</w:t>
            </w:r>
            <w:r w:rsidRPr="00CD0E83">
              <w:rPr>
                <w:rFonts w:ascii="Arial Narrow" w:hAnsi="Arial Narrow"/>
                <w:highlight w:val="yellow"/>
              </w:rPr>
              <w:t>)</w:t>
            </w:r>
          </w:p>
        </w:tc>
      </w:tr>
      <w:tr w:rsidR="00C449F5" w:rsidRPr="00CD0E83" w:rsidTr="00C6103B">
        <w:trPr>
          <w:gridBefore w:val="1"/>
          <w:wBefore w:w="155" w:type="dxa"/>
          <w:trHeight w:hRule="exact" w:val="397"/>
        </w:trPr>
        <w:tc>
          <w:tcPr>
            <w:tcW w:w="9024" w:type="dxa"/>
            <w:gridSpan w:val="2"/>
            <w:tcBorders>
              <w:bottom w:val="single" w:sz="4" w:space="0" w:color="auto"/>
            </w:tcBorders>
          </w:tcPr>
          <w:p w:rsidR="00C449F5" w:rsidRPr="00CD0E83" w:rsidRDefault="00C449F5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CD0E83">
              <w:rPr>
                <w:rFonts w:ascii="Arial Narrow" w:hAnsi="Arial Narrow"/>
                <w:highlight w:val="yellow"/>
              </w:rPr>
              <w:t>Для А σ</w:t>
            </w:r>
            <w:r w:rsidRPr="00CD0E83">
              <w:rPr>
                <w:rFonts w:ascii="Arial Narrow" w:hAnsi="Arial Narrow"/>
                <w:highlight w:val="yellow"/>
                <w:vertAlign w:val="subscript"/>
              </w:rPr>
              <w:t>А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 xml:space="preserve"> = </w:t>
            </w:r>
            <w:r w:rsidRPr="00CD0E83">
              <w:rPr>
                <w:rFonts w:ascii="Arial Narrow" w:hAnsi="Arial Narrow"/>
                <w:highlight w:val="yellow"/>
                <w:lang w:val="en-US"/>
              </w:rPr>
              <w:t>β</w:t>
            </w:r>
            <w:r w:rsidRPr="00CD0E83">
              <w:rPr>
                <w:rFonts w:ascii="Arial Narrow" w:hAnsi="Arial Narrow"/>
                <w:highlight w:val="yellow"/>
                <w:vertAlign w:val="subscript"/>
              </w:rPr>
              <w:t>А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>σ</w:t>
            </w:r>
            <w:r w:rsidRPr="00CD0E83">
              <w:rPr>
                <w:rFonts w:ascii="Arial Narrow" w:hAnsi="Arial Narrow"/>
                <w:highlight w:val="yellow"/>
                <w:vertAlign w:val="subscript"/>
                <w:lang w:val="en-US"/>
              </w:rPr>
              <w:t>m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 xml:space="preserve"> + σ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>(</w:t>
            </w:r>
            <w:r w:rsidRPr="00CD0E83">
              <w:rPr>
                <w:rFonts w:ascii="Arial Narrow" w:hAnsi="Arial Narrow"/>
                <w:highlight w:val="yellow"/>
                <w:lang w:val="en-US"/>
              </w:rPr>
              <w:t>e</w:t>
            </w:r>
            <w:r w:rsidRPr="00CD0E83">
              <w:rPr>
                <w:rFonts w:ascii="Arial Narrow" w:hAnsi="Arial Narrow"/>
                <w:highlight w:val="yellow"/>
                <w:vertAlign w:val="subscript"/>
              </w:rPr>
              <w:t>А</w:t>
            </w:r>
            <w:r w:rsidRPr="00CD0E83">
              <w:rPr>
                <w:rFonts w:ascii="Arial Narrow" w:hAnsi="Arial Narrow"/>
                <w:highlight w:val="yellow"/>
              </w:rPr>
              <w:t>) = 0,9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>*20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>+30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 xml:space="preserve"> = 1224 тогда СКО</w:t>
            </w:r>
            <w:r w:rsidRPr="00CD0E83">
              <w:rPr>
                <w:rFonts w:ascii="Arial Narrow" w:hAnsi="Arial Narrow"/>
                <w:highlight w:val="yellow"/>
                <w:vertAlign w:val="subscript"/>
              </w:rPr>
              <w:t>А</w:t>
            </w:r>
            <w:r w:rsidRPr="00CD0E83">
              <w:rPr>
                <w:rFonts w:ascii="Arial Narrow" w:hAnsi="Arial Narrow"/>
                <w:highlight w:val="yellow"/>
              </w:rPr>
              <w:t xml:space="preserve"> = 35</w:t>
            </w:r>
          </w:p>
        </w:tc>
      </w:tr>
      <w:tr w:rsidR="00C449F5" w:rsidRPr="00CD0E83" w:rsidTr="00C6103B">
        <w:trPr>
          <w:gridBefore w:val="1"/>
          <w:wBefore w:w="155" w:type="dxa"/>
          <w:trHeight w:hRule="exact" w:val="397"/>
        </w:trPr>
        <w:tc>
          <w:tcPr>
            <w:tcW w:w="9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9F5" w:rsidRPr="00CD0E83" w:rsidRDefault="00C449F5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CD0E83">
              <w:rPr>
                <w:rFonts w:ascii="Arial Narrow" w:hAnsi="Arial Narrow"/>
                <w:highlight w:val="yellow"/>
              </w:rPr>
              <w:t>Для В σ</w:t>
            </w:r>
            <w:r w:rsidRPr="00CD0E8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 xml:space="preserve"> = </w:t>
            </w:r>
            <w:r w:rsidRPr="00CD0E83">
              <w:rPr>
                <w:rFonts w:ascii="Arial Narrow" w:hAnsi="Arial Narrow"/>
                <w:highlight w:val="yellow"/>
                <w:lang w:val="en-US"/>
              </w:rPr>
              <w:t>β</w:t>
            </w:r>
            <w:r w:rsidRPr="00CD0E8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>σ</w:t>
            </w:r>
            <w:r w:rsidRPr="00CD0E83">
              <w:rPr>
                <w:rFonts w:ascii="Arial Narrow" w:hAnsi="Arial Narrow"/>
                <w:highlight w:val="yellow"/>
                <w:vertAlign w:val="subscript"/>
                <w:lang w:val="en-US"/>
              </w:rPr>
              <w:t>m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 xml:space="preserve"> + σ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>(</w:t>
            </w:r>
            <w:r w:rsidRPr="00CD0E83">
              <w:rPr>
                <w:rFonts w:ascii="Arial Narrow" w:hAnsi="Arial Narrow"/>
                <w:highlight w:val="yellow"/>
                <w:lang w:val="en-US"/>
              </w:rPr>
              <w:t>e</w:t>
            </w:r>
            <w:r w:rsidRPr="00CD0E8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CD0E83">
              <w:rPr>
                <w:rFonts w:ascii="Arial Narrow" w:hAnsi="Arial Narrow"/>
                <w:highlight w:val="yellow"/>
              </w:rPr>
              <w:t>) = 1,1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>*20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>+10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 xml:space="preserve"> = 584 тогда СКО</w:t>
            </w:r>
            <w:r w:rsidRPr="00CD0E8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CD0E83">
              <w:rPr>
                <w:rFonts w:ascii="Arial Narrow" w:hAnsi="Arial Narrow"/>
                <w:highlight w:val="yellow"/>
              </w:rPr>
              <w:t xml:space="preserve"> = 24</w:t>
            </w:r>
          </w:p>
        </w:tc>
      </w:tr>
      <w:tr w:rsidR="00C449F5" w:rsidRPr="00CD0E83" w:rsidTr="00C6103B">
        <w:trPr>
          <w:gridBefore w:val="1"/>
          <w:wBefore w:w="155" w:type="dxa"/>
          <w:trHeight w:hRule="exact" w:val="397"/>
        </w:trPr>
        <w:tc>
          <w:tcPr>
            <w:tcW w:w="90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449F5" w:rsidRPr="00CD0E83" w:rsidRDefault="00C449F5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CD0E83">
              <w:rPr>
                <w:rFonts w:ascii="Arial Narrow" w:hAnsi="Arial Narrow"/>
                <w:highlight w:val="yellow"/>
              </w:rPr>
              <w:t xml:space="preserve">Ковариация равна </w:t>
            </w:r>
            <w:r w:rsidRPr="00CD0E83">
              <w:rPr>
                <w:rFonts w:ascii="Arial Narrow" w:hAnsi="Arial Narrow"/>
                <w:highlight w:val="yellow"/>
                <w:lang w:val="en-US"/>
              </w:rPr>
              <w:t>β</w:t>
            </w:r>
            <w:r w:rsidRPr="00CD0E83">
              <w:rPr>
                <w:rFonts w:ascii="Arial Narrow" w:hAnsi="Arial Narrow"/>
                <w:highlight w:val="yellow"/>
                <w:vertAlign w:val="subscript"/>
              </w:rPr>
              <w:t>А</w:t>
            </w:r>
            <w:r w:rsidRPr="00CD0E83">
              <w:rPr>
                <w:rFonts w:ascii="Arial Narrow" w:hAnsi="Arial Narrow"/>
                <w:highlight w:val="yellow"/>
                <w:lang w:val="en-US"/>
              </w:rPr>
              <w:t>β</w:t>
            </w:r>
            <w:proofErr w:type="spellStart"/>
            <w:r w:rsidRPr="00CD0E83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CD0E83">
              <w:rPr>
                <w:rFonts w:ascii="Arial Narrow" w:hAnsi="Arial Narrow"/>
                <w:highlight w:val="yellow"/>
              </w:rPr>
              <w:t>σ</w:t>
            </w:r>
            <w:proofErr w:type="spellEnd"/>
            <w:r w:rsidRPr="00CD0E83">
              <w:rPr>
                <w:rFonts w:ascii="Arial Narrow" w:hAnsi="Arial Narrow"/>
                <w:highlight w:val="yellow"/>
                <w:vertAlign w:val="subscript"/>
                <w:lang w:val="en-US"/>
              </w:rPr>
              <w:t>m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 xml:space="preserve"> = 0,9*1,1*20</w:t>
            </w:r>
            <w:r w:rsidRPr="00CD0E83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CD0E83">
              <w:rPr>
                <w:rFonts w:ascii="Arial Narrow" w:hAnsi="Arial Narrow"/>
                <w:highlight w:val="yellow"/>
              </w:rPr>
              <w:t xml:space="preserve"> = 396</w:t>
            </w:r>
          </w:p>
        </w:tc>
      </w:tr>
    </w:tbl>
    <w:p w:rsidR="00C449F5" w:rsidRPr="007A5CA8" w:rsidRDefault="00C449F5" w:rsidP="00C449F5">
      <w:pPr>
        <w:spacing w:before="240" w:after="60"/>
        <w:ind w:left="284"/>
        <w:jc w:val="both"/>
        <w:rPr>
          <w:rFonts w:ascii="Arial Narrow" w:hAnsi="Arial Narrow"/>
        </w:rPr>
      </w:pPr>
      <w:r w:rsidRPr="007A5CA8">
        <w:rPr>
          <w:rFonts w:ascii="Arial Narrow" w:hAnsi="Arial Narrow"/>
          <w:b/>
          <w:u w:val="single"/>
        </w:rPr>
        <w:t xml:space="preserve">Задача </w:t>
      </w:r>
      <w:r w:rsidRPr="00A13AEA">
        <w:rPr>
          <w:rFonts w:ascii="Arial Narrow" w:hAnsi="Arial Narrow"/>
          <w:b/>
          <w:u w:val="single"/>
        </w:rPr>
        <w:t>6.15</w:t>
      </w:r>
      <w:r w:rsidRPr="007A5CA8">
        <w:rPr>
          <w:rFonts w:ascii="Arial Narrow" w:hAnsi="Arial Narrow"/>
          <w:b/>
          <w:u w:val="single"/>
        </w:rPr>
        <w:t>.</w:t>
      </w:r>
      <w:r w:rsidRPr="007A5CA8">
        <w:rPr>
          <w:rFonts w:ascii="Arial Narrow" w:hAnsi="Arial Narrow"/>
        </w:rPr>
        <w:t xml:space="preserve"> используем данные задачи №18. Предположим, что мы формируем </w:t>
      </w:r>
      <w:proofErr w:type="spellStart"/>
      <w:r w:rsidRPr="007A5CA8">
        <w:rPr>
          <w:rFonts w:ascii="Arial Narrow" w:hAnsi="Arial Narrow"/>
        </w:rPr>
        <w:t>равновзвешенный</w:t>
      </w:r>
      <w:proofErr w:type="spellEnd"/>
      <w:r w:rsidRPr="007A5CA8">
        <w:rPr>
          <w:rFonts w:ascii="Arial Narrow" w:hAnsi="Arial Narrow"/>
        </w:rPr>
        <w:t xml:space="preserve"> портфель из акций А и В. Каково </w:t>
      </w:r>
      <w:r w:rsidRPr="007A5CA8">
        <w:rPr>
          <w:rFonts w:ascii="Arial Narrow" w:hAnsi="Arial Narrow"/>
          <w:u w:val="single"/>
        </w:rPr>
        <w:t>несистематическое</w:t>
      </w:r>
      <w:r w:rsidRPr="007A5CA8">
        <w:rPr>
          <w:rFonts w:ascii="Arial Narrow" w:hAnsi="Arial Narrow"/>
        </w:rPr>
        <w:t xml:space="preserve"> среднее </w:t>
      </w:r>
      <w:proofErr w:type="spellStart"/>
      <w:r w:rsidRPr="007A5CA8">
        <w:rPr>
          <w:rFonts w:ascii="Arial Narrow" w:hAnsi="Arial Narrow"/>
        </w:rPr>
        <w:t>квадратическое</w:t>
      </w:r>
      <w:proofErr w:type="spellEnd"/>
      <w:r w:rsidRPr="007A5CA8">
        <w:rPr>
          <w:rFonts w:ascii="Arial Narrow" w:hAnsi="Arial Narrow"/>
        </w:rPr>
        <w:t xml:space="preserve"> отклонение такого портфеля?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"/>
        <w:gridCol w:w="1266"/>
        <w:gridCol w:w="7750"/>
      </w:tblGrid>
      <w:tr w:rsidR="00C449F5" w:rsidRPr="007A5CA8" w:rsidTr="00C449F5">
        <w:trPr>
          <w:trHeight w:hRule="exact" w:val="340"/>
        </w:trPr>
        <w:tc>
          <w:tcPr>
            <w:tcW w:w="1429" w:type="dxa"/>
            <w:gridSpan w:val="2"/>
          </w:tcPr>
          <w:p w:rsidR="00C449F5" w:rsidRPr="007A5CA8" w:rsidRDefault="00C449F5" w:rsidP="00C6103B">
            <w:pPr>
              <w:spacing w:before="60" w:after="60"/>
              <w:ind w:left="284"/>
              <w:jc w:val="both"/>
              <w:rPr>
                <w:rFonts w:ascii="Arial Narrow" w:hAnsi="Arial Narrow"/>
              </w:rPr>
            </w:pPr>
            <w:r w:rsidRPr="007A5CA8">
              <w:rPr>
                <w:rFonts w:ascii="Arial Narrow" w:hAnsi="Arial Narrow"/>
                <w:b/>
                <w:u w:val="single"/>
              </w:rPr>
              <w:t>Решение:</w:t>
            </w:r>
            <w:r w:rsidRPr="007A5CA8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750" w:type="dxa"/>
            <w:tcBorders>
              <w:bottom w:val="single" w:sz="4" w:space="0" w:color="auto"/>
            </w:tcBorders>
          </w:tcPr>
          <w:p w:rsidR="00C449F5" w:rsidRPr="007A5CA8" w:rsidRDefault="00C449F5" w:rsidP="00C6103B">
            <w:pPr>
              <w:spacing w:before="60" w:after="60"/>
              <w:ind w:left="284"/>
              <w:jc w:val="both"/>
              <w:rPr>
                <w:rFonts w:ascii="Arial Narrow" w:hAnsi="Arial Narrow"/>
              </w:rPr>
            </w:pPr>
            <w:r w:rsidRPr="007A5CA8">
              <w:rPr>
                <w:rFonts w:ascii="Arial Narrow" w:hAnsi="Arial Narrow"/>
                <w:highlight w:val="yellow"/>
              </w:rPr>
              <w:t>σ</w:t>
            </w:r>
            <w:r w:rsidRPr="007A5CA8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7A5CA8">
              <w:rPr>
                <w:rFonts w:ascii="Arial Narrow" w:hAnsi="Arial Narrow"/>
                <w:highlight w:val="yellow"/>
              </w:rPr>
              <w:t>(</w:t>
            </w:r>
            <w:r w:rsidRPr="007A5CA8">
              <w:rPr>
                <w:rFonts w:ascii="Arial Narrow" w:hAnsi="Arial Narrow"/>
                <w:highlight w:val="yellow"/>
                <w:lang w:val="en-US"/>
              </w:rPr>
              <w:t>e</w:t>
            </w:r>
            <w:r w:rsidRPr="007A5CA8">
              <w:rPr>
                <w:rFonts w:ascii="Arial Narrow" w:hAnsi="Arial Narrow"/>
                <w:highlight w:val="yellow"/>
                <w:vertAlign w:val="subscript"/>
                <w:lang w:val="en-US"/>
              </w:rPr>
              <w:t>p</w:t>
            </w:r>
            <w:r w:rsidRPr="007A5CA8">
              <w:rPr>
                <w:rFonts w:ascii="Arial Narrow" w:hAnsi="Arial Narrow"/>
                <w:highlight w:val="yellow"/>
              </w:rPr>
              <w:t>) = (1/2)2*[ σ</w:t>
            </w:r>
            <w:r w:rsidRPr="007A5CA8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7A5CA8">
              <w:rPr>
                <w:rFonts w:ascii="Arial Narrow" w:hAnsi="Arial Narrow"/>
                <w:highlight w:val="yellow"/>
              </w:rPr>
              <w:t>(</w:t>
            </w:r>
            <w:r w:rsidRPr="007A5CA8">
              <w:rPr>
                <w:rFonts w:ascii="Arial Narrow" w:hAnsi="Arial Narrow"/>
                <w:highlight w:val="yellow"/>
                <w:lang w:val="en-US"/>
              </w:rPr>
              <w:t>e</w:t>
            </w:r>
            <w:r w:rsidRPr="007A5CA8">
              <w:rPr>
                <w:rFonts w:ascii="Arial Narrow" w:hAnsi="Arial Narrow"/>
                <w:highlight w:val="yellow"/>
                <w:vertAlign w:val="subscript"/>
              </w:rPr>
              <w:t>А</w:t>
            </w:r>
            <w:r w:rsidRPr="007A5CA8">
              <w:rPr>
                <w:rFonts w:ascii="Arial Narrow" w:hAnsi="Arial Narrow"/>
                <w:highlight w:val="yellow"/>
              </w:rPr>
              <w:t>) + σ</w:t>
            </w:r>
            <w:r w:rsidRPr="007A5CA8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7A5CA8">
              <w:rPr>
                <w:rFonts w:ascii="Arial Narrow" w:hAnsi="Arial Narrow"/>
                <w:highlight w:val="yellow"/>
              </w:rPr>
              <w:t>(</w:t>
            </w:r>
            <w:r w:rsidRPr="007A5CA8">
              <w:rPr>
                <w:rFonts w:ascii="Arial Narrow" w:hAnsi="Arial Narrow"/>
                <w:highlight w:val="yellow"/>
                <w:lang w:val="en-US"/>
              </w:rPr>
              <w:t>e</w:t>
            </w:r>
            <w:r w:rsidRPr="007A5CA8">
              <w:rPr>
                <w:rFonts w:ascii="Arial Narrow" w:hAnsi="Arial Narrow"/>
                <w:highlight w:val="yellow"/>
                <w:vertAlign w:val="subscript"/>
              </w:rPr>
              <w:t>В</w:t>
            </w:r>
            <w:r w:rsidRPr="007A5CA8">
              <w:rPr>
                <w:rFonts w:ascii="Arial Narrow" w:hAnsi="Arial Narrow"/>
                <w:highlight w:val="yellow"/>
              </w:rPr>
              <w:t>)] = 1/4*(0,3</w:t>
            </w:r>
            <w:r w:rsidRPr="007A5CA8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7A5CA8">
              <w:rPr>
                <w:rFonts w:ascii="Arial Narrow" w:hAnsi="Arial Narrow"/>
                <w:highlight w:val="yellow"/>
              </w:rPr>
              <w:t>+0,1</w:t>
            </w:r>
            <w:r w:rsidRPr="007A5CA8">
              <w:rPr>
                <w:rFonts w:ascii="Arial Narrow" w:hAnsi="Arial Narrow"/>
                <w:highlight w:val="yellow"/>
                <w:vertAlign w:val="superscript"/>
              </w:rPr>
              <w:t>2</w:t>
            </w:r>
            <w:r w:rsidRPr="007A5CA8">
              <w:rPr>
                <w:rFonts w:ascii="Arial Narrow" w:hAnsi="Arial Narrow"/>
                <w:highlight w:val="yellow"/>
              </w:rPr>
              <w:t>) = 0,0250</w:t>
            </w:r>
          </w:p>
        </w:tc>
      </w:tr>
      <w:tr w:rsidR="00C449F5" w:rsidRPr="007A5CA8" w:rsidTr="00C449F5">
        <w:trPr>
          <w:gridBefore w:val="1"/>
          <w:wBefore w:w="163" w:type="dxa"/>
          <w:trHeight w:hRule="exact" w:val="397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C449F5" w:rsidRPr="007A5CA8" w:rsidRDefault="00C449F5" w:rsidP="00C6103B">
            <w:pPr>
              <w:spacing w:before="60" w:after="60"/>
              <w:ind w:left="284"/>
              <w:jc w:val="both"/>
              <w:rPr>
                <w:rFonts w:ascii="Arial Narrow" w:hAnsi="Arial Narrow"/>
                <w:highlight w:val="yellow"/>
              </w:rPr>
            </w:pPr>
            <w:r w:rsidRPr="007A5CA8">
              <w:rPr>
                <w:rFonts w:ascii="Arial Narrow" w:hAnsi="Arial Narrow"/>
                <w:highlight w:val="yellow"/>
              </w:rPr>
              <w:t>тогда σ(</w:t>
            </w:r>
            <w:r w:rsidRPr="007A5CA8">
              <w:rPr>
                <w:rFonts w:ascii="Arial Narrow" w:hAnsi="Arial Narrow"/>
                <w:highlight w:val="yellow"/>
                <w:lang w:val="en-US"/>
              </w:rPr>
              <w:t>e</w:t>
            </w:r>
            <w:r w:rsidRPr="007A5CA8">
              <w:rPr>
                <w:rFonts w:ascii="Arial Narrow" w:hAnsi="Arial Narrow"/>
                <w:highlight w:val="yellow"/>
                <w:vertAlign w:val="subscript"/>
                <w:lang w:val="en-US"/>
              </w:rPr>
              <w:t>p</w:t>
            </w:r>
            <w:r w:rsidRPr="007A5CA8">
              <w:rPr>
                <w:rFonts w:ascii="Arial Narrow" w:hAnsi="Arial Narrow"/>
                <w:highlight w:val="yellow"/>
              </w:rPr>
              <w:t>) = 0,158 = 15,8%</w:t>
            </w:r>
          </w:p>
        </w:tc>
      </w:tr>
    </w:tbl>
    <w:p w:rsidR="00C449F5" w:rsidRDefault="00C449F5" w:rsidP="00C449F5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br w:type="page"/>
      </w:r>
    </w:p>
    <w:p w:rsidR="00C449F5" w:rsidRPr="006979AD" w:rsidRDefault="00C449F5" w:rsidP="00C449F5">
      <w:pPr>
        <w:spacing w:before="60" w:after="60"/>
        <w:ind w:left="284"/>
        <w:jc w:val="both"/>
        <w:rPr>
          <w:rFonts w:ascii="Arial Narrow" w:hAnsi="Arial Narrow"/>
        </w:rPr>
      </w:pPr>
      <w:r w:rsidRPr="006979AD">
        <w:rPr>
          <w:rFonts w:ascii="Arial Narrow" w:hAnsi="Arial Narrow"/>
          <w:b/>
          <w:u w:val="single"/>
        </w:rPr>
        <w:lastRenderedPageBreak/>
        <w:t xml:space="preserve">Задача </w:t>
      </w:r>
      <w:r w:rsidR="00562130" w:rsidRPr="00A13AEA">
        <w:rPr>
          <w:rFonts w:ascii="Arial Narrow" w:hAnsi="Arial Narrow"/>
          <w:b/>
          <w:u w:val="single"/>
        </w:rPr>
        <w:t>6.16</w:t>
      </w:r>
      <w:r w:rsidRPr="006979AD">
        <w:rPr>
          <w:rFonts w:ascii="Arial Narrow" w:hAnsi="Arial Narrow"/>
          <w:b/>
          <w:u w:val="single"/>
        </w:rPr>
        <w:t>.</w:t>
      </w:r>
      <w:r w:rsidRPr="006979AD">
        <w:rPr>
          <w:rFonts w:ascii="Arial Narrow" w:hAnsi="Arial Narrow"/>
        </w:rPr>
        <w:t xml:space="preserve"> Пусть премии за риск рыночного портфеля оцениваются в 8% при СКО 22%. Какова премия за риск портфеля инвестированного на 25% в акции GM, и на 75% в акции </w:t>
      </w:r>
      <w:proofErr w:type="spellStart"/>
      <w:r w:rsidRPr="006979AD">
        <w:rPr>
          <w:rFonts w:ascii="Arial Narrow" w:hAnsi="Arial Narrow"/>
        </w:rPr>
        <w:t>Ford</w:t>
      </w:r>
      <w:proofErr w:type="spellEnd"/>
      <w:r w:rsidRPr="006979AD">
        <w:rPr>
          <w:rFonts w:ascii="Arial Narrow" w:hAnsi="Arial Narrow"/>
        </w:rPr>
        <w:t>, если их показатели "бета" равны 1,1 и 1,25 соответственно?</w:t>
      </w:r>
    </w:p>
    <w:tbl>
      <w:tblPr>
        <w:tblStyle w:val="a8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1276"/>
        <w:gridCol w:w="7903"/>
      </w:tblGrid>
      <w:tr w:rsidR="00C449F5" w:rsidRPr="006979AD" w:rsidTr="00C6103B">
        <w:trPr>
          <w:trHeight w:hRule="exact" w:val="340"/>
        </w:trPr>
        <w:tc>
          <w:tcPr>
            <w:tcW w:w="1418" w:type="dxa"/>
            <w:gridSpan w:val="2"/>
          </w:tcPr>
          <w:p w:rsidR="00C449F5" w:rsidRPr="006979AD" w:rsidRDefault="00C449F5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6979AD">
              <w:rPr>
                <w:rFonts w:ascii="Arial Narrow" w:hAnsi="Arial Narrow"/>
                <w:b/>
                <w:u w:val="single"/>
              </w:rPr>
              <w:t>Решение:</w:t>
            </w:r>
            <w:r w:rsidRPr="006979AD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7903" w:type="dxa"/>
            <w:tcBorders>
              <w:bottom w:val="single" w:sz="4" w:space="0" w:color="auto"/>
            </w:tcBorders>
          </w:tcPr>
          <w:p w:rsidR="00C449F5" w:rsidRPr="006979AD" w:rsidRDefault="00C449F5" w:rsidP="00C6103B">
            <w:pPr>
              <w:spacing w:before="60" w:after="60"/>
              <w:jc w:val="both"/>
              <w:rPr>
                <w:rFonts w:ascii="Arial Narrow" w:hAnsi="Arial Narrow"/>
              </w:rPr>
            </w:pPr>
            <w:r w:rsidRPr="006979AD">
              <w:rPr>
                <w:rFonts w:ascii="Arial Narrow" w:hAnsi="Arial Narrow"/>
                <w:highlight w:val="yellow"/>
              </w:rPr>
              <w:t>Бет</w:t>
            </w:r>
            <w:r>
              <w:rPr>
                <w:rFonts w:ascii="Arial Narrow" w:hAnsi="Arial Narrow"/>
                <w:highlight w:val="yellow"/>
              </w:rPr>
              <w:t>а</w:t>
            </w:r>
            <w:r w:rsidRPr="006979AD">
              <w:rPr>
                <w:rFonts w:ascii="Arial Narrow" w:hAnsi="Arial Narrow"/>
                <w:highlight w:val="yellow"/>
              </w:rPr>
              <w:t xml:space="preserve"> портфеля: </w:t>
            </w:r>
            <w:r w:rsidRPr="006979AD">
              <w:rPr>
                <w:rFonts w:ascii="Arial Narrow" w:hAnsi="Arial Narrow"/>
                <w:highlight w:val="yellow"/>
                <w:lang w:val="en-US"/>
              </w:rPr>
              <w:t>W</w:t>
            </w:r>
            <w:proofErr w:type="spellStart"/>
            <w:r w:rsidRPr="006979AD">
              <w:rPr>
                <w:rFonts w:ascii="Arial Narrow" w:hAnsi="Arial Narrow"/>
                <w:highlight w:val="yellow"/>
                <w:vertAlign w:val="subscript"/>
              </w:rPr>
              <w:t>Ford</w:t>
            </w:r>
            <w:proofErr w:type="spellEnd"/>
            <w:r w:rsidRPr="006979AD">
              <w:rPr>
                <w:rFonts w:ascii="Arial Narrow" w:hAnsi="Arial Narrow"/>
                <w:highlight w:val="yellow"/>
              </w:rPr>
              <w:t>*</w:t>
            </w:r>
            <w:r w:rsidRPr="006979AD">
              <w:rPr>
                <w:rFonts w:ascii="Arial Narrow" w:hAnsi="Arial Narrow"/>
                <w:b/>
                <w:highlight w:val="yellow"/>
                <w:lang w:val="el-GR"/>
              </w:rPr>
              <w:t xml:space="preserve"> </w:t>
            </w:r>
            <w:r w:rsidRPr="006979AD">
              <w:rPr>
                <w:rFonts w:ascii="Arial Narrow" w:hAnsi="Arial Narrow"/>
                <w:highlight w:val="yellow"/>
                <w:lang w:val="el-GR"/>
              </w:rPr>
              <w:t>β</w:t>
            </w:r>
            <w:r w:rsidRPr="006979AD">
              <w:rPr>
                <w:rFonts w:ascii="Arial Narrow" w:hAnsi="Arial Narrow"/>
                <w:highlight w:val="yellow"/>
                <w:vertAlign w:val="subscript"/>
                <w:lang w:val="en-US"/>
              </w:rPr>
              <w:t>Ford</w:t>
            </w:r>
            <w:r w:rsidRPr="006979AD">
              <w:rPr>
                <w:rFonts w:ascii="Arial Narrow" w:hAnsi="Arial Narrow"/>
                <w:highlight w:val="yellow"/>
              </w:rPr>
              <w:t xml:space="preserve"> + </w:t>
            </w:r>
            <w:r w:rsidRPr="006979AD">
              <w:rPr>
                <w:rFonts w:ascii="Arial Narrow" w:hAnsi="Arial Narrow"/>
                <w:highlight w:val="yellow"/>
                <w:lang w:val="en-US"/>
              </w:rPr>
              <w:t>W</w:t>
            </w:r>
            <w:r w:rsidRPr="006979AD">
              <w:rPr>
                <w:rFonts w:ascii="Arial Narrow" w:hAnsi="Arial Narrow"/>
                <w:highlight w:val="yellow"/>
                <w:vertAlign w:val="subscript"/>
                <w:lang w:val="en-US"/>
              </w:rPr>
              <w:t>GM</w:t>
            </w:r>
            <w:r w:rsidRPr="006979AD">
              <w:rPr>
                <w:rFonts w:ascii="Arial Narrow" w:hAnsi="Arial Narrow"/>
                <w:highlight w:val="yellow"/>
              </w:rPr>
              <w:t>*</w:t>
            </w:r>
            <w:r w:rsidRPr="006979AD">
              <w:rPr>
                <w:rFonts w:ascii="Arial Narrow" w:hAnsi="Arial Narrow"/>
                <w:highlight w:val="yellow"/>
                <w:lang w:val="el-GR"/>
              </w:rPr>
              <w:t xml:space="preserve"> β</w:t>
            </w:r>
            <w:r w:rsidRPr="006979AD">
              <w:rPr>
                <w:rFonts w:ascii="Arial Narrow" w:hAnsi="Arial Narrow"/>
                <w:highlight w:val="yellow"/>
                <w:vertAlign w:val="subscript"/>
                <w:lang w:val="en-US"/>
              </w:rPr>
              <w:t>GM</w:t>
            </w:r>
            <w:r w:rsidRPr="006979AD">
              <w:rPr>
                <w:rFonts w:ascii="Arial Narrow" w:hAnsi="Arial Narrow"/>
                <w:highlight w:val="yellow"/>
              </w:rPr>
              <w:t xml:space="preserve"> = (0,75*1,25)+(0,25*1,1)=1,2125</w:t>
            </w:r>
          </w:p>
        </w:tc>
      </w:tr>
      <w:tr w:rsidR="00C449F5" w:rsidRPr="006979AD" w:rsidTr="00C6103B">
        <w:trPr>
          <w:gridBefore w:val="1"/>
          <w:wBefore w:w="142" w:type="dxa"/>
          <w:trHeight w:hRule="exact" w:val="397"/>
        </w:trPr>
        <w:tc>
          <w:tcPr>
            <w:tcW w:w="9179" w:type="dxa"/>
            <w:gridSpan w:val="2"/>
            <w:tcBorders>
              <w:bottom w:val="single" w:sz="4" w:space="0" w:color="auto"/>
            </w:tcBorders>
          </w:tcPr>
          <w:p w:rsidR="00C449F5" w:rsidRPr="006979AD" w:rsidRDefault="00C449F5" w:rsidP="00C6103B">
            <w:pPr>
              <w:spacing w:before="60" w:after="60"/>
              <w:jc w:val="both"/>
              <w:rPr>
                <w:rFonts w:ascii="Arial Narrow" w:hAnsi="Arial Narrow"/>
                <w:highlight w:val="yellow"/>
              </w:rPr>
            </w:pPr>
            <w:r w:rsidRPr="006979AD">
              <w:rPr>
                <w:rFonts w:ascii="Arial Narrow" w:hAnsi="Arial Narrow"/>
                <w:highlight w:val="yellow"/>
              </w:rPr>
              <w:t xml:space="preserve">Премия за портфельный риск </w:t>
            </w:r>
            <w:r w:rsidRPr="006979AD">
              <w:rPr>
                <w:rFonts w:ascii="Arial Narrow" w:hAnsi="Arial Narrow"/>
                <w:highlight w:val="yellow"/>
                <w:lang w:val="en-US"/>
              </w:rPr>
              <w:t>E</w:t>
            </w:r>
            <w:r w:rsidRPr="006979AD">
              <w:rPr>
                <w:rFonts w:ascii="Arial Narrow" w:hAnsi="Arial Narrow"/>
                <w:highlight w:val="yellow"/>
              </w:rPr>
              <w:t>(</w:t>
            </w:r>
            <w:r w:rsidRPr="006979AD">
              <w:rPr>
                <w:rFonts w:ascii="Arial Narrow" w:hAnsi="Arial Narrow"/>
                <w:highlight w:val="yellow"/>
                <w:lang w:val="en-US"/>
              </w:rPr>
              <w:t>r</w:t>
            </w:r>
            <w:r w:rsidRPr="006979AD">
              <w:rPr>
                <w:rFonts w:ascii="Arial Narrow" w:hAnsi="Arial Narrow"/>
                <w:highlight w:val="yellow"/>
                <w:vertAlign w:val="subscript"/>
              </w:rPr>
              <w:t>p</w:t>
            </w:r>
            <w:r w:rsidRPr="006979AD">
              <w:rPr>
                <w:rFonts w:ascii="Arial Narrow" w:hAnsi="Arial Narrow"/>
                <w:highlight w:val="yellow"/>
              </w:rPr>
              <w:t xml:space="preserve">) - </w:t>
            </w:r>
            <w:proofErr w:type="spellStart"/>
            <w:r w:rsidRPr="006979AD">
              <w:rPr>
                <w:rFonts w:ascii="Arial Narrow" w:hAnsi="Arial Narrow"/>
                <w:highlight w:val="yellow"/>
                <w:lang w:val="en-US"/>
              </w:rPr>
              <w:t>r</w:t>
            </w:r>
            <w:r w:rsidRPr="006979AD">
              <w:rPr>
                <w:rFonts w:ascii="Arial Narrow" w:hAnsi="Arial Narrow"/>
                <w:highlight w:val="yellow"/>
                <w:vertAlign w:val="subscript"/>
                <w:lang w:val="en-US"/>
              </w:rPr>
              <w:t>f</w:t>
            </w:r>
            <w:proofErr w:type="spellEnd"/>
            <w:r w:rsidRPr="006979AD">
              <w:rPr>
                <w:rFonts w:ascii="Arial Narrow" w:hAnsi="Arial Narrow"/>
                <w:highlight w:val="yellow"/>
              </w:rPr>
              <w:t xml:space="preserve"> = β</w:t>
            </w:r>
            <w:r w:rsidRPr="006979AD">
              <w:rPr>
                <w:rFonts w:ascii="Arial Narrow" w:hAnsi="Arial Narrow"/>
                <w:highlight w:val="yellow"/>
                <w:vertAlign w:val="subscript"/>
                <w:lang w:val="en-US"/>
              </w:rPr>
              <w:t>p</w:t>
            </w:r>
            <w:r w:rsidRPr="006979AD">
              <w:rPr>
                <w:rFonts w:ascii="Arial Narrow" w:hAnsi="Arial Narrow"/>
                <w:highlight w:val="yellow"/>
              </w:rPr>
              <w:t>× [</w:t>
            </w:r>
            <w:r w:rsidRPr="006979AD">
              <w:rPr>
                <w:rFonts w:ascii="Arial Narrow" w:hAnsi="Arial Narrow"/>
                <w:highlight w:val="yellow"/>
                <w:lang w:val="en-US"/>
              </w:rPr>
              <w:t>E</w:t>
            </w:r>
            <w:r w:rsidRPr="006979AD">
              <w:rPr>
                <w:rFonts w:ascii="Arial Narrow" w:hAnsi="Arial Narrow"/>
                <w:highlight w:val="yellow"/>
              </w:rPr>
              <w:t>(</w:t>
            </w:r>
            <w:proofErr w:type="spellStart"/>
            <w:r w:rsidRPr="006979AD">
              <w:rPr>
                <w:rFonts w:ascii="Arial Narrow" w:hAnsi="Arial Narrow"/>
                <w:highlight w:val="yellow"/>
                <w:lang w:val="en-US"/>
              </w:rPr>
              <w:t>r</w:t>
            </w:r>
            <w:r w:rsidRPr="006979AD">
              <w:rPr>
                <w:rFonts w:ascii="Arial Narrow" w:hAnsi="Arial Narrow"/>
                <w:highlight w:val="yellow"/>
                <w:vertAlign w:val="subscript"/>
                <w:lang w:val="en-US"/>
              </w:rPr>
              <w:t>m</w:t>
            </w:r>
            <w:proofErr w:type="spellEnd"/>
            <w:r w:rsidRPr="006979AD">
              <w:rPr>
                <w:rFonts w:ascii="Arial Narrow" w:hAnsi="Arial Narrow"/>
                <w:highlight w:val="yellow"/>
              </w:rPr>
              <w:t xml:space="preserve">) - </w:t>
            </w:r>
            <w:proofErr w:type="spellStart"/>
            <w:r w:rsidRPr="006979AD">
              <w:rPr>
                <w:rFonts w:ascii="Arial Narrow" w:hAnsi="Arial Narrow"/>
                <w:highlight w:val="yellow"/>
                <w:lang w:val="en-US"/>
              </w:rPr>
              <w:t>r</w:t>
            </w:r>
            <w:r w:rsidRPr="006979AD">
              <w:rPr>
                <w:rFonts w:ascii="Arial Narrow" w:hAnsi="Arial Narrow"/>
                <w:highlight w:val="yellow"/>
                <w:vertAlign w:val="subscript"/>
                <w:lang w:val="en-US"/>
              </w:rPr>
              <w:t>f</w:t>
            </w:r>
            <w:proofErr w:type="spellEnd"/>
            <w:r w:rsidRPr="006979AD">
              <w:rPr>
                <w:rFonts w:ascii="Arial Narrow" w:hAnsi="Arial Narrow"/>
                <w:highlight w:val="yellow"/>
              </w:rPr>
              <w:t>] = 1,2125*0,08 = 9,7%</w:t>
            </w:r>
          </w:p>
        </w:tc>
      </w:tr>
    </w:tbl>
    <w:p w:rsidR="002B1087" w:rsidRDefault="002B1087" w:rsidP="007628AC">
      <w:pPr>
        <w:spacing w:before="60" w:after="60"/>
      </w:pPr>
    </w:p>
    <w:p w:rsidR="005F52E3" w:rsidRDefault="005F52E3" w:rsidP="007628AC">
      <w:pPr>
        <w:spacing w:before="60" w:after="60"/>
      </w:pPr>
    </w:p>
    <w:p w:rsidR="005F52E3" w:rsidRDefault="005F52E3" w:rsidP="007628AC">
      <w:pPr>
        <w:spacing w:before="60" w:after="60"/>
      </w:pPr>
    </w:p>
    <w:p w:rsidR="005F52E3" w:rsidRDefault="005F52E3">
      <w:r>
        <w:br w:type="page"/>
      </w:r>
    </w:p>
    <w:p w:rsidR="00C12C2D" w:rsidRDefault="00391F8B" w:rsidP="00391F8B">
      <w:pPr>
        <w:spacing w:after="240"/>
      </w:pPr>
      <w:r>
        <w:rPr>
          <w:b/>
        </w:rPr>
        <w:lastRenderedPageBreak/>
        <w:t>Раздел 7. Финансовый менеджмент.</w:t>
      </w:r>
    </w:p>
    <w:p w:rsidR="00562130" w:rsidRDefault="009A4278" w:rsidP="00F64718">
      <w:pPr>
        <w:spacing w:before="120" w:after="60"/>
        <w:jc w:val="both"/>
      </w:pPr>
      <w:r w:rsidRPr="009A4278">
        <w:t xml:space="preserve">Задачи на расчет </w:t>
      </w:r>
      <w:r>
        <w:t xml:space="preserve">дебиторской задолженности, кредиторской задолженности, </w:t>
      </w:r>
      <w:r>
        <w:rPr>
          <w:lang w:val="en-US"/>
        </w:rPr>
        <w:t>WC</w:t>
      </w:r>
      <w:r>
        <w:t xml:space="preserve">, </w:t>
      </w:r>
      <w:r>
        <w:rPr>
          <w:lang w:val="en-US"/>
        </w:rPr>
        <w:t>ROIC</w:t>
      </w:r>
      <w:r w:rsidRPr="009A4278">
        <w:t xml:space="preserve">, </w:t>
      </w:r>
      <w:r>
        <w:rPr>
          <w:lang w:val="en-US"/>
        </w:rPr>
        <w:t>GM</w:t>
      </w:r>
      <w:r>
        <w:t xml:space="preserve"> и т.д.</w:t>
      </w:r>
    </w:p>
    <w:p w:rsidR="009A4278" w:rsidRDefault="009A4278" w:rsidP="00F64718">
      <w:pPr>
        <w:spacing w:before="120" w:after="60"/>
        <w:jc w:val="both"/>
      </w:pPr>
      <w:r>
        <w:t>Коэффициенты рентабельности, деловой активности, ликвидности.</w:t>
      </w:r>
    </w:p>
    <w:p w:rsidR="009A4278" w:rsidRDefault="009A4278" w:rsidP="00F64718">
      <w:pPr>
        <w:spacing w:before="120" w:after="60"/>
        <w:jc w:val="both"/>
      </w:pPr>
      <w:r>
        <w:t>Задачи на трехфакторную модель Дюпона.</w:t>
      </w:r>
    </w:p>
    <w:p w:rsidR="00B015A1" w:rsidRDefault="00936426" w:rsidP="00F64718">
      <w:pPr>
        <w:spacing w:before="120" w:after="60"/>
        <w:jc w:val="both"/>
      </w:pPr>
      <w:r>
        <w:t>Все коэффициенты рентабельности рассчитываются как:</w:t>
      </w:r>
    </w:p>
    <w:p w:rsidR="00936426" w:rsidRDefault="00936426" w:rsidP="00F64718">
      <w:pPr>
        <w:spacing w:before="120" w:after="60"/>
        <w:jc w:val="both"/>
      </w:pPr>
      <m:oMathPara>
        <m:oMath>
          <m:r>
            <w:rPr>
              <w:rFonts w:ascii="Cambria Math" w:hAnsi="Cambria Math"/>
            </w:rPr>
            <m:t xml:space="preserve">Рентабельность "чего либо"=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Прибыль</m:t>
              </m:r>
            </m:num>
            <m:den>
              <m:r>
                <w:rPr>
                  <w:rFonts w:ascii="Cambria Math" w:hAnsi="Cambria Math"/>
                </w:rPr>
                <m:t>Среднее значение за период "чего либо"</m:t>
              </m:r>
            </m:den>
          </m:f>
        </m:oMath>
      </m:oMathPara>
    </w:p>
    <w:p w:rsidR="00936426" w:rsidRDefault="00936426" w:rsidP="00F64718">
      <w:pPr>
        <w:spacing w:before="120" w:after="60"/>
        <w:jc w:val="both"/>
      </w:pPr>
      <w:r>
        <w:t>Коэффициенты оборачиваемости рассчитываются как:</w:t>
      </w:r>
    </w:p>
    <w:p w:rsidR="00936426" w:rsidRDefault="00936426" w:rsidP="00F64718">
      <w:pPr>
        <w:spacing w:before="120" w:after="60"/>
        <w:jc w:val="both"/>
      </w:pPr>
      <m:oMathPara>
        <m:oMath>
          <m:r>
            <w:rPr>
              <w:rFonts w:ascii="Cambria Math" w:hAnsi="Cambria Math"/>
            </w:rPr>
            <m:t xml:space="preserve">Оборачиваемость "чего либо"=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Продажи</m:t>
              </m:r>
            </m:num>
            <m:den>
              <m:r>
                <w:rPr>
                  <w:rFonts w:ascii="Cambria Math" w:hAnsi="Cambria Math"/>
                </w:rPr>
                <m:t>Среднее значение за период"чего либо"</m:t>
              </m:r>
            </m:den>
          </m:f>
        </m:oMath>
      </m:oMathPara>
    </w:p>
    <w:p w:rsidR="00936426" w:rsidRDefault="005A4635" w:rsidP="00F64718">
      <w:pPr>
        <w:spacing w:before="120" w:after="60"/>
        <w:jc w:val="both"/>
      </w:pPr>
      <w:r>
        <w:t>НО!</w:t>
      </w:r>
    </w:p>
    <w:p w:rsidR="00936426" w:rsidRDefault="005A4635" w:rsidP="00F64718">
      <w:pPr>
        <w:spacing w:before="120" w:after="60"/>
        <w:jc w:val="both"/>
      </w:pPr>
      <m:oMathPara>
        <m:oMath>
          <m:r>
            <w:rPr>
              <w:rFonts w:ascii="Cambria Math" w:hAnsi="Cambria Math"/>
            </w:rPr>
            <m:t xml:space="preserve">Оборачиваемость запасов=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Себестоимость продаж</m:t>
              </m:r>
            </m:num>
            <m:den>
              <m:r>
                <w:rPr>
                  <w:rFonts w:ascii="Cambria Math" w:hAnsi="Cambria Math"/>
                </w:rPr>
                <m:t>Среднее значение запасов за период</m:t>
              </m:r>
            </m:den>
          </m:f>
        </m:oMath>
      </m:oMathPara>
    </w:p>
    <w:p w:rsidR="005A4635" w:rsidRPr="009A4278" w:rsidRDefault="005A4635" w:rsidP="00F64718">
      <w:pPr>
        <w:spacing w:before="120" w:after="60"/>
        <w:jc w:val="both"/>
      </w:pPr>
    </w:p>
    <w:p w:rsidR="004E0590" w:rsidRDefault="004E0590" w:rsidP="004E0590">
      <w:pPr>
        <w:spacing w:before="120" w:after="60"/>
        <w:jc w:val="both"/>
      </w:pPr>
      <w:r w:rsidRPr="00160523">
        <w:rPr>
          <w:b/>
          <w:u w:val="single"/>
        </w:rPr>
        <w:t xml:space="preserve">Задача </w:t>
      </w:r>
      <w:r w:rsidR="009A4278">
        <w:rPr>
          <w:b/>
          <w:u w:val="single"/>
        </w:rPr>
        <w:t>7.1</w:t>
      </w:r>
      <w:r w:rsidRPr="00160523">
        <w:rPr>
          <w:b/>
          <w:u w:val="single"/>
        </w:rPr>
        <w:t>.</w:t>
      </w:r>
      <w:r>
        <w:t xml:space="preserve"> </w:t>
      </w:r>
      <w:r>
        <w:rPr>
          <w:rFonts w:eastAsia="Calibri" w:cs="Times New Roman"/>
          <w:color w:val="000000"/>
          <w:szCs w:val="24"/>
        </w:rPr>
        <w:t xml:space="preserve">Период оборачиваемости запасов организации равен 45 дням. В полугодовом отчетном периоде выручка составила 1400 </w:t>
      </w:r>
      <w:proofErr w:type="spellStart"/>
      <w:r>
        <w:rPr>
          <w:rFonts w:eastAsia="Calibri" w:cs="Times New Roman"/>
          <w:color w:val="000000"/>
          <w:szCs w:val="24"/>
        </w:rPr>
        <w:t>т.р</w:t>
      </w:r>
      <w:proofErr w:type="spellEnd"/>
      <w:r>
        <w:rPr>
          <w:rFonts w:eastAsia="Calibri" w:cs="Times New Roman"/>
          <w:color w:val="000000"/>
          <w:szCs w:val="24"/>
        </w:rPr>
        <w:t>., рентабельность продаж равна 40%. Чему равен средний уровень запасов организации за отчетный период? Для упрощения, считать что в году 360 дней.</w:t>
      </w:r>
    </w:p>
    <w:p w:rsidR="004E0590" w:rsidRDefault="004E0590" w:rsidP="004E0590">
      <w:pPr>
        <w:spacing w:before="60" w:after="60"/>
        <w:rPr>
          <w:rFonts w:cs="Times New Roman"/>
          <w:szCs w:val="24"/>
        </w:rPr>
      </w:pPr>
      <w:r w:rsidRPr="00160523">
        <w:rPr>
          <w:i/>
          <w:highlight w:val="yellow"/>
          <w:u w:val="single"/>
        </w:rPr>
        <w:t>Решение:</w:t>
      </w:r>
      <w:r>
        <w:t xml:space="preserve"> </w:t>
      </w:r>
      <w:proofErr w:type="spellStart"/>
      <w:r>
        <w:rPr>
          <w:rFonts w:cs="Times New Roman"/>
          <w:szCs w:val="24"/>
        </w:rPr>
        <w:t>Коэфф</w:t>
      </w:r>
      <w:proofErr w:type="spellEnd"/>
      <w:r>
        <w:rPr>
          <w:rFonts w:cs="Times New Roman"/>
          <w:szCs w:val="24"/>
        </w:rPr>
        <w:t xml:space="preserve">. оборачиваемости З = 360/45=8 тогда средние З = </w:t>
      </w:r>
      <w:r>
        <w:rPr>
          <w:rFonts w:cs="Times New Roman"/>
          <w:szCs w:val="24"/>
          <w:lang w:val="en-US"/>
        </w:rPr>
        <w:t>COGS</w:t>
      </w:r>
      <w:r>
        <w:rPr>
          <w:rFonts w:cs="Times New Roman"/>
          <w:szCs w:val="24"/>
        </w:rPr>
        <w:t xml:space="preserve">/8 = </w:t>
      </w:r>
      <w:r w:rsidRPr="004E0590">
        <w:rPr>
          <w:rFonts w:cs="Times New Roman"/>
          <w:b/>
          <w:szCs w:val="24"/>
          <w:u w:val="single"/>
        </w:rPr>
        <w:t>105</w:t>
      </w:r>
    </w:p>
    <w:p w:rsidR="004E0590" w:rsidRPr="00406468" w:rsidRDefault="004E0590" w:rsidP="004E0590">
      <w:pPr>
        <w:spacing w:before="60" w:after="60"/>
        <w:rPr>
          <w:rFonts w:cs="Times New Roman"/>
          <w:szCs w:val="24"/>
        </w:rPr>
      </w:pPr>
      <w:r>
        <w:rPr>
          <w:rFonts w:cs="Times New Roman"/>
          <w:szCs w:val="24"/>
          <w:lang w:val="en-US"/>
        </w:rPr>
        <w:t>COGS</w:t>
      </w:r>
      <w:r w:rsidRPr="003A13E8">
        <w:rPr>
          <w:rFonts w:cs="Times New Roman"/>
          <w:szCs w:val="24"/>
        </w:rPr>
        <w:t xml:space="preserve"> находим из уравнения: 0,4*</w:t>
      </w:r>
      <w:r>
        <w:rPr>
          <w:rFonts w:cs="Times New Roman"/>
          <w:szCs w:val="24"/>
          <w:lang w:val="en-US"/>
        </w:rPr>
        <w:t>Sales</w:t>
      </w:r>
      <w:r w:rsidRPr="003A13E8">
        <w:rPr>
          <w:rFonts w:cs="Times New Roman"/>
          <w:szCs w:val="24"/>
        </w:rPr>
        <w:t xml:space="preserve"> = </w:t>
      </w:r>
      <w:r>
        <w:rPr>
          <w:rFonts w:cs="Times New Roman"/>
          <w:szCs w:val="24"/>
          <w:lang w:val="en-US"/>
        </w:rPr>
        <w:t>Sales</w:t>
      </w:r>
      <w:r w:rsidRPr="003A13E8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  <w:lang w:val="en-US"/>
        </w:rPr>
        <w:t>COGS</w:t>
      </w:r>
      <w:r>
        <w:rPr>
          <w:rFonts w:cs="Times New Roman"/>
          <w:szCs w:val="24"/>
        </w:rPr>
        <w:t xml:space="preserve"> тогда </w:t>
      </w:r>
      <w:r>
        <w:rPr>
          <w:rFonts w:cs="Times New Roman"/>
          <w:szCs w:val="24"/>
          <w:lang w:val="en-US"/>
        </w:rPr>
        <w:t>COGS</w:t>
      </w:r>
      <w:r>
        <w:rPr>
          <w:rFonts w:cs="Times New Roman"/>
          <w:szCs w:val="24"/>
        </w:rPr>
        <w:t xml:space="preserve"> = 0,6</w:t>
      </w:r>
      <w:r w:rsidRPr="003A13E8">
        <w:rPr>
          <w:rFonts w:cs="Times New Roman"/>
          <w:szCs w:val="24"/>
        </w:rPr>
        <w:t>*</w:t>
      </w:r>
      <w:proofErr w:type="spellStart"/>
      <w:r>
        <w:rPr>
          <w:rFonts w:cs="Times New Roman"/>
          <w:szCs w:val="24"/>
        </w:rPr>
        <w:t>Sales</w:t>
      </w:r>
      <w:proofErr w:type="spellEnd"/>
      <w:r w:rsidRPr="003A13E8">
        <w:rPr>
          <w:rFonts w:cs="Times New Roman"/>
          <w:szCs w:val="24"/>
        </w:rPr>
        <w:t xml:space="preserve"> = 840</w:t>
      </w:r>
    </w:p>
    <w:p w:rsidR="004E0590" w:rsidRDefault="004E0590" w:rsidP="004E0590">
      <w:pPr>
        <w:spacing w:before="60" w:after="60"/>
        <w:jc w:val="both"/>
      </w:pPr>
      <w:r w:rsidRPr="00375DFD">
        <w:rPr>
          <w:u w:val="single"/>
        </w:rPr>
        <w:t>Ответ:</w:t>
      </w:r>
      <w:r>
        <w:t xml:space="preserve"> 105 </w:t>
      </w:r>
      <w:proofErr w:type="spellStart"/>
      <w:r>
        <w:t>т.р</w:t>
      </w:r>
      <w:proofErr w:type="spellEnd"/>
      <w:r>
        <w:t>.</w:t>
      </w:r>
    </w:p>
    <w:p w:rsidR="00BC5572" w:rsidRDefault="00BC5572" w:rsidP="00BC5572">
      <w:pPr>
        <w:spacing w:after="120"/>
        <w:jc w:val="both"/>
        <w:rPr>
          <w:rFonts w:cs="Times New Roman"/>
          <w:szCs w:val="24"/>
        </w:rPr>
      </w:pPr>
      <w:r w:rsidRPr="00160523">
        <w:rPr>
          <w:b/>
          <w:u w:val="single"/>
        </w:rPr>
        <w:t xml:space="preserve">Задача </w:t>
      </w:r>
      <w:r w:rsidR="009A2F84">
        <w:rPr>
          <w:b/>
          <w:u w:val="single"/>
        </w:rPr>
        <w:t>7.2</w:t>
      </w:r>
      <w:r w:rsidRPr="00160523">
        <w:rPr>
          <w:b/>
          <w:u w:val="single"/>
        </w:rPr>
        <w:t>.</w:t>
      </w:r>
      <w:r>
        <w:t xml:space="preserve"> </w:t>
      </w:r>
      <w:r w:rsidRPr="007D1942">
        <w:rPr>
          <w:rFonts w:cs="Times New Roman"/>
          <w:bCs/>
          <w:szCs w:val="24"/>
        </w:rPr>
        <w:t xml:space="preserve">Запасы готовой продукции производства на начало января - 600 шт., на конец января – 1000 шт. За январь было продано 20 000 шт. готовой продукции. Все остальные запасы равны нулю. Определите, сколько было произведено </w:t>
      </w:r>
      <w:r w:rsidRPr="007D1942">
        <w:rPr>
          <w:rFonts w:cs="Times New Roman"/>
          <w:bCs/>
          <w:color w:val="000000"/>
          <w:szCs w:val="24"/>
        </w:rPr>
        <w:t xml:space="preserve">готовой </w:t>
      </w:r>
      <w:r w:rsidRPr="007D1942">
        <w:rPr>
          <w:rFonts w:cs="Times New Roman"/>
          <w:bCs/>
          <w:szCs w:val="24"/>
        </w:rPr>
        <w:t>продукции за январь</w:t>
      </w:r>
    </w:p>
    <w:p w:rsidR="00BC5572" w:rsidRPr="00406468" w:rsidRDefault="00BC5572" w:rsidP="00BC5572">
      <w:pPr>
        <w:spacing w:before="60" w:after="60"/>
        <w:rPr>
          <w:rFonts w:cs="Times New Roman"/>
          <w:szCs w:val="24"/>
        </w:rPr>
      </w:pPr>
      <w:r w:rsidRPr="00160523">
        <w:rPr>
          <w:i/>
          <w:highlight w:val="yellow"/>
          <w:u w:val="single"/>
        </w:rPr>
        <w:t>Решение:</w:t>
      </w:r>
      <w:r>
        <w:t xml:space="preserve"> </w:t>
      </w:r>
      <w:r w:rsidRPr="007D1942">
        <w:rPr>
          <w:rFonts w:cs="Times New Roman"/>
          <w:szCs w:val="24"/>
        </w:rPr>
        <w:t>20 000 +1000 - 600 = 20 400</w:t>
      </w:r>
    </w:p>
    <w:p w:rsidR="00BC5572" w:rsidRDefault="00BC5572" w:rsidP="00BC5572">
      <w:pPr>
        <w:spacing w:before="60" w:after="60"/>
        <w:jc w:val="both"/>
      </w:pPr>
      <w:r w:rsidRPr="00375DFD">
        <w:rPr>
          <w:u w:val="single"/>
        </w:rPr>
        <w:t>Ответ:</w:t>
      </w:r>
      <w:r>
        <w:t xml:space="preserve"> 20 400.</w:t>
      </w:r>
    </w:p>
    <w:p w:rsidR="007554FD" w:rsidRDefault="007554FD" w:rsidP="007554FD">
      <w:pPr>
        <w:spacing w:before="120" w:after="60"/>
        <w:jc w:val="both"/>
        <w:rPr>
          <w:rFonts w:cs="Times New Roman"/>
          <w:szCs w:val="24"/>
        </w:rPr>
      </w:pPr>
      <w:r w:rsidRPr="00160523">
        <w:rPr>
          <w:b/>
          <w:u w:val="single"/>
        </w:rPr>
        <w:t xml:space="preserve">Задача </w:t>
      </w:r>
      <w:r w:rsidR="009A2F84">
        <w:rPr>
          <w:b/>
          <w:u w:val="single"/>
        </w:rPr>
        <w:t>7.3</w:t>
      </w:r>
      <w:r w:rsidRPr="00160523">
        <w:rPr>
          <w:b/>
          <w:u w:val="single"/>
        </w:rPr>
        <w:t>.</w:t>
      </w:r>
      <w:r>
        <w:t xml:space="preserve"> </w:t>
      </w:r>
      <w:r>
        <w:rPr>
          <w:rFonts w:cs="Times New Roman"/>
          <w:szCs w:val="24"/>
        </w:rPr>
        <w:t xml:space="preserve">Имеется следующая выдержка из </w:t>
      </w:r>
      <w:proofErr w:type="spellStart"/>
      <w:r>
        <w:rPr>
          <w:rFonts w:cs="Times New Roman"/>
          <w:szCs w:val="24"/>
        </w:rPr>
        <w:t>ОПиУ</w:t>
      </w:r>
      <w:proofErr w:type="spellEnd"/>
      <w:r>
        <w:rPr>
          <w:rFonts w:cs="Times New Roman"/>
          <w:szCs w:val="24"/>
        </w:rPr>
        <w:t xml:space="preserve"> некой компании:</w:t>
      </w:r>
    </w:p>
    <w:tbl>
      <w:tblPr>
        <w:tblStyle w:val="a8"/>
        <w:tblW w:w="0" w:type="auto"/>
        <w:jc w:val="center"/>
        <w:tblInd w:w="-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9"/>
        <w:gridCol w:w="1020"/>
        <w:gridCol w:w="762"/>
        <w:gridCol w:w="2596"/>
        <w:gridCol w:w="1036"/>
      </w:tblGrid>
      <w:tr w:rsidR="007554FD" w:rsidTr="001C5F10">
        <w:trPr>
          <w:jc w:val="center"/>
        </w:trPr>
        <w:tc>
          <w:tcPr>
            <w:tcW w:w="2329" w:type="dxa"/>
            <w:tcBorders>
              <w:bottom w:val="single" w:sz="4" w:space="0" w:color="auto"/>
            </w:tcBorders>
          </w:tcPr>
          <w:p w:rsidR="007554FD" w:rsidRPr="004B49F4" w:rsidRDefault="007554FD" w:rsidP="001C5F10">
            <w:pPr>
              <w:spacing w:before="60" w:after="60"/>
              <w:rPr>
                <w:rFonts w:cs="Times New Roman"/>
                <w:b/>
                <w:szCs w:val="24"/>
              </w:rPr>
            </w:pPr>
            <w:r w:rsidRPr="004B49F4">
              <w:rPr>
                <w:rFonts w:cs="Times New Roman"/>
                <w:b/>
                <w:szCs w:val="24"/>
              </w:rPr>
              <w:t>Выручка</w:t>
            </w:r>
          </w:p>
        </w:tc>
        <w:tc>
          <w:tcPr>
            <w:tcW w:w="1020" w:type="dxa"/>
            <w:tcBorders>
              <w:bottom w:val="single" w:sz="4" w:space="0" w:color="auto"/>
            </w:tcBorders>
          </w:tcPr>
          <w:p w:rsidR="007554FD" w:rsidRDefault="007554FD" w:rsidP="001C5F10">
            <w:pPr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22600</w:t>
            </w:r>
          </w:p>
        </w:tc>
        <w:tc>
          <w:tcPr>
            <w:tcW w:w="762" w:type="dxa"/>
          </w:tcPr>
          <w:p w:rsidR="007554FD" w:rsidRPr="004B49F4" w:rsidRDefault="007554FD" w:rsidP="001C5F10">
            <w:pPr>
              <w:spacing w:before="60" w:after="6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596" w:type="dxa"/>
            <w:tcBorders>
              <w:bottom w:val="single" w:sz="4" w:space="0" w:color="auto"/>
            </w:tcBorders>
          </w:tcPr>
          <w:p w:rsidR="007554FD" w:rsidRPr="004B49F4" w:rsidRDefault="007554FD" w:rsidP="001C5F10">
            <w:pPr>
              <w:spacing w:before="60" w:after="60"/>
              <w:rPr>
                <w:rFonts w:cs="Times New Roman"/>
                <w:b/>
                <w:szCs w:val="24"/>
                <w:lang w:val="en-US"/>
              </w:rPr>
            </w:pPr>
            <w:r w:rsidRPr="004B49F4">
              <w:rPr>
                <w:rFonts w:cs="Times New Roman"/>
                <w:b/>
                <w:szCs w:val="24"/>
                <w:lang w:val="en-US"/>
              </w:rPr>
              <w:t>Amortization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7554FD" w:rsidRDefault="007554FD" w:rsidP="001C5F10">
            <w:pPr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660</w:t>
            </w:r>
          </w:p>
        </w:tc>
      </w:tr>
      <w:tr w:rsidR="007554FD" w:rsidTr="001C5F10">
        <w:trPr>
          <w:jc w:val="center"/>
        </w:trPr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7554FD" w:rsidRPr="004B49F4" w:rsidRDefault="007554FD" w:rsidP="001C5F10">
            <w:pPr>
              <w:spacing w:before="60" w:after="60"/>
              <w:rPr>
                <w:rFonts w:cs="Times New Roman"/>
                <w:b/>
                <w:szCs w:val="24"/>
                <w:lang w:val="en-US"/>
              </w:rPr>
            </w:pPr>
            <w:r w:rsidRPr="004B49F4">
              <w:rPr>
                <w:rFonts w:cs="Times New Roman"/>
                <w:b/>
                <w:szCs w:val="24"/>
                <w:lang w:val="en-US"/>
              </w:rPr>
              <w:t>COGS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554FD" w:rsidRPr="001A7B4D" w:rsidRDefault="007554FD" w:rsidP="001C5F10">
            <w:pPr>
              <w:spacing w:before="60" w:after="60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16200</w:t>
            </w:r>
          </w:p>
        </w:tc>
        <w:tc>
          <w:tcPr>
            <w:tcW w:w="762" w:type="dxa"/>
          </w:tcPr>
          <w:p w:rsidR="007554FD" w:rsidRPr="004B49F4" w:rsidRDefault="007554FD" w:rsidP="001C5F10">
            <w:pPr>
              <w:spacing w:before="60" w:after="6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554FD" w:rsidRPr="004B49F4" w:rsidRDefault="007554FD" w:rsidP="001C5F10">
            <w:pPr>
              <w:spacing w:before="60" w:after="60"/>
              <w:rPr>
                <w:rFonts w:cs="Times New Roman"/>
                <w:b/>
                <w:szCs w:val="24"/>
                <w:lang w:val="en-US"/>
              </w:rPr>
            </w:pPr>
            <w:r w:rsidRPr="004B49F4">
              <w:rPr>
                <w:rFonts w:cs="Times New Roman"/>
                <w:b/>
                <w:szCs w:val="24"/>
                <w:lang w:val="en-US"/>
              </w:rPr>
              <w:t>Interest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554FD" w:rsidRPr="004B49F4" w:rsidRDefault="007554FD" w:rsidP="001C5F10">
            <w:pPr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180</w:t>
            </w:r>
          </w:p>
        </w:tc>
      </w:tr>
      <w:tr w:rsidR="007554FD" w:rsidTr="001C5F10">
        <w:trPr>
          <w:jc w:val="center"/>
        </w:trPr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7554FD" w:rsidRPr="004B49F4" w:rsidRDefault="007554FD" w:rsidP="001C5F10">
            <w:pPr>
              <w:spacing w:before="60" w:after="60"/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4B49F4">
              <w:rPr>
                <w:rFonts w:cs="Times New Roman"/>
                <w:b/>
                <w:szCs w:val="24"/>
                <w:lang w:val="en-US"/>
              </w:rPr>
              <w:t>Adm</w:t>
            </w:r>
            <w:proofErr w:type="spellEnd"/>
            <w:r w:rsidRPr="004B49F4">
              <w:rPr>
                <w:rFonts w:cs="Times New Roman"/>
                <w:b/>
                <w:szCs w:val="24"/>
                <w:lang w:val="en-US"/>
              </w:rPr>
              <w:t>, Expenses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554FD" w:rsidRDefault="007554FD" w:rsidP="001C5F10">
            <w:pPr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810</w:t>
            </w:r>
          </w:p>
        </w:tc>
        <w:tc>
          <w:tcPr>
            <w:tcW w:w="762" w:type="dxa"/>
          </w:tcPr>
          <w:p w:rsidR="007554FD" w:rsidRPr="004B49F4" w:rsidRDefault="007554FD" w:rsidP="001C5F10">
            <w:pPr>
              <w:spacing w:before="60" w:after="60"/>
              <w:rPr>
                <w:rFonts w:cs="Times New Roman"/>
                <w:b/>
                <w:szCs w:val="24"/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554FD" w:rsidRPr="004B49F4" w:rsidRDefault="007554FD" w:rsidP="001C5F10">
            <w:pPr>
              <w:spacing w:before="60" w:after="60"/>
              <w:rPr>
                <w:rFonts w:cs="Times New Roman"/>
                <w:b/>
                <w:szCs w:val="24"/>
                <w:lang w:val="en-US"/>
              </w:rPr>
            </w:pPr>
            <w:r w:rsidRPr="004B49F4">
              <w:rPr>
                <w:rFonts w:cs="Times New Roman"/>
                <w:b/>
                <w:szCs w:val="24"/>
                <w:lang w:val="en-US"/>
              </w:rPr>
              <w:t>Tax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554FD" w:rsidRDefault="007554FD" w:rsidP="001C5F10">
            <w:pPr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900</w:t>
            </w:r>
          </w:p>
        </w:tc>
      </w:tr>
      <w:tr w:rsidR="007554FD" w:rsidTr="001C5F10">
        <w:trPr>
          <w:jc w:val="center"/>
        </w:trPr>
        <w:tc>
          <w:tcPr>
            <w:tcW w:w="2329" w:type="dxa"/>
            <w:tcBorders>
              <w:top w:val="single" w:sz="4" w:space="0" w:color="auto"/>
              <w:bottom w:val="single" w:sz="4" w:space="0" w:color="auto"/>
            </w:tcBorders>
          </w:tcPr>
          <w:p w:rsidR="007554FD" w:rsidRPr="004B49F4" w:rsidRDefault="007554FD" w:rsidP="001C5F10">
            <w:pPr>
              <w:spacing w:before="60" w:after="60"/>
              <w:rPr>
                <w:rFonts w:cs="Times New Roman"/>
                <w:b/>
                <w:szCs w:val="24"/>
                <w:lang w:val="en-US"/>
              </w:rPr>
            </w:pPr>
            <w:r w:rsidRPr="004B49F4">
              <w:rPr>
                <w:rFonts w:cs="Times New Roman"/>
                <w:b/>
                <w:szCs w:val="24"/>
                <w:lang w:val="en-US"/>
              </w:rPr>
              <w:t>Trade Expenses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7554FD" w:rsidRDefault="007554FD" w:rsidP="001C5F10">
            <w:pPr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650</w:t>
            </w:r>
          </w:p>
        </w:tc>
        <w:tc>
          <w:tcPr>
            <w:tcW w:w="762" w:type="dxa"/>
          </w:tcPr>
          <w:p w:rsidR="007554FD" w:rsidRDefault="007554FD" w:rsidP="001C5F10">
            <w:pPr>
              <w:spacing w:before="60" w:after="60"/>
              <w:rPr>
                <w:rFonts w:cs="Times New Roman"/>
                <w:szCs w:val="24"/>
                <w:lang w:val="en-US"/>
              </w:rPr>
            </w:pPr>
          </w:p>
        </w:tc>
        <w:tc>
          <w:tcPr>
            <w:tcW w:w="2596" w:type="dxa"/>
            <w:tcBorders>
              <w:top w:val="single" w:sz="4" w:space="0" w:color="auto"/>
              <w:bottom w:val="single" w:sz="4" w:space="0" w:color="auto"/>
            </w:tcBorders>
          </w:tcPr>
          <w:p w:rsidR="007554FD" w:rsidRDefault="007554FD" w:rsidP="001C5F10">
            <w:pPr>
              <w:spacing w:before="60" w:after="60"/>
              <w:rPr>
                <w:rFonts w:cs="Times New Roman"/>
                <w:szCs w:val="24"/>
                <w:lang w:val="en-US"/>
              </w:rPr>
            </w:pPr>
            <w:r w:rsidRPr="00DB4414">
              <w:rPr>
                <w:rFonts w:cs="Times New Roman"/>
                <w:b/>
                <w:bCs/>
                <w:szCs w:val="24"/>
                <w:lang w:val="en-US"/>
              </w:rPr>
              <w:t>Average Total Equity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:rsidR="007554FD" w:rsidRDefault="007554FD" w:rsidP="001C5F10">
            <w:pPr>
              <w:spacing w:before="60" w:after="6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38000</w:t>
            </w:r>
          </w:p>
        </w:tc>
      </w:tr>
    </w:tbl>
    <w:p w:rsidR="007554FD" w:rsidRPr="00367AF2" w:rsidRDefault="007554FD" w:rsidP="007554FD">
      <w:pPr>
        <w:spacing w:before="60" w:after="60"/>
        <w:rPr>
          <w:rFonts w:cs="Times New Roman"/>
          <w:szCs w:val="24"/>
        </w:rPr>
      </w:pPr>
      <w:r w:rsidRPr="00367AF2">
        <w:rPr>
          <w:rFonts w:cs="Times New Roman"/>
          <w:szCs w:val="24"/>
        </w:rPr>
        <w:t xml:space="preserve">Рассчитать </w:t>
      </w:r>
      <w:r w:rsidRPr="00367AF2">
        <w:rPr>
          <w:rFonts w:cs="Times New Roman"/>
          <w:bCs/>
          <w:szCs w:val="24"/>
          <w:lang w:val="en-US"/>
        </w:rPr>
        <w:t>Gross</w:t>
      </w:r>
      <w:r w:rsidRPr="00367AF2">
        <w:rPr>
          <w:rFonts w:cs="Times New Roman"/>
          <w:bCs/>
          <w:szCs w:val="24"/>
        </w:rPr>
        <w:t xml:space="preserve"> </w:t>
      </w:r>
      <w:r w:rsidRPr="00367AF2">
        <w:rPr>
          <w:rFonts w:cs="Times New Roman"/>
          <w:bCs/>
          <w:szCs w:val="24"/>
          <w:lang w:val="en-US"/>
        </w:rPr>
        <w:t>Profit</w:t>
      </w:r>
      <w:r w:rsidRPr="00367AF2">
        <w:rPr>
          <w:rFonts w:cs="Times New Roman"/>
          <w:bCs/>
          <w:szCs w:val="24"/>
        </w:rPr>
        <w:t xml:space="preserve"> </w:t>
      </w:r>
      <w:r w:rsidRPr="00367AF2">
        <w:rPr>
          <w:rFonts w:cs="Times New Roman"/>
          <w:bCs/>
          <w:szCs w:val="24"/>
          <w:lang w:val="en-US"/>
        </w:rPr>
        <w:t>Margin</w:t>
      </w:r>
      <w:r w:rsidRPr="00367AF2">
        <w:rPr>
          <w:rFonts w:cs="Times New Roman"/>
          <w:bCs/>
          <w:szCs w:val="24"/>
        </w:rPr>
        <w:t xml:space="preserve"> (валовую рентабельность продаж)</w:t>
      </w:r>
      <w:r>
        <w:rPr>
          <w:rFonts w:cs="Times New Roman"/>
          <w:bCs/>
          <w:szCs w:val="24"/>
        </w:rPr>
        <w:t>. Округлить с точностью до десятых долей процента.</w:t>
      </w:r>
    </w:p>
    <w:p w:rsidR="007554FD" w:rsidRPr="004B7CBD" w:rsidRDefault="007554FD" w:rsidP="007554FD">
      <w:pPr>
        <w:pStyle w:val="a3"/>
        <w:autoSpaceDE w:val="0"/>
        <w:autoSpaceDN w:val="0"/>
        <w:adjustRightInd w:val="0"/>
        <w:ind w:left="284" w:right="278"/>
        <w:jc w:val="both"/>
      </w:pPr>
      <w:r w:rsidRPr="004B7CBD">
        <w:t xml:space="preserve">1) </w:t>
      </w:r>
      <w:r>
        <w:t>69,9%</w:t>
      </w:r>
      <w:r w:rsidRPr="004B7CBD">
        <w:tab/>
      </w:r>
      <w:r w:rsidRPr="004B49F4">
        <w:rPr>
          <w:highlight w:val="yellow"/>
        </w:rPr>
        <w:t>+</w:t>
      </w:r>
      <w:r w:rsidRPr="004B7CBD">
        <w:t>2)</w:t>
      </w:r>
      <w:r>
        <w:t xml:space="preserve">30,1%  </w:t>
      </w:r>
      <w:r w:rsidRPr="004B7CBD">
        <w:tab/>
        <w:t xml:space="preserve">3) </w:t>
      </w:r>
      <w:r>
        <w:t>43,0%</w:t>
      </w:r>
      <w:r w:rsidRPr="004B7CBD">
        <w:t xml:space="preserve">  </w:t>
      </w:r>
      <w:r w:rsidRPr="004B7CBD">
        <w:tab/>
        <w:t>4)</w:t>
      </w:r>
      <w:r>
        <w:t xml:space="preserve"> 35,2%</w:t>
      </w:r>
      <w:r w:rsidRPr="004B7CBD">
        <w:t>.</w:t>
      </w:r>
      <w:r w:rsidRPr="004B7CBD">
        <w:tab/>
        <w:t>5)</w:t>
      </w:r>
      <w:r>
        <w:t>Нет правильного ответа</w:t>
      </w:r>
      <w:r w:rsidRPr="004B7CBD">
        <w:t>.</w:t>
      </w:r>
    </w:p>
    <w:p w:rsidR="007554FD" w:rsidRPr="00367AF2" w:rsidRDefault="007554FD" w:rsidP="007554FD">
      <w:pPr>
        <w:spacing w:before="60" w:after="60"/>
        <w:rPr>
          <w:rFonts w:cs="Times New Roman"/>
          <w:szCs w:val="24"/>
        </w:rPr>
      </w:pPr>
      <w:r w:rsidRPr="004B7CBD">
        <w:rPr>
          <w:rFonts w:eastAsia="Calibri" w:cs="Times New Roman"/>
          <w:szCs w:val="24"/>
          <w:highlight w:val="yellow"/>
          <w:u w:val="single"/>
        </w:rPr>
        <w:t>Решение:</w:t>
      </w:r>
      <w:r w:rsidRPr="004B7CBD">
        <w:rPr>
          <w:rFonts w:eastAsia="Calibri" w:cs="Times New Roman"/>
          <w:b/>
          <w:szCs w:val="24"/>
        </w:rPr>
        <w:t xml:space="preserve"> (</w:t>
      </w:r>
      <w:r>
        <w:rPr>
          <w:rFonts w:eastAsia="Calibri" w:cs="Times New Roman"/>
          <w:szCs w:val="24"/>
        </w:rPr>
        <w:t>22600-16200</w:t>
      </w:r>
      <w:r w:rsidRPr="004B7CBD">
        <w:rPr>
          <w:rFonts w:eastAsia="Calibri" w:cs="Times New Roman"/>
          <w:szCs w:val="24"/>
        </w:rPr>
        <w:t xml:space="preserve">) / </w:t>
      </w:r>
      <w:r>
        <w:rPr>
          <w:rFonts w:eastAsia="Calibri" w:cs="Times New Roman"/>
          <w:szCs w:val="24"/>
        </w:rPr>
        <w:t>22600 = 30%</w:t>
      </w:r>
    </w:p>
    <w:p w:rsidR="00BC5572" w:rsidRDefault="00BC5572" w:rsidP="007628AC">
      <w:pPr>
        <w:spacing w:before="60" w:after="60"/>
      </w:pPr>
    </w:p>
    <w:p w:rsidR="00391F8B" w:rsidRDefault="00391F8B" w:rsidP="007628AC">
      <w:pPr>
        <w:spacing w:before="60" w:after="60"/>
      </w:pPr>
    </w:p>
    <w:p w:rsidR="00391F8B" w:rsidRDefault="00391F8B">
      <w:r>
        <w:br w:type="page"/>
      </w:r>
    </w:p>
    <w:p w:rsidR="00C12C2D" w:rsidRPr="00DB483C" w:rsidRDefault="00391F8B" w:rsidP="00391F8B">
      <w:pPr>
        <w:spacing w:after="240"/>
        <w:jc w:val="both"/>
        <w:rPr>
          <w:sz w:val="28"/>
          <w:szCs w:val="28"/>
        </w:rPr>
      </w:pPr>
      <w:r w:rsidRPr="00DB483C">
        <w:rPr>
          <w:b/>
          <w:sz w:val="28"/>
          <w:szCs w:val="28"/>
        </w:rPr>
        <w:lastRenderedPageBreak/>
        <w:t>Раздел 8. Управленческий учет (экономическая прибыль, БОП, точки безубыточности по выручке, кромки безопасности и т.д.)</w:t>
      </w:r>
    </w:p>
    <w:p w:rsidR="00DB483C" w:rsidRPr="00D7036D" w:rsidRDefault="00DB483C" w:rsidP="00DB483C">
      <w:pPr>
        <w:spacing w:before="120"/>
        <w:jc w:val="both"/>
        <w:rPr>
          <w:b/>
          <w:szCs w:val="24"/>
        </w:rPr>
      </w:pPr>
      <w:r w:rsidRPr="00D7036D">
        <w:rPr>
          <w:b/>
          <w:szCs w:val="24"/>
        </w:rPr>
        <w:t>1. Точки безубыточности</w:t>
      </w:r>
      <w:r w:rsidRPr="00400FF8">
        <w:rPr>
          <w:b/>
          <w:szCs w:val="24"/>
        </w:rPr>
        <w:t>.</w:t>
      </w:r>
      <w:r w:rsidRPr="00D7036D">
        <w:rPr>
          <w:b/>
          <w:szCs w:val="24"/>
        </w:rPr>
        <w:t xml:space="preserve"> Точки безубыточности по объему продаж (при </w:t>
      </w:r>
      <w:proofErr w:type="spellStart"/>
      <w:r w:rsidRPr="00D7036D">
        <w:rPr>
          <w:b/>
          <w:szCs w:val="24"/>
        </w:rPr>
        <w:t>однопродуктовой</w:t>
      </w:r>
      <w:proofErr w:type="spellEnd"/>
      <w:r w:rsidRPr="00D7036D">
        <w:rPr>
          <w:b/>
          <w:szCs w:val="24"/>
        </w:rPr>
        <w:t xml:space="preserve"> модели).</w:t>
      </w:r>
    </w:p>
    <w:p w:rsidR="00DB483C" w:rsidRPr="00D7036D" w:rsidRDefault="00DB483C" w:rsidP="00DB483C">
      <w:pPr>
        <w:rPr>
          <w:szCs w:val="24"/>
        </w:rPr>
      </w:pPr>
      <w:r w:rsidRPr="00D7036D">
        <w:rPr>
          <w:szCs w:val="24"/>
        </w:rPr>
        <w:t xml:space="preserve">Условие безубыточности: </w:t>
      </w:r>
      <w:r w:rsidRPr="00400FF8">
        <w:rPr>
          <w:b/>
          <w:i/>
          <w:sz w:val="26"/>
          <w:szCs w:val="26"/>
        </w:rPr>
        <w:t>полные затраты равны выручке</w:t>
      </w:r>
    </w:p>
    <w:p w:rsidR="00DB483C" w:rsidRPr="00D7036D" w:rsidRDefault="00E31798" w:rsidP="00DB483C">
      <w:pPr>
        <w:spacing w:before="120" w:after="120"/>
        <w:jc w:val="center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40640</wp:posOffset>
                </wp:positionV>
                <wp:extent cx="561975" cy="213360"/>
                <wp:effectExtent l="0" t="2540" r="3810" b="3175"/>
                <wp:wrapNone/>
                <wp:docPr id="261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DB483C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 w:val="22"/>
                              </w:rPr>
                            </w:pPr>
                            <w:r w:rsidRPr="00DB483C">
                              <w:rPr>
                                <w:rFonts w:ascii="Arial Narrow" w:eastAsia="Times New Roman" w:hAnsi="Arial Narrow"/>
                                <w:b/>
                                <w:sz w:val="22"/>
                              </w:rPr>
                              <w:t>(5.0)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86" type="#_x0000_t202" style="position:absolute;left:0;text-align:left;margin-left:415.95pt;margin-top:3.2pt;width:44.25pt;height:16.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gODhQ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" stroked="f" strokeweight="0">
                <v:textbox>
                  <w:txbxContent>
                    <w:p w:rsidR="00D82190" w:rsidRPr="00DB483C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 w:val="22"/>
                        </w:rPr>
                      </w:pPr>
                      <w:r w:rsidRPr="00DB483C">
                        <w:rPr>
                          <w:rFonts w:ascii="Arial Narrow" w:eastAsia="Times New Roman" w:hAnsi="Arial Narrow"/>
                          <w:b/>
                          <w:sz w:val="22"/>
                        </w:rPr>
                        <w:t>(5.0)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D7036D">
        <w:rPr>
          <w:b/>
          <w:bCs/>
          <w:szCs w:val="24"/>
          <w:lang w:val="en-US"/>
        </w:rPr>
        <w:t>TR</w:t>
      </w:r>
      <w:r w:rsidR="00DB483C" w:rsidRPr="00D7036D">
        <w:rPr>
          <w:b/>
          <w:bCs/>
          <w:szCs w:val="24"/>
        </w:rPr>
        <w:t xml:space="preserve"> = </w:t>
      </w:r>
      <w:r w:rsidR="00DB483C" w:rsidRPr="00D7036D">
        <w:rPr>
          <w:b/>
          <w:bCs/>
          <w:szCs w:val="24"/>
          <w:lang w:val="en-US"/>
        </w:rPr>
        <w:t>TC</w:t>
      </w:r>
    </w:p>
    <w:p w:rsidR="00DB483C" w:rsidRPr="00D7036D" w:rsidRDefault="00DB483C" w:rsidP="00DB483C">
      <w:pPr>
        <w:rPr>
          <w:szCs w:val="24"/>
        </w:rPr>
      </w:pPr>
      <w:r w:rsidRPr="00D7036D">
        <w:rPr>
          <w:szCs w:val="24"/>
        </w:rPr>
        <w:t>При этом выручка равна:</w:t>
      </w:r>
    </w:p>
    <w:p w:rsidR="00DB483C" w:rsidRPr="00D7036D" w:rsidRDefault="00E31798" w:rsidP="00DB483C">
      <w:pPr>
        <w:spacing w:before="120" w:after="120"/>
        <w:jc w:val="center"/>
        <w:rPr>
          <w:b/>
          <w:bCs/>
          <w:szCs w:val="24"/>
        </w:rPr>
      </w:pPr>
      <w:r>
        <w:rPr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47625</wp:posOffset>
                </wp:positionV>
                <wp:extent cx="561975" cy="205105"/>
                <wp:effectExtent l="0" t="0" r="3810" b="4445"/>
                <wp:wrapNone/>
                <wp:docPr id="258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DB483C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 w:val="22"/>
                              </w:rPr>
                            </w:pPr>
                            <w:r w:rsidRPr="00DB483C">
                              <w:rPr>
                                <w:rFonts w:ascii="Arial Narrow" w:eastAsia="Times New Roman" w:hAnsi="Arial Narrow"/>
                                <w:b/>
                                <w:sz w:val="22"/>
                              </w:rPr>
                              <w:t>(5.1)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87" type="#_x0000_t202" style="position:absolute;left:0;text-align:left;margin-left:415.95pt;margin-top:3.75pt;width:44.25pt;height:16.1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5UvhQIAABcF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" stroked="f" strokeweight="0">
                <v:textbox>
                  <w:txbxContent>
                    <w:p w:rsidR="00D82190" w:rsidRPr="00DB483C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 w:val="22"/>
                        </w:rPr>
                      </w:pPr>
                      <w:r w:rsidRPr="00DB483C">
                        <w:rPr>
                          <w:rFonts w:ascii="Arial Narrow" w:eastAsia="Times New Roman" w:hAnsi="Arial Narrow"/>
                          <w:b/>
                          <w:sz w:val="22"/>
                        </w:rPr>
                        <w:t>(5.1)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D7036D">
        <w:rPr>
          <w:b/>
          <w:bCs/>
          <w:szCs w:val="24"/>
          <w:lang w:val="en-US"/>
        </w:rPr>
        <w:t>TR</w:t>
      </w:r>
      <w:r w:rsidR="00DB483C" w:rsidRPr="00D7036D">
        <w:rPr>
          <w:b/>
          <w:bCs/>
          <w:szCs w:val="24"/>
        </w:rPr>
        <w:t xml:space="preserve"> = </w:t>
      </w:r>
      <w:r w:rsidR="00DB483C" w:rsidRPr="00D7036D">
        <w:rPr>
          <w:b/>
          <w:bCs/>
          <w:szCs w:val="24"/>
          <w:lang w:val="en-US"/>
        </w:rPr>
        <w:t>Q</w:t>
      </w:r>
      <w:r w:rsidR="00DB483C" w:rsidRPr="00D7036D">
        <w:rPr>
          <w:b/>
          <w:bCs/>
          <w:szCs w:val="24"/>
        </w:rPr>
        <w:t>×</w:t>
      </w:r>
      <w:r w:rsidR="00DB483C" w:rsidRPr="00D7036D">
        <w:rPr>
          <w:b/>
          <w:bCs/>
          <w:szCs w:val="24"/>
          <w:lang w:val="en-US"/>
        </w:rPr>
        <w:t>P</w:t>
      </w:r>
    </w:p>
    <w:p w:rsidR="00DB483C" w:rsidRPr="00D7036D" w:rsidRDefault="00DB483C" w:rsidP="00DB483C">
      <w:pPr>
        <w:rPr>
          <w:szCs w:val="24"/>
        </w:rPr>
      </w:pPr>
      <w:r w:rsidRPr="00D7036D">
        <w:rPr>
          <w:bCs/>
          <w:szCs w:val="24"/>
        </w:rPr>
        <w:t xml:space="preserve">где </w:t>
      </w:r>
      <w:r w:rsidRPr="00D7036D">
        <w:rPr>
          <w:bCs/>
          <w:szCs w:val="24"/>
          <w:lang w:val="en-US"/>
        </w:rPr>
        <w:t>Q</w:t>
      </w:r>
      <w:r w:rsidRPr="00D7036D">
        <w:rPr>
          <w:bCs/>
          <w:szCs w:val="24"/>
        </w:rPr>
        <w:t xml:space="preserve"> - количество произведенного и </w:t>
      </w:r>
      <w:r w:rsidRPr="00D7036D">
        <w:rPr>
          <w:bCs/>
          <w:i/>
          <w:szCs w:val="24"/>
        </w:rPr>
        <w:t>реализованного</w:t>
      </w:r>
      <w:r w:rsidRPr="00D7036D">
        <w:rPr>
          <w:bCs/>
          <w:szCs w:val="24"/>
        </w:rPr>
        <w:t xml:space="preserve"> товара, P - цена </w:t>
      </w:r>
      <w:proofErr w:type="spellStart"/>
      <w:r w:rsidRPr="00D7036D">
        <w:rPr>
          <w:bCs/>
          <w:szCs w:val="24"/>
        </w:rPr>
        <w:t>единцы</w:t>
      </w:r>
      <w:proofErr w:type="spellEnd"/>
      <w:r w:rsidRPr="00D7036D">
        <w:rPr>
          <w:bCs/>
          <w:szCs w:val="24"/>
        </w:rPr>
        <w:t xml:space="preserve"> товара.</w:t>
      </w:r>
    </w:p>
    <w:p w:rsidR="00DB483C" w:rsidRPr="00D7036D" w:rsidRDefault="00DB483C" w:rsidP="00DB483C">
      <w:pPr>
        <w:rPr>
          <w:szCs w:val="24"/>
        </w:rPr>
      </w:pPr>
      <w:r w:rsidRPr="00D7036D">
        <w:rPr>
          <w:szCs w:val="24"/>
        </w:rPr>
        <w:t xml:space="preserve">С </w:t>
      </w:r>
      <w:proofErr w:type="spellStart"/>
      <w:r w:rsidRPr="00D7036D">
        <w:rPr>
          <w:szCs w:val="24"/>
        </w:rPr>
        <w:t>дуругой</w:t>
      </w:r>
      <w:proofErr w:type="spellEnd"/>
      <w:r w:rsidRPr="00D7036D">
        <w:rPr>
          <w:szCs w:val="24"/>
        </w:rPr>
        <w:t xml:space="preserve"> стороны, полные затраты записываются как:</w:t>
      </w:r>
    </w:p>
    <w:p w:rsidR="00DB483C" w:rsidRPr="00D7036D" w:rsidRDefault="00E31798" w:rsidP="00DB483C">
      <w:pPr>
        <w:spacing w:before="120" w:after="120"/>
        <w:jc w:val="center"/>
        <w:rPr>
          <w:szCs w:val="24"/>
        </w:rPr>
      </w:pPr>
      <w:r>
        <w:rPr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12065</wp:posOffset>
                </wp:positionV>
                <wp:extent cx="561975" cy="205105"/>
                <wp:effectExtent l="0" t="2540" r="3810" b="1905"/>
                <wp:wrapNone/>
                <wp:docPr id="256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DB483C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 w:val="22"/>
                              </w:rPr>
                            </w:pPr>
                            <w:r w:rsidRPr="00DB483C">
                              <w:rPr>
                                <w:rFonts w:ascii="Arial Narrow" w:eastAsia="Times New Roman" w:hAnsi="Arial Narrow"/>
                                <w:b/>
                                <w:sz w:val="22"/>
                              </w:rPr>
                              <w:t>(5.2)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088" type="#_x0000_t202" style="position:absolute;left:0;text-align:left;margin-left:415.95pt;margin-top:.95pt;width:44.25pt;height:16.1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" stroked="f" strokeweight="0">
                <v:textbox>
                  <w:txbxContent>
                    <w:p w:rsidR="00D82190" w:rsidRPr="00DB483C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 w:val="22"/>
                        </w:rPr>
                      </w:pPr>
                      <w:r w:rsidRPr="00DB483C">
                        <w:rPr>
                          <w:rFonts w:ascii="Arial Narrow" w:eastAsia="Times New Roman" w:hAnsi="Arial Narrow"/>
                          <w:b/>
                          <w:sz w:val="22"/>
                        </w:rPr>
                        <w:t>(5.2)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D7036D">
        <w:rPr>
          <w:b/>
          <w:bCs/>
          <w:szCs w:val="24"/>
          <w:lang w:val="en-US"/>
        </w:rPr>
        <w:t>TC</w:t>
      </w:r>
      <w:r w:rsidR="00DB483C" w:rsidRPr="00D7036D">
        <w:rPr>
          <w:b/>
          <w:bCs/>
          <w:szCs w:val="24"/>
        </w:rPr>
        <w:t xml:space="preserve"> = </w:t>
      </w:r>
      <w:r w:rsidR="00DB483C" w:rsidRPr="00D7036D">
        <w:rPr>
          <w:b/>
          <w:bCs/>
          <w:szCs w:val="24"/>
          <w:lang w:val="en-US"/>
        </w:rPr>
        <w:t>FC</w:t>
      </w:r>
      <w:r w:rsidR="00DB483C" w:rsidRPr="00D7036D">
        <w:rPr>
          <w:b/>
          <w:bCs/>
          <w:szCs w:val="24"/>
        </w:rPr>
        <w:t xml:space="preserve"> + </w:t>
      </w:r>
      <w:r w:rsidR="00DB483C" w:rsidRPr="00D7036D">
        <w:rPr>
          <w:b/>
          <w:bCs/>
          <w:szCs w:val="24"/>
          <w:lang w:val="en-US"/>
        </w:rPr>
        <w:t>VC</w:t>
      </w:r>
    </w:p>
    <w:p w:rsidR="00DB483C" w:rsidRPr="00D7036D" w:rsidRDefault="00E31798" w:rsidP="00DB483C">
      <w:pPr>
        <w:rPr>
          <w:szCs w:val="24"/>
        </w:rPr>
      </w:pPr>
      <w:r>
        <w:rPr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113030</wp:posOffset>
                </wp:positionV>
                <wp:extent cx="561975" cy="205105"/>
                <wp:effectExtent l="0" t="0" r="3810" b="0"/>
                <wp:wrapNone/>
                <wp:docPr id="30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DB483C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 w:val="22"/>
                              </w:rPr>
                            </w:pPr>
                            <w:r w:rsidRPr="00DB483C">
                              <w:rPr>
                                <w:rFonts w:ascii="Arial Narrow" w:eastAsia="Times New Roman" w:hAnsi="Arial Narrow"/>
                                <w:b/>
                                <w:sz w:val="22"/>
                              </w:rPr>
                              <w:t>(5.3)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089" type="#_x0000_t202" style="position:absolute;margin-left:415.95pt;margin-top:8.9pt;width:44.25pt;height:16.1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" stroked="f" strokeweight="0">
                <v:textbox>
                  <w:txbxContent>
                    <w:p w:rsidR="00D82190" w:rsidRPr="00DB483C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 w:val="22"/>
                        </w:rPr>
                      </w:pPr>
                      <w:r w:rsidRPr="00DB483C">
                        <w:rPr>
                          <w:rFonts w:ascii="Arial Narrow" w:eastAsia="Times New Roman" w:hAnsi="Arial Narrow"/>
                          <w:b/>
                          <w:sz w:val="22"/>
                        </w:rPr>
                        <w:t>(5.3)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D7036D">
        <w:rPr>
          <w:szCs w:val="24"/>
        </w:rPr>
        <w:t>то, подставляя (</w:t>
      </w:r>
      <w:r w:rsidR="00DB483C">
        <w:rPr>
          <w:szCs w:val="24"/>
        </w:rPr>
        <w:t>5.</w:t>
      </w:r>
      <w:r w:rsidR="00DB483C" w:rsidRPr="00D7036D">
        <w:rPr>
          <w:szCs w:val="24"/>
        </w:rPr>
        <w:t>1) и (</w:t>
      </w:r>
      <w:r w:rsidR="00DB483C">
        <w:rPr>
          <w:szCs w:val="24"/>
        </w:rPr>
        <w:t>5.</w:t>
      </w:r>
      <w:r w:rsidR="00DB483C" w:rsidRPr="00D7036D">
        <w:rPr>
          <w:szCs w:val="24"/>
        </w:rPr>
        <w:t>2) в (</w:t>
      </w:r>
      <w:r w:rsidR="00DB483C">
        <w:rPr>
          <w:szCs w:val="24"/>
        </w:rPr>
        <w:t>5.</w:t>
      </w:r>
      <w:r w:rsidR="00DB483C" w:rsidRPr="00D7036D">
        <w:rPr>
          <w:szCs w:val="24"/>
        </w:rPr>
        <w:t>0) получаем:</w:t>
      </w:r>
    </w:p>
    <w:p w:rsidR="00DB483C" w:rsidRPr="00D7036D" w:rsidRDefault="00DB483C" w:rsidP="00DB483C">
      <w:pPr>
        <w:spacing w:before="120" w:after="120"/>
        <w:jc w:val="center"/>
        <w:rPr>
          <w:szCs w:val="24"/>
        </w:rPr>
      </w:pPr>
      <w:r w:rsidRPr="00D7036D">
        <w:rPr>
          <w:b/>
          <w:bCs/>
          <w:szCs w:val="24"/>
          <w:lang w:val="en-US"/>
        </w:rPr>
        <w:t>Q</w:t>
      </w:r>
      <w:r w:rsidRPr="00D7036D">
        <w:rPr>
          <w:b/>
          <w:bCs/>
          <w:szCs w:val="24"/>
        </w:rPr>
        <w:t>×</w:t>
      </w:r>
      <w:r w:rsidRPr="00D7036D">
        <w:rPr>
          <w:b/>
          <w:bCs/>
          <w:szCs w:val="24"/>
          <w:lang w:val="en-US"/>
        </w:rPr>
        <w:t>P</w:t>
      </w:r>
      <w:r w:rsidRPr="00D7036D">
        <w:rPr>
          <w:b/>
          <w:bCs/>
          <w:szCs w:val="24"/>
        </w:rPr>
        <w:t xml:space="preserve"> = </w:t>
      </w:r>
      <w:r w:rsidRPr="00D7036D">
        <w:rPr>
          <w:b/>
          <w:bCs/>
          <w:szCs w:val="24"/>
          <w:lang w:val="en-US"/>
        </w:rPr>
        <w:t>FC</w:t>
      </w:r>
      <w:r w:rsidRPr="00D7036D">
        <w:rPr>
          <w:b/>
          <w:bCs/>
          <w:szCs w:val="24"/>
        </w:rPr>
        <w:t xml:space="preserve"> + </w:t>
      </w:r>
      <w:r w:rsidRPr="00D7036D">
        <w:rPr>
          <w:b/>
          <w:bCs/>
          <w:szCs w:val="24"/>
          <w:lang w:val="en-US"/>
        </w:rPr>
        <w:t>VC</w:t>
      </w:r>
      <w:r w:rsidRPr="00D7036D">
        <w:rPr>
          <w:b/>
          <w:bCs/>
          <w:szCs w:val="24"/>
        </w:rPr>
        <w:t xml:space="preserve"> = </w:t>
      </w:r>
      <w:r w:rsidRPr="00D7036D">
        <w:rPr>
          <w:b/>
          <w:bCs/>
          <w:szCs w:val="24"/>
          <w:lang w:val="en-US"/>
        </w:rPr>
        <w:t>FC</w:t>
      </w:r>
      <w:r w:rsidRPr="00D7036D">
        <w:rPr>
          <w:b/>
          <w:bCs/>
          <w:szCs w:val="24"/>
        </w:rPr>
        <w:t xml:space="preserve"> + </w:t>
      </w:r>
      <w:r w:rsidRPr="00D7036D">
        <w:rPr>
          <w:b/>
          <w:bCs/>
          <w:szCs w:val="24"/>
          <w:lang w:val="en-US"/>
        </w:rPr>
        <w:t>Q</w:t>
      </w:r>
      <w:r w:rsidRPr="00D7036D">
        <w:rPr>
          <w:b/>
          <w:bCs/>
          <w:szCs w:val="24"/>
        </w:rPr>
        <w:t>×</w:t>
      </w:r>
      <w:r w:rsidRPr="00D7036D">
        <w:rPr>
          <w:b/>
          <w:bCs/>
          <w:szCs w:val="24"/>
          <w:lang w:val="en-US"/>
        </w:rPr>
        <w:t>AVC</w:t>
      </w:r>
    </w:p>
    <w:p w:rsidR="00DB483C" w:rsidRPr="00D7036D" w:rsidRDefault="00E31798" w:rsidP="00DB483C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5282565</wp:posOffset>
                </wp:positionH>
                <wp:positionV relativeFrom="paragraph">
                  <wp:posOffset>133985</wp:posOffset>
                </wp:positionV>
                <wp:extent cx="561975" cy="205105"/>
                <wp:effectExtent l="0" t="635" r="3810" b="3810"/>
                <wp:wrapNone/>
                <wp:docPr id="28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DB483C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 w:val="22"/>
                              </w:rPr>
                            </w:pPr>
                            <w:r w:rsidRPr="00DB483C">
                              <w:rPr>
                                <w:rFonts w:ascii="Arial Narrow" w:eastAsia="Times New Roman" w:hAnsi="Arial Narrow"/>
                                <w:b/>
                                <w:sz w:val="22"/>
                              </w:rPr>
                              <w:t>(5.4)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90" type="#_x0000_t202" style="position:absolute;margin-left:415.95pt;margin-top:10.55pt;width:44.25pt;height:16.1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" stroked="f" strokeweight="0">
                <v:textbox>
                  <w:txbxContent>
                    <w:p w:rsidR="00D82190" w:rsidRPr="00DB483C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 w:val="22"/>
                        </w:rPr>
                      </w:pPr>
                      <w:r w:rsidRPr="00DB483C">
                        <w:rPr>
                          <w:rFonts w:ascii="Arial Narrow" w:eastAsia="Times New Roman" w:hAnsi="Arial Narrow"/>
                          <w:b/>
                          <w:sz w:val="22"/>
                        </w:rPr>
                        <w:t>(5.4)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D7036D">
        <w:rPr>
          <w:szCs w:val="24"/>
        </w:rPr>
        <w:t xml:space="preserve">или, решая относительно </w:t>
      </w:r>
      <w:r w:rsidR="00DB483C" w:rsidRPr="00D7036D">
        <w:rPr>
          <w:szCs w:val="24"/>
          <w:lang w:val="en-US"/>
        </w:rPr>
        <w:t>Q</w:t>
      </w:r>
      <w:r w:rsidR="00DB483C" w:rsidRPr="00D7036D">
        <w:rPr>
          <w:szCs w:val="24"/>
        </w:rPr>
        <w:t>, имеем:</w:t>
      </w:r>
    </w:p>
    <w:p w:rsidR="00DB483C" w:rsidRPr="00D7036D" w:rsidRDefault="00DB483C" w:rsidP="00DB483C">
      <w:pPr>
        <w:spacing w:before="120" w:after="120"/>
        <w:jc w:val="center"/>
        <w:rPr>
          <w:szCs w:val="24"/>
        </w:rPr>
      </w:pPr>
      <w:r w:rsidRPr="00D7036D">
        <w:rPr>
          <w:b/>
          <w:bCs/>
          <w:szCs w:val="24"/>
          <w:lang w:val="en-US"/>
        </w:rPr>
        <w:t>Q</w:t>
      </w:r>
      <w:r w:rsidRPr="00D7036D">
        <w:rPr>
          <w:b/>
          <w:bCs/>
          <w:szCs w:val="24"/>
        </w:rPr>
        <w:t xml:space="preserve"> = </w:t>
      </w:r>
      <w:r w:rsidRPr="00D7036D">
        <w:rPr>
          <w:b/>
          <w:bCs/>
          <w:szCs w:val="24"/>
          <w:lang w:val="en-US"/>
        </w:rPr>
        <w:t>FC</w:t>
      </w:r>
      <w:r w:rsidRPr="00D7036D">
        <w:rPr>
          <w:b/>
          <w:bCs/>
          <w:szCs w:val="24"/>
        </w:rPr>
        <w:t>/(</w:t>
      </w:r>
      <w:r w:rsidRPr="00D7036D">
        <w:rPr>
          <w:b/>
          <w:bCs/>
          <w:szCs w:val="24"/>
          <w:lang w:val="en-US"/>
        </w:rPr>
        <w:t>P</w:t>
      </w:r>
      <w:r w:rsidRPr="00D7036D">
        <w:rPr>
          <w:b/>
          <w:bCs/>
          <w:szCs w:val="24"/>
        </w:rPr>
        <w:t>-</w:t>
      </w:r>
      <w:r w:rsidRPr="00D7036D">
        <w:rPr>
          <w:b/>
          <w:bCs/>
          <w:szCs w:val="24"/>
          <w:lang w:val="en-US"/>
        </w:rPr>
        <w:t>AVC</w:t>
      </w:r>
      <w:r w:rsidRPr="00D7036D">
        <w:rPr>
          <w:b/>
          <w:bCs/>
          <w:szCs w:val="24"/>
        </w:rPr>
        <w:t>)</w:t>
      </w:r>
    </w:p>
    <w:p w:rsidR="00DB483C" w:rsidRPr="00D7036D" w:rsidRDefault="00E31798" w:rsidP="00DB483C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136525</wp:posOffset>
                </wp:positionV>
                <wp:extent cx="5281930" cy="723265"/>
                <wp:effectExtent l="10160" t="12700" r="13335" b="6985"/>
                <wp:wrapNone/>
                <wp:docPr id="27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1930" cy="7232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Default="00D82190" w:rsidP="00DB483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Классическая формула расчета безубыточного объема продаж (один продукт) </w:t>
                            </w:r>
                          </w:p>
                          <w:p w:rsidR="00D82190" w:rsidRDefault="00D82190" w:rsidP="00DB483C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82190" w:rsidRPr="00DF50D2" w:rsidRDefault="00D82190" w:rsidP="00DB48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B6433E">
                              <w:rPr>
                                <w:b/>
                                <w:bCs/>
                                <w:szCs w:val="24"/>
                                <w:lang w:val="en-US"/>
                              </w:rPr>
                              <w:t>Q = FC</w:t>
                            </w:r>
                            <w:proofErr w:type="gramStart"/>
                            <w:r w:rsidRPr="00B6433E">
                              <w:rPr>
                                <w:b/>
                                <w:bCs/>
                                <w:szCs w:val="24"/>
                                <w:lang w:val="en-US"/>
                              </w:rPr>
                              <w:t>/(</w:t>
                            </w:r>
                            <w:proofErr w:type="gramEnd"/>
                            <w:r w:rsidRPr="00B6433E">
                              <w:rPr>
                                <w:b/>
                                <w:bCs/>
                                <w:szCs w:val="24"/>
                                <w:lang w:val="en-US"/>
                              </w:rPr>
                              <w:t>P-AVC)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3" o:spid="_x0000_s1091" type="#_x0000_t176" style="position:absolute;margin-left:-3.7pt;margin-top:10.75pt;width:415.9pt;height:56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">
                <v:textbox>
                  <w:txbxContent>
                    <w:p w:rsidR="00D82190" w:rsidRDefault="00D82190" w:rsidP="00DB483C">
                      <w:pPr>
                        <w:rPr>
                          <w:rFonts w:ascii="Arial Narrow" w:hAnsi="Arial Narrow"/>
                          <w:b/>
                        </w:rPr>
                      </w:pPr>
                      <w:r>
                        <w:rPr>
                          <w:rFonts w:ascii="Arial Narrow" w:hAnsi="Arial Narrow"/>
                          <w:b/>
                        </w:rPr>
                        <w:t xml:space="preserve">Классическая формула расчета безубыточного объема продаж (один продукт) </w:t>
                      </w:r>
                    </w:p>
                    <w:p w:rsidR="00D82190" w:rsidRDefault="00D82190" w:rsidP="00DB483C">
                      <w:pPr>
                        <w:rPr>
                          <w:rFonts w:ascii="Arial Narrow" w:hAnsi="Arial Narrow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82190" w:rsidRPr="00DF50D2" w:rsidRDefault="00D82190" w:rsidP="00DB483C">
                      <w:pP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B6433E">
                        <w:rPr>
                          <w:b/>
                          <w:bCs/>
                          <w:szCs w:val="24"/>
                          <w:lang w:val="en-US"/>
                        </w:rPr>
                        <w:t>Q = FC</w:t>
                      </w:r>
                      <w:proofErr w:type="gramStart"/>
                      <w:r w:rsidRPr="00B6433E">
                        <w:rPr>
                          <w:b/>
                          <w:bCs/>
                          <w:szCs w:val="24"/>
                          <w:lang w:val="en-US"/>
                        </w:rPr>
                        <w:t>/(</w:t>
                      </w:r>
                      <w:proofErr w:type="gramEnd"/>
                      <w:r w:rsidRPr="00B6433E">
                        <w:rPr>
                          <w:b/>
                          <w:bCs/>
                          <w:szCs w:val="24"/>
                          <w:lang w:val="en-US"/>
                        </w:rPr>
                        <w:t>P-AVC)</w:t>
                      </w:r>
                    </w:p>
                  </w:txbxContent>
                </v:textbox>
              </v:shape>
            </w:pict>
          </mc:Fallback>
        </mc:AlternateContent>
      </w:r>
    </w:p>
    <w:p w:rsidR="00DB483C" w:rsidRPr="00D7036D" w:rsidRDefault="00DB483C" w:rsidP="00DB483C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757568" behindDoc="0" locked="0" layoutInCell="1" allowOverlap="1">
            <wp:simplePos x="0" y="0"/>
            <wp:positionH relativeFrom="column">
              <wp:posOffset>5415915</wp:posOffset>
            </wp:positionH>
            <wp:positionV relativeFrom="paragraph">
              <wp:posOffset>46355</wp:posOffset>
            </wp:positionV>
            <wp:extent cx="371475" cy="538480"/>
            <wp:effectExtent l="0" t="0" r="9525" b="0"/>
            <wp:wrapSquare wrapText="bothSides"/>
            <wp:docPr id="124" name="Рисунок 124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71475" cy="53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483C" w:rsidRPr="00D7036D" w:rsidRDefault="00E31798" w:rsidP="00DB483C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147320</wp:posOffset>
                </wp:positionV>
                <wp:extent cx="561975" cy="205105"/>
                <wp:effectExtent l="0" t="4445" r="3810" b="0"/>
                <wp:wrapNone/>
                <wp:docPr id="2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DB483C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 w:val="22"/>
                              </w:rPr>
                            </w:pPr>
                            <w:r w:rsidRPr="00DB483C">
                              <w:rPr>
                                <w:rFonts w:ascii="Arial Narrow" w:eastAsia="Times New Roman" w:hAnsi="Arial Narrow"/>
                                <w:b/>
                                <w:sz w:val="22"/>
                              </w:rPr>
                              <w:t>(5.5)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92" type="#_x0000_t202" style="position:absolute;margin-left:356.7pt;margin-top:11.6pt;width:44.25pt;height:16.1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" stroked="f" strokeweight="0">
                <v:textbox>
                  <w:txbxContent>
                    <w:p w:rsidR="00D82190" w:rsidRPr="00DB483C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 w:val="22"/>
                        </w:rPr>
                      </w:pPr>
                      <w:r w:rsidRPr="00DB483C">
                        <w:rPr>
                          <w:rFonts w:ascii="Arial Narrow" w:eastAsia="Times New Roman" w:hAnsi="Arial Narrow"/>
                          <w:b/>
                          <w:sz w:val="22"/>
                        </w:rPr>
                        <w:t>(5.5)</w:t>
                      </w:r>
                    </w:p>
                  </w:txbxContent>
                </v:textbox>
              </v:shape>
            </w:pict>
          </mc:Fallback>
        </mc:AlternateContent>
      </w:r>
    </w:p>
    <w:p w:rsidR="00DB483C" w:rsidRPr="00D7036D" w:rsidRDefault="00DB483C" w:rsidP="00DB483C">
      <w:pPr>
        <w:rPr>
          <w:szCs w:val="24"/>
        </w:rPr>
      </w:pPr>
    </w:p>
    <w:p w:rsidR="00DB483C" w:rsidRPr="00D7036D" w:rsidRDefault="00DB483C" w:rsidP="00DB483C">
      <w:pPr>
        <w:rPr>
          <w:szCs w:val="24"/>
        </w:rPr>
      </w:pPr>
      <w:r w:rsidRPr="00D7036D">
        <w:rPr>
          <w:szCs w:val="24"/>
        </w:rPr>
        <w:t>Пример:</w:t>
      </w:r>
    </w:p>
    <w:p w:rsidR="00DB483C" w:rsidRPr="00D7036D" w:rsidRDefault="00DB483C" w:rsidP="00DB483C">
      <w:pPr>
        <w:spacing w:before="240"/>
        <w:jc w:val="both"/>
        <w:rPr>
          <w:szCs w:val="24"/>
        </w:rPr>
      </w:pPr>
      <w:r w:rsidRPr="009F5B17">
        <w:rPr>
          <w:b/>
          <w:szCs w:val="24"/>
          <w:u w:val="single"/>
        </w:rPr>
        <w:t>Пример:</w:t>
      </w:r>
      <w:r>
        <w:rPr>
          <w:szCs w:val="24"/>
        </w:rPr>
        <w:t xml:space="preserve"> </w:t>
      </w:r>
      <w:r w:rsidRPr="00D7036D">
        <w:rPr>
          <w:szCs w:val="24"/>
        </w:rPr>
        <w:t xml:space="preserve">Предприятие планирует продать свою продукцию по цене 500 </w:t>
      </w:r>
      <w:proofErr w:type="spellStart"/>
      <w:r w:rsidRPr="00D7036D">
        <w:rPr>
          <w:szCs w:val="24"/>
        </w:rPr>
        <w:t>ден</w:t>
      </w:r>
      <w:proofErr w:type="spellEnd"/>
      <w:r w:rsidRPr="00D7036D">
        <w:rPr>
          <w:szCs w:val="24"/>
        </w:rPr>
        <w:t xml:space="preserve">. ед., постоянные расходы составляют 70 000 </w:t>
      </w:r>
      <w:proofErr w:type="spellStart"/>
      <w:r w:rsidRPr="00D7036D">
        <w:rPr>
          <w:szCs w:val="24"/>
        </w:rPr>
        <w:t>ден</w:t>
      </w:r>
      <w:proofErr w:type="spellEnd"/>
      <w:r w:rsidRPr="00D7036D">
        <w:rPr>
          <w:szCs w:val="24"/>
        </w:rPr>
        <w:t xml:space="preserve">. ед., удельные переменные расходы на единицу продукции – 300 </w:t>
      </w:r>
      <w:proofErr w:type="spellStart"/>
      <w:r w:rsidRPr="00D7036D">
        <w:rPr>
          <w:szCs w:val="24"/>
        </w:rPr>
        <w:t>ден</w:t>
      </w:r>
      <w:proofErr w:type="spellEnd"/>
      <w:r w:rsidRPr="00D7036D">
        <w:rPr>
          <w:szCs w:val="24"/>
        </w:rPr>
        <w:t>. ед. В точке безубыточности прибыль равна 0, тогда:</w:t>
      </w:r>
    </w:p>
    <w:p w:rsidR="00DB483C" w:rsidRPr="00D7036D" w:rsidRDefault="00DB483C" w:rsidP="00DB483C">
      <w:pPr>
        <w:jc w:val="both"/>
        <w:rPr>
          <w:szCs w:val="24"/>
        </w:rPr>
      </w:pPr>
      <w:r w:rsidRPr="00D7036D">
        <w:rPr>
          <w:szCs w:val="24"/>
          <w:lang w:val="en-US"/>
        </w:rPr>
        <w:t>Q</w:t>
      </w:r>
      <w:r w:rsidRPr="00D7036D">
        <w:rPr>
          <w:szCs w:val="24"/>
        </w:rPr>
        <w:t xml:space="preserve"> = 70 000/(500-300) = 70 000/200 = 350 </w:t>
      </w:r>
      <w:proofErr w:type="spellStart"/>
      <w:r w:rsidRPr="00D7036D">
        <w:rPr>
          <w:szCs w:val="24"/>
        </w:rPr>
        <w:t>ден</w:t>
      </w:r>
      <w:proofErr w:type="spellEnd"/>
      <w:r w:rsidRPr="00D7036D">
        <w:rPr>
          <w:szCs w:val="24"/>
        </w:rPr>
        <w:t>. ед.</w:t>
      </w:r>
    </w:p>
    <w:p w:rsidR="00DB483C" w:rsidRPr="00D7036D" w:rsidRDefault="00DB483C" w:rsidP="00DB483C">
      <w:pPr>
        <w:jc w:val="both"/>
        <w:rPr>
          <w:szCs w:val="24"/>
        </w:rPr>
      </w:pPr>
      <w:r w:rsidRPr="00D7036D">
        <w:rPr>
          <w:szCs w:val="24"/>
        </w:rPr>
        <w:t xml:space="preserve">Если рассчитать все в стоимостном соотношении, то TR - 500×350 =175 000 </w:t>
      </w:r>
      <w:proofErr w:type="spellStart"/>
      <w:r w:rsidRPr="00D7036D">
        <w:rPr>
          <w:szCs w:val="24"/>
        </w:rPr>
        <w:t>ден.ед</w:t>
      </w:r>
      <w:proofErr w:type="spellEnd"/>
      <w:r w:rsidRPr="00D7036D">
        <w:rPr>
          <w:szCs w:val="24"/>
        </w:rPr>
        <w:t>.</w:t>
      </w:r>
    </w:p>
    <w:p w:rsidR="00DB483C" w:rsidRPr="00D7036D" w:rsidRDefault="00DB483C" w:rsidP="00DB483C">
      <w:pPr>
        <w:spacing w:before="120"/>
        <w:jc w:val="both"/>
        <w:rPr>
          <w:szCs w:val="24"/>
        </w:rPr>
      </w:pPr>
      <w:r w:rsidRPr="00D7036D">
        <w:rPr>
          <w:szCs w:val="24"/>
        </w:rPr>
        <w:t>Графический метод дает наглядное представление о СVP-анализе и сводится к построению комплексного графика «затраты – объем производства – прибыль» (см. Рисунок 1ниже).</w:t>
      </w:r>
    </w:p>
    <w:p w:rsidR="00DB483C" w:rsidRPr="00D7036D" w:rsidRDefault="00DB483C" w:rsidP="00DB483C">
      <w:pPr>
        <w:jc w:val="both"/>
        <w:rPr>
          <w:szCs w:val="24"/>
        </w:rPr>
      </w:pPr>
      <w:r w:rsidRPr="00D7036D">
        <w:rPr>
          <w:szCs w:val="24"/>
        </w:rPr>
        <w:t>В прямоугольной системе координат строится график зависимости затрат и дохода от количества единиц произведенной продукции</w:t>
      </w:r>
    </w:p>
    <w:p w:rsidR="00DB483C" w:rsidRPr="00D7036D" w:rsidRDefault="00DB483C" w:rsidP="00DB483C">
      <w:pPr>
        <w:jc w:val="both"/>
        <w:rPr>
          <w:szCs w:val="24"/>
        </w:rPr>
      </w:pPr>
      <w:r w:rsidRPr="00D7036D">
        <w:rPr>
          <w:szCs w:val="24"/>
        </w:rPr>
        <w:t>По вертикали откладываются данные об издержках и доходе, по горизонтали – количество единиц продукции. Порядок построения графика следующий:</w:t>
      </w:r>
    </w:p>
    <w:p w:rsidR="00DB483C" w:rsidRPr="00D7036D" w:rsidRDefault="00DB483C" w:rsidP="00DB483C">
      <w:pPr>
        <w:jc w:val="both"/>
        <w:rPr>
          <w:szCs w:val="24"/>
        </w:rPr>
      </w:pPr>
    </w:p>
    <w:p w:rsidR="00DB483C" w:rsidRPr="00D7036D" w:rsidRDefault="00DB483C" w:rsidP="00DB483C">
      <w:pPr>
        <w:jc w:val="both"/>
        <w:rPr>
          <w:szCs w:val="24"/>
        </w:rPr>
      </w:pPr>
      <w:r w:rsidRPr="00D7036D">
        <w:rPr>
          <w:szCs w:val="24"/>
        </w:rPr>
        <w:t>1. Чтобы нанести на график линию переменных расходов (VC), выбираем любой объем, предположим, 500 ед. и находим точку расходов, соответствующую этому объему: 300 • 500 =150 000 (точка А). Проводим линию переменных расходов через точки 0 и А.</w:t>
      </w:r>
    </w:p>
    <w:p w:rsidR="00DB483C" w:rsidRDefault="00DB483C" w:rsidP="00DB483C">
      <w:pPr>
        <w:jc w:val="both"/>
        <w:rPr>
          <w:szCs w:val="24"/>
        </w:rPr>
      </w:pPr>
    </w:p>
    <w:p w:rsidR="00DB483C" w:rsidRPr="00D7036D" w:rsidRDefault="00DB483C" w:rsidP="00DB483C">
      <w:pPr>
        <w:jc w:val="both"/>
        <w:rPr>
          <w:szCs w:val="24"/>
        </w:rPr>
      </w:pPr>
      <w:r w:rsidRPr="00D7036D">
        <w:rPr>
          <w:szCs w:val="24"/>
        </w:rPr>
        <w:t>2. Чтобы нанести линию постоянных расходов (TС), отметим на оси ординат точку, соответствующую 70 000 ед. (точка В), а от точки А вверх отложим 70 000 ед. (точка С). Используя точки В и С, проводим линию постоянных расходов параллельно линии переменных расходов. Линия ВС показывает общую сумму затрат.</w:t>
      </w:r>
    </w:p>
    <w:p w:rsidR="00DB483C" w:rsidRPr="00D7036D" w:rsidRDefault="00DB483C" w:rsidP="00DB483C">
      <w:pPr>
        <w:jc w:val="both"/>
        <w:rPr>
          <w:szCs w:val="24"/>
        </w:rPr>
      </w:pPr>
    </w:p>
    <w:p w:rsidR="00D6786F" w:rsidRDefault="00D6786F">
      <w:pPr>
        <w:rPr>
          <w:szCs w:val="24"/>
        </w:rPr>
      </w:pPr>
      <w:r>
        <w:rPr>
          <w:szCs w:val="24"/>
        </w:rPr>
        <w:br w:type="page"/>
      </w:r>
    </w:p>
    <w:p w:rsidR="00DB483C" w:rsidRPr="00D7036D" w:rsidRDefault="00DB483C" w:rsidP="00DB483C">
      <w:pPr>
        <w:jc w:val="both"/>
        <w:rPr>
          <w:szCs w:val="24"/>
        </w:rPr>
      </w:pPr>
      <w:r w:rsidRPr="00D7036D">
        <w:rPr>
          <w:szCs w:val="24"/>
        </w:rPr>
        <w:lastRenderedPageBreak/>
        <w:t xml:space="preserve">3. Чтобы нанести на график линию выручки (TR), возьмем тот же условный объем продаж (500 ед.). Отметим точку Д, полученную от умножения цены единицы продукции на объем (500 • 500 = 250 000 </w:t>
      </w:r>
      <w:proofErr w:type="spellStart"/>
      <w:r w:rsidRPr="00D7036D">
        <w:rPr>
          <w:szCs w:val="24"/>
        </w:rPr>
        <w:t>ден</w:t>
      </w:r>
      <w:proofErr w:type="spellEnd"/>
      <w:r w:rsidRPr="00D7036D">
        <w:rPr>
          <w:szCs w:val="24"/>
        </w:rPr>
        <w:t>. ед.). Проводим линию выручки через точки 0 и Д.</w:t>
      </w:r>
    </w:p>
    <w:p w:rsidR="00DB483C" w:rsidRPr="00D7036D" w:rsidRDefault="00DB483C" w:rsidP="00DB483C">
      <w:pPr>
        <w:jc w:val="both"/>
        <w:rPr>
          <w:szCs w:val="24"/>
        </w:rPr>
      </w:pPr>
    </w:p>
    <w:p w:rsidR="00DB483C" w:rsidRPr="00D7036D" w:rsidRDefault="00DB483C" w:rsidP="00DB483C">
      <w:pPr>
        <w:jc w:val="both"/>
        <w:rPr>
          <w:szCs w:val="24"/>
        </w:rPr>
      </w:pPr>
      <w:r w:rsidRPr="00D7036D">
        <w:rPr>
          <w:szCs w:val="24"/>
        </w:rPr>
        <w:t>Критическая точка (точка перелома)1 образуется в месте пересечения линии выручки 0Д и линии валовых (совокупных) издержек ВС. В точке критического объема производства К нет прибыли и нет убытка.</w:t>
      </w:r>
    </w:p>
    <w:p w:rsidR="00DB483C" w:rsidRPr="00D7036D" w:rsidRDefault="00DB483C" w:rsidP="00DB483C">
      <w:pPr>
        <w:rPr>
          <w:szCs w:val="24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6105525" cy="3733800"/>
            <wp:effectExtent l="19050" t="0" r="9525" b="0"/>
            <wp:docPr id="25" name="Рисунок 25" descr="http://www.referat.ru/cache/referats/25235/image009.gif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referat.ru/cache/referats/25235/image009.gif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73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483C" w:rsidRPr="00D7036D" w:rsidRDefault="00DB483C" w:rsidP="00DB483C">
      <w:pPr>
        <w:rPr>
          <w:b/>
          <w:szCs w:val="24"/>
        </w:rPr>
      </w:pPr>
      <w:r w:rsidRPr="00D7036D">
        <w:rPr>
          <w:b/>
          <w:szCs w:val="24"/>
        </w:rPr>
        <w:t>Рисунок №1. Графическое представление расчета точки безубыточности.</w:t>
      </w:r>
    </w:p>
    <w:p w:rsidR="00DB483C" w:rsidRPr="00D7036D" w:rsidRDefault="00DB483C" w:rsidP="00DB483C">
      <w:pPr>
        <w:rPr>
          <w:b/>
          <w:szCs w:val="24"/>
        </w:rPr>
      </w:pPr>
    </w:p>
    <w:p w:rsidR="00DB483C" w:rsidRPr="00983A8A" w:rsidRDefault="00E31798" w:rsidP="00DB483C">
      <w:pPr>
        <w:ind w:left="284"/>
        <w:rPr>
          <w:rFonts w:ascii="Arial Narrow" w:hAnsi="Arial Narrow"/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43815</wp:posOffset>
                </wp:positionV>
                <wp:extent cx="133350" cy="477520"/>
                <wp:effectExtent l="0" t="0" r="3810" b="2540"/>
                <wp:wrapNone/>
                <wp:docPr id="24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47752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Default="00D82190" w:rsidP="00DB4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093" type="#_x0000_t202" style="position:absolute;left:0;text-align:left;margin-left:-4.05pt;margin-top:3.45pt;width:10.5pt;height:37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" fillcolor="#ddd8c2" stroked="f">
                <v:textbox>
                  <w:txbxContent>
                    <w:p w:rsidR="00D82190" w:rsidRDefault="00D82190" w:rsidP="00DB483C"/>
                  </w:txbxContent>
                </v:textbox>
              </v:shape>
            </w:pict>
          </mc:Fallback>
        </mc:AlternateContent>
      </w:r>
      <w:r w:rsidR="00DB483C" w:rsidRPr="00983A8A">
        <w:rPr>
          <w:rFonts w:ascii="Arial Narrow" w:hAnsi="Arial Narrow"/>
          <w:b/>
          <w:szCs w:val="24"/>
          <w:u w:val="single"/>
        </w:rPr>
        <w:t xml:space="preserve">Задача </w:t>
      </w:r>
      <w:r w:rsidR="00D6786F" w:rsidRPr="00A13AEA">
        <w:rPr>
          <w:rFonts w:ascii="Arial Narrow" w:hAnsi="Arial Narrow"/>
          <w:b/>
          <w:szCs w:val="24"/>
          <w:u w:val="single"/>
        </w:rPr>
        <w:t>8.1</w:t>
      </w:r>
      <w:r w:rsidR="00DB483C" w:rsidRPr="00983A8A">
        <w:rPr>
          <w:rFonts w:ascii="Arial Narrow" w:hAnsi="Arial Narrow"/>
          <w:b/>
          <w:szCs w:val="24"/>
          <w:u w:val="single"/>
        </w:rPr>
        <w:t>.</w:t>
      </w:r>
      <w:r w:rsidR="00DB483C" w:rsidRPr="00983A8A">
        <w:rPr>
          <w:rFonts w:ascii="Arial Narrow" w:hAnsi="Arial Narrow"/>
          <w:szCs w:val="24"/>
        </w:rPr>
        <w:t xml:space="preserve"> </w:t>
      </w:r>
      <w:r w:rsidR="00DB483C" w:rsidRPr="00983A8A">
        <w:rPr>
          <w:rFonts w:ascii="Arial Narrow" w:hAnsi="Arial Narrow"/>
          <w:bCs/>
          <w:szCs w:val="24"/>
        </w:rPr>
        <w:t xml:space="preserve">Рассчитать точку безубыточности при: </w:t>
      </w:r>
      <w:r w:rsidR="00DB483C" w:rsidRPr="00983A8A">
        <w:rPr>
          <w:rFonts w:ascii="Arial Narrow" w:hAnsi="Arial Narrow"/>
          <w:bCs/>
          <w:szCs w:val="24"/>
          <w:lang w:val="en-US"/>
        </w:rPr>
        <w:t>P</w:t>
      </w:r>
      <w:r w:rsidR="00DB483C" w:rsidRPr="00983A8A">
        <w:rPr>
          <w:rFonts w:ascii="Arial Narrow" w:hAnsi="Arial Narrow"/>
          <w:bCs/>
          <w:szCs w:val="24"/>
        </w:rPr>
        <w:t xml:space="preserve"> = 120 руб./шт., </w:t>
      </w:r>
      <w:r w:rsidR="00DB483C" w:rsidRPr="00983A8A">
        <w:rPr>
          <w:rFonts w:ascii="Arial Narrow" w:hAnsi="Arial Narrow"/>
          <w:bCs/>
          <w:szCs w:val="24"/>
          <w:lang w:val="en-US"/>
        </w:rPr>
        <w:t>AVC</w:t>
      </w:r>
      <w:r w:rsidR="00DB483C" w:rsidRPr="00983A8A">
        <w:rPr>
          <w:rFonts w:ascii="Arial Narrow" w:hAnsi="Arial Narrow"/>
          <w:bCs/>
          <w:szCs w:val="24"/>
        </w:rPr>
        <w:t xml:space="preserve"> = 100 руб./шт., </w:t>
      </w:r>
      <w:r w:rsidR="00DB483C" w:rsidRPr="00983A8A">
        <w:rPr>
          <w:rFonts w:ascii="Arial Narrow" w:hAnsi="Arial Narrow"/>
          <w:bCs/>
          <w:szCs w:val="24"/>
          <w:lang w:val="en-US"/>
        </w:rPr>
        <w:t>FC</w:t>
      </w:r>
      <w:r w:rsidR="00DB483C" w:rsidRPr="00983A8A">
        <w:rPr>
          <w:rFonts w:ascii="Arial Narrow" w:hAnsi="Arial Narrow"/>
          <w:bCs/>
          <w:szCs w:val="24"/>
        </w:rPr>
        <w:t xml:space="preserve"> = 20 000 руб.</w:t>
      </w:r>
    </w:p>
    <w:p w:rsidR="00DB483C" w:rsidRDefault="00DB483C" w:rsidP="00DB483C">
      <w:pPr>
        <w:ind w:left="284"/>
        <w:rPr>
          <w:rFonts w:ascii="Arial Narrow" w:hAnsi="Arial Narrow"/>
          <w:szCs w:val="24"/>
        </w:rPr>
      </w:pPr>
      <w:r w:rsidRPr="00983A8A">
        <w:rPr>
          <w:rFonts w:ascii="Arial Narrow" w:hAnsi="Arial Narrow"/>
          <w:b/>
          <w:szCs w:val="24"/>
          <w:highlight w:val="yellow"/>
        </w:rPr>
        <w:t>Решение:</w:t>
      </w:r>
      <w:r w:rsidRPr="00983A8A">
        <w:rPr>
          <w:rFonts w:ascii="Arial Narrow" w:hAnsi="Arial Narrow"/>
          <w:szCs w:val="24"/>
          <w:highlight w:val="yellow"/>
        </w:rPr>
        <w:t xml:space="preserve"> 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Q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 = 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FC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>/ (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P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>-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AVC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>) = 20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 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>000 /(120 – 100) = 20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 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>000/20 = 1000</w:t>
      </w:r>
      <w:r w:rsidRPr="00983A8A">
        <w:rPr>
          <w:rFonts w:ascii="Arial Narrow" w:hAnsi="Arial Narrow"/>
          <w:szCs w:val="24"/>
        </w:rPr>
        <w:t xml:space="preserve"> </w:t>
      </w:r>
    </w:p>
    <w:p w:rsidR="00DB483C" w:rsidRPr="00983A8A" w:rsidRDefault="00DB483C" w:rsidP="00D6786F">
      <w:pPr>
        <w:spacing w:before="120"/>
        <w:ind w:left="284"/>
        <w:rPr>
          <w:rFonts w:ascii="Arial Narrow" w:hAnsi="Arial Narrow"/>
          <w:szCs w:val="24"/>
        </w:rPr>
      </w:pPr>
      <w:r w:rsidRPr="00983A8A">
        <w:rPr>
          <w:rFonts w:ascii="Arial Narrow" w:hAnsi="Arial Narrow"/>
          <w:b/>
          <w:szCs w:val="24"/>
          <w:u w:val="single"/>
        </w:rPr>
        <w:t xml:space="preserve">Задача </w:t>
      </w:r>
      <w:r w:rsidR="00D6786F" w:rsidRPr="00A13AEA">
        <w:rPr>
          <w:rFonts w:ascii="Arial Narrow" w:hAnsi="Arial Narrow"/>
          <w:b/>
          <w:szCs w:val="24"/>
          <w:u w:val="single"/>
        </w:rPr>
        <w:t>8.2</w:t>
      </w:r>
      <w:r w:rsidRPr="00983A8A">
        <w:rPr>
          <w:rFonts w:ascii="Arial Narrow" w:hAnsi="Arial Narrow"/>
          <w:b/>
          <w:szCs w:val="24"/>
          <w:u w:val="single"/>
        </w:rPr>
        <w:t>.</w:t>
      </w:r>
      <w:r w:rsidRPr="00983A8A">
        <w:rPr>
          <w:rFonts w:ascii="Arial Narrow" w:hAnsi="Arial Narrow"/>
          <w:szCs w:val="24"/>
        </w:rPr>
        <w:t xml:space="preserve"> </w:t>
      </w:r>
      <w:r w:rsidRPr="00983A8A">
        <w:rPr>
          <w:rFonts w:ascii="Arial Narrow" w:hAnsi="Arial Narrow"/>
          <w:bCs/>
          <w:szCs w:val="24"/>
        </w:rPr>
        <w:t xml:space="preserve">Рассчитать минимально возможную цену на продукцию, чтобы при </w:t>
      </w:r>
      <w:r w:rsidRPr="00983A8A">
        <w:rPr>
          <w:rFonts w:ascii="Arial Narrow" w:hAnsi="Arial Narrow"/>
          <w:bCs/>
          <w:szCs w:val="24"/>
          <w:lang w:val="en-US"/>
        </w:rPr>
        <w:t>AVC</w:t>
      </w:r>
      <w:r w:rsidRPr="00983A8A">
        <w:rPr>
          <w:rFonts w:ascii="Arial Narrow" w:hAnsi="Arial Narrow"/>
          <w:bCs/>
          <w:szCs w:val="24"/>
        </w:rPr>
        <w:t xml:space="preserve"> = 80 руб./шт. и </w:t>
      </w:r>
      <w:r w:rsidRPr="00983A8A">
        <w:rPr>
          <w:rFonts w:ascii="Arial Narrow" w:hAnsi="Arial Narrow"/>
          <w:bCs/>
          <w:szCs w:val="24"/>
          <w:lang w:val="en-US"/>
        </w:rPr>
        <w:t>FC</w:t>
      </w:r>
      <w:r w:rsidRPr="00983A8A">
        <w:rPr>
          <w:rFonts w:ascii="Arial Narrow" w:hAnsi="Arial Narrow"/>
          <w:bCs/>
          <w:szCs w:val="24"/>
        </w:rPr>
        <w:t xml:space="preserve"> = 18 000 руб. точка безубыточности достигалась при продаже 600 изделий.</w:t>
      </w:r>
    </w:p>
    <w:p w:rsidR="00DB483C" w:rsidRPr="00983A8A" w:rsidRDefault="00E31798" w:rsidP="00DB483C">
      <w:pPr>
        <w:ind w:left="284"/>
        <w:rPr>
          <w:rFonts w:ascii="Arial Narrow" w:hAnsi="Arial Narrow"/>
          <w:szCs w:val="24"/>
          <w:highlight w:val="yellow"/>
        </w:rPr>
      </w:pPr>
      <w:r>
        <w:rPr>
          <w:rFonts w:ascii="Arial Narrow" w:hAnsi="Arial Narrow"/>
          <w:b/>
          <w:noProof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-317500</wp:posOffset>
                </wp:positionV>
                <wp:extent cx="133350" cy="620395"/>
                <wp:effectExtent l="0" t="0" r="3810" b="1905"/>
                <wp:wrapNone/>
                <wp:docPr id="23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62039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Default="00D82190" w:rsidP="00DB4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094" type="#_x0000_t202" style="position:absolute;left:0;text-align:left;margin-left:-4.05pt;margin-top:-25pt;width:10.5pt;height:48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" fillcolor="#ddd8c2" stroked="f">
                <v:textbox>
                  <w:txbxContent>
                    <w:p w:rsidR="00D82190" w:rsidRDefault="00D82190" w:rsidP="00DB483C"/>
                  </w:txbxContent>
                </v:textbox>
              </v:shape>
            </w:pict>
          </mc:Fallback>
        </mc:AlternateContent>
      </w:r>
      <w:r w:rsidR="00DB483C" w:rsidRPr="00983A8A">
        <w:rPr>
          <w:rFonts w:ascii="Arial Narrow" w:hAnsi="Arial Narrow"/>
          <w:b/>
          <w:szCs w:val="24"/>
          <w:u w:val="single"/>
        </w:rPr>
        <w:t>Решение:</w:t>
      </w:r>
      <w:r w:rsidR="00DB483C" w:rsidRPr="00983A8A">
        <w:rPr>
          <w:rFonts w:ascii="Arial Narrow" w:hAnsi="Arial Narrow"/>
          <w:szCs w:val="24"/>
        </w:rPr>
        <w:t xml:space="preserve"> </w:t>
      </w:r>
      <w:r w:rsidR="00DB483C"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Поскольку </w:t>
      </w:r>
      <w:r w:rsidR="00DB483C"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Q</w:t>
      </w:r>
      <w:r w:rsidR="00DB483C"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 = </w:t>
      </w:r>
      <w:r w:rsidR="00DB483C"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FC</w:t>
      </w:r>
      <w:r w:rsidR="00DB483C" w:rsidRPr="00983A8A">
        <w:rPr>
          <w:rFonts w:ascii="Arial Narrow" w:hAnsi="Arial Narrow"/>
          <w:b/>
          <w:bCs/>
          <w:i/>
          <w:iCs/>
          <w:szCs w:val="24"/>
          <w:highlight w:val="yellow"/>
        </w:rPr>
        <w:t>/ (</w:t>
      </w:r>
      <w:r w:rsidR="00DB483C"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P</w:t>
      </w:r>
      <w:r w:rsidR="00DB483C" w:rsidRPr="00983A8A">
        <w:rPr>
          <w:rFonts w:ascii="Arial Narrow" w:hAnsi="Arial Narrow"/>
          <w:b/>
          <w:bCs/>
          <w:i/>
          <w:iCs/>
          <w:szCs w:val="24"/>
          <w:highlight w:val="yellow"/>
        </w:rPr>
        <w:t>-</w:t>
      </w:r>
      <w:r w:rsidR="00DB483C"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AVC</w:t>
      </w:r>
      <w:r w:rsidR="00DB483C"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) </w:t>
      </w:r>
      <w:r w:rsidR="00DB483C" w:rsidRPr="00983A8A">
        <w:rPr>
          <w:rFonts w:ascii="Arial Narrow" w:hAnsi="Arial Narrow"/>
          <w:b/>
          <w:bCs/>
          <w:i/>
          <w:iCs/>
          <w:szCs w:val="24"/>
          <w:highlight w:val="yellow"/>
        </w:rPr>
        <w:sym w:font="Wingdings" w:char="00F0"/>
      </w:r>
      <w:r w:rsidR="00DB483C"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 </w:t>
      </w:r>
    </w:p>
    <w:p w:rsidR="00DB483C" w:rsidRPr="00983A8A" w:rsidRDefault="00DB483C" w:rsidP="00DB483C">
      <w:pPr>
        <w:ind w:left="284"/>
        <w:rPr>
          <w:rFonts w:ascii="Arial Narrow" w:hAnsi="Arial Narrow"/>
          <w:szCs w:val="24"/>
        </w:rPr>
      </w:pP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P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 = 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FC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>/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Q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 + 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AVC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 = 18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 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>000/600 + 80 = 30 + 80 = 110</w:t>
      </w:r>
    </w:p>
    <w:p w:rsidR="00DB483C" w:rsidRPr="00983A8A" w:rsidRDefault="00E31798" w:rsidP="00DB483C">
      <w:pPr>
        <w:spacing w:before="120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b/>
          <w:noProof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95885</wp:posOffset>
                </wp:positionV>
                <wp:extent cx="133350" cy="658495"/>
                <wp:effectExtent l="0" t="635" r="3810" b="0"/>
                <wp:wrapNone/>
                <wp:docPr id="22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65849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Default="00D82190" w:rsidP="00DB4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095" type="#_x0000_t202" style="position:absolute;left:0;text-align:left;margin-left:-2.55pt;margin-top:7.55pt;width:10.5pt;height:51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" fillcolor="#ddd8c2" stroked="f">
                <v:textbox>
                  <w:txbxContent>
                    <w:p w:rsidR="00D82190" w:rsidRDefault="00D82190" w:rsidP="00DB483C"/>
                  </w:txbxContent>
                </v:textbox>
              </v:shape>
            </w:pict>
          </mc:Fallback>
        </mc:AlternateContent>
      </w:r>
      <w:r w:rsidR="00DB483C" w:rsidRPr="00983A8A">
        <w:rPr>
          <w:rFonts w:ascii="Arial Narrow" w:hAnsi="Arial Narrow"/>
          <w:b/>
          <w:szCs w:val="24"/>
          <w:u w:val="single"/>
        </w:rPr>
        <w:t xml:space="preserve">Задача </w:t>
      </w:r>
      <w:r w:rsidR="00D6786F" w:rsidRPr="00A13AEA">
        <w:rPr>
          <w:rFonts w:ascii="Arial Narrow" w:hAnsi="Arial Narrow"/>
          <w:b/>
          <w:szCs w:val="24"/>
          <w:u w:val="single"/>
        </w:rPr>
        <w:t>8.3</w:t>
      </w:r>
      <w:r w:rsidR="00DB483C" w:rsidRPr="00983A8A">
        <w:rPr>
          <w:rFonts w:ascii="Arial Narrow" w:hAnsi="Arial Narrow"/>
          <w:b/>
          <w:szCs w:val="24"/>
          <w:u w:val="single"/>
        </w:rPr>
        <w:t>.</w:t>
      </w:r>
      <w:r w:rsidR="00DB483C" w:rsidRPr="00983A8A">
        <w:rPr>
          <w:rFonts w:ascii="Arial Narrow" w:hAnsi="Arial Narrow"/>
          <w:szCs w:val="24"/>
        </w:rPr>
        <w:t xml:space="preserve"> </w:t>
      </w:r>
      <w:r w:rsidR="00DB483C" w:rsidRPr="00983A8A">
        <w:rPr>
          <w:rFonts w:ascii="Arial Narrow" w:hAnsi="Arial Narrow"/>
          <w:bCs/>
          <w:szCs w:val="24"/>
        </w:rPr>
        <w:t xml:space="preserve">Текущая Р = 60 руб./шт. Какой уровень </w:t>
      </w:r>
      <w:r w:rsidR="00DB483C" w:rsidRPr="00983A8A">
        <w:rPr>
          <w:rFonts w:ascii="Arial Narrow" w:hAnsi="Arial Narrow"/>
          <w:bCs/>
          <w:szCs w:val="24"/>
          <w:lang w:val="en-US"/>
        </w:rPr>
        <w:t>AVC</w:t>
      </w:r>
      <w:r w:rsidR="00DB483C" w:rsidRPr="00983A8A">
        <w:rPr>
          <w:rFonts w:ascii="Arial Narrow" w:hAnsi="Arial Narrow"/>
          <w:bCs/>
          <w:szCs w:val="24"/>
        </w:rPr>
        <w:t xml:space="preserve">, если при </w:t>
      </w:r>
      <w:r w:rsidR="00DB483C" w:rsidRPr="00983A8A">
        <w:rPr>
          <w:rFonts w:ascii="Arial Narrow" w:hAnsi="Arial Narrow"/>
          <w:bCs/>
          <w:szCs w:val="24"/>
          <w:lang w:val="en-US"/>
        </w:rPr>
        <w:t>FC</w:t>
      </w:r>
      <w:r w:rsidR="00DB483C" w:rsidRPr="00983A8A">
        <w:rPr>
          <w:rFonts w:ascii="Arial Narrow" w:hAnsi="Arial Narrow"/>
          <w:bCs/>
          <w:szCs w:val="24"/>
        </w:rPr>
        <w:t xml:space="preserve"> = 12 000 руб. точка безубыточности достигается при продаже 1200 изделий.</w:t>
      </w:r>
    </w:p>
    <w:p w:rsidR="00DB483C" w:rsidRPr="00983A8A" w:rsidRDefault="00DB483C" w:rsidP="00DB483C">
      <w:pPr>
        <w:ind w:left="284"/>
        <w:rPr>
          <w:rFonts w:ascii="Arial Narrow" w:hAnsi="Arial Narrow"/>
          <w:szCs w:val="24"/>
          <w:highlight w:val="yellow"/>
        </w:rPr>
      </w:pPr>
      <w:r w:rsidRPr="00983A8A">
        <w:rPr>
          <w:rFonts w:ascii="Arial Narrow" w:hAnsi="Arial Narrow"/>
          <w:b/>
          <w:i/>
          <w:szCs w:val="24"/>
        </w:rPr>
        <w:t>Решение:</w:t>
      </w:r>
      <w:r w:rsidRPr="00983A8A">
        <w:rPr>
          <w:rFonts w:ascii="Arial Narrow" w:hAnsi="Arial Narrow"/>
          <w:szCs w:val="24"/>
        </w:rPr>
        <w:t xml:space="preserve"> 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Поскольку 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Q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 = 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FC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>/ (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P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>-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AVC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) 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sym w:font="Wingdings" w:char="00F0"/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 </w:t>
      </w:r>
    </w:p>
    <w:p w:rsidR="00DB483C" w:rsidRPr="00983A8A" w:rsidRDefault="00DB483C" w:rsidP="00DB483C">
      <w:pPr>
        <w:ind w:left="284"/>
        <w:rPr>
          <w:rFonts w:ascii="Arial Narrow" w:hAnsi="Arial Narrow"/>
          <w:szCs w:val="24"/>
        </w:rPr>
      </w:pP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AVC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 = 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P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 - 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FC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>/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Q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 xml:space="preserve"> = 60 - 12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  <w:lang w:val="en-US"/>
        </w:rPr>
        <w:t> </w:t>
      </w:r>
      <w:r w:rsidRPr="00983A8A">
        <w:rPr>
          <w:rFonts w:ascii="Arial Narrow" w:hAnsi="Arial Narrow"/>
          <w:b/>
          <w:bCs/>
          <w:i/>
          <w:iCs/>
          <w:szCs w:val="24"/>
          <w:highlight w:val="yellow"/>
        </w:rPr>
        <w:t>000/1200 = 60 - 10 = 50</w:t>
      </w:r>
      <w:r w:rsidRPr="00983A8A">
        <w:rPr>
          <w:rFonts w:ascii="Arial Narrow" w:hAnsi="Arial Narrow"/>
          <w:b/>
          <w:bCs/>
          <w:i/>
          <w:iCs/>
          <w:szCs w:val="24"/>
        </w:rPr>
        <w:t xml:space="preserve"> </w:t>
      </w:r>
    </w:p>
    <w:p w:rsidR="00DB483C" w:rsidRPr="00D7036D" w:rsidRDefault="00DB483C" w:rsidP="00DB483C">
      <w:pPr>
        <w:spacing w:before="240"/>
        <w:rPr>
          <w:szCs w:val="24"/>
        </w:rPr>
      </w:pPr>
      <w:r w:rsidRPr="00D7036D">
        <w:rPr>
          <w:b/>
          <w:szCs w:val="24"/>
        </w:rPr>
        <w:t>2.</w:t>
      </w:r>
      <w:r w:rsidRPr="00D7036D">
        <w:rPr>
          <w:szCs w:val="24"/>
        </w:rPr>
        <w:t xml:space="preserve"> </w:t>
      </w:r>
      <w:r w:rsidRPr="00D7036D">
        <w:rPr>
          <w:b/>
          <w:szCs w:val="24"/>
        </w:rPr>
        <w:t>Точки безубыточности по выручке.</w:t>
      </w:r>
    </w:p>
    <w:p w:rsidR="00DB483C" w:rsidRPr="00D7036D" w:rsidRDefault="00DB483C" w:rsidP="00DB483C">
      <w:pPr>
        <w:spacing w:before="120"/>
        <w:jc w:val="both"/>
        <w:rPr>
          <w:bCs/>
          <w:szCs w:val="24"/>
        </w:rPr>
      </w:pPr>
      <w:r w:rsidRPr="00D7036D">
        <w:rPr>
          <w:bCs/>
          <w:szCs w:val="24"/>
        </w:rPr>
        <w:t xml:space="preserve">Классическую точку безубыточности по выручке </w:t>
      </w:r>
      <w:r w:rsidRPr="00D7036D">
        <w:rPr>
          <w:bCs/>
          <w:szCs w:val="24"/>
          <w:u w:val="single"/>
        </w:rPr>
        <w:t>невозможно получить из рассмотренного выше соотношения (1.4)</w:t>
      </w:r>
      <w:r w:rsidRPr="00D7036D">
        <w:rPr>
          <w:bCs/>
          <w:szCs w:val="24"/>
        </w:rPr>
        <w:t xml:space="preserve"> </w:t>
      </w:r>
    </w:p>
    <w:p w:rsidR="00DB483C" w:rsidRPr="00D7036D" w:rsidRDefault="00DB483C" w:rsidP="00DB483C">
      <w:pPr>
        <w:rPr>
          <w:szCs w:val="24"/>
        </w:rPr>
      </w:pPr>
    </w:p>
    <w:p w:rsidR="00D6786F" w:rsidRDefault="00DB483C" w:rsidP="00DB483C">
      <w:pPr>
        <w:jc w:val="both"/>
        <w:rPr>
          <w:bCs/>
          <w:szCs w:val="24"/>
        </w:rPr>
      </w:pPr>
      <w:r w:rsidRPr="00D7036D">
        <w:rPr>
          <w:bCs/>
          <w:szCs w:val="24"/>
        </w:rPr>
        <w:t xml:space="preserve">В подобных случаях для выведения формулы необходимо обратится к более фундаментальным понятиям </w:t>
      </w:r>
      <w:r w:rsidRPr="00D7036D">
        <w:rPr>
          <w:bCs/>
          <w:szCs w:val="24"/>
          <w:lang w:val="en-US"/>
        </w:rPr>
        <w:t>CVP</w:t>
      </w:r>
      <w:r w:rsidRPr="00D7036D">
        <w:rPr>
          <w:bCs/>
          <w:szCs w:val="24"/>
        </w:rPr>
        <w:t xml:space="preserve"> анализа, а именно к тому факту, что в точке безубыточности выручка равна суммарным затратам, т.е. к соотношению (</w:t>
      </w:r>
      <w:r>
        <w:rPr>
          <w:bCs/>
          <w:szCs w:val="24"/>
        </w:rPr>
        <w:t>5</w:t>
      </w:r>
      <w:r w:rsidRPr="00D7036D">
        <w:rPr>
          <w:bCs/>
          <w:szCs w:val="24"/>
        </w:rPr>
        <w:t xml:space="preserve">.0): </w:t>
      </w:r>
    </w:p>
    <w:p w:rsidR="00D6786F" w:rsidRDefault="00D6786F">
      <w:pPr>
        <w:rPr>
          <w:bCs/>
          <w:szCs w:val="24"/>
        </w:rPr>
      </w:pPr>
      <w:r>
        <w:rPr>
          <w:bCs/>
          <w:szCs w:val="24"/>
        </w:rPr>
        <w:br w:type="page"/>
      </w:r>
    </w:p>
    <w:p w:rsidR="00DB483C" w:rsidRPr="00EF1024" w:rsidRDefault="00E31798" w:rsidP="00DB483C">
      <w:pPr>
        <w:spacing w:before="120"/>
        <w:jc w:val="center"/>
        <w:rPr>
          <w:sz w:val="28"/>
          <w:szCs w:val="28"/>
        </w:rPr>
      </w:pPr>
      <w:r>
        <w:rPr>
          <w:bCs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68580</wp:posOffset>
                </wp:positionV>
                <wp:extent cx="561975" cy="276225"/>
                <wp:effectExtent l="0" t="1905" r="3810" b="0"/>
                <wp:wrapNone/>
                <wp:docPr id="20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B517D6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</w:pPr>
                            <w:r w:rsidRPr="00B517D6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  <w:lang w:val="en-US"/>
                              </w:rPr>
                              <w:t>5.6</w:t>
                            </w:r>
                            <w:r w:rsidRPr="00B517D6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96" type="#_x0000_t202" style="position:absolute;left:0;text-align:left;margin-left:427.95pt;margin-top:5.4pt;width:44.25pt;height:21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" stroked="f" strokeweight="0">
                <v:textbox>
                  <w:txbxContent>
                    <w:p w:rsidR="00D82190" w:rsidRPr="00B517D6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</w:pPr>
                      <w:r w:rsidRPr="00B517D6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  <w:szCs w:val="24"/>
                          <w:lang w:val="en-US"/>
                        </w:rPr>
                        <w:t>5.6</w:t>
                      </w:r>
                      <w:r w:rsidRPr="00B517D6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EF1024">
        <w:rPr>
          <w:b/>
          <w:bCs/>
          <w:sz w:val="28"/>
          <w:szCs w:val="28"/>
          <w:lang w:val="en-US"/>
        </w:rPr>
        <w:t>TR</w:t>
      </w:r>
      <w:r w:rsidR="00DB483C" w:rsidRPr="00EF1024">
        <w:rPr>
          <w:b/>
          <w:bCs/>
          <w:sz w:val="28"/>
          <w:szCs w:val="28"/>
        </w:rPr>
        <w:t xml:space="preserve"> = </w:t>
      </w:r>
      <w:r w:rsidR="00DB483C" w:rsidRPr="00EF1024">
        <w:rPr>
          <w:b/>
          <w:bCs/>
          <w:sz w:val="28"/>
          <w:szCs w:val="28"/>
          <w:lang w:val="en-US"/>
        </w:rPr>
        <w:t>TC</w:t>
      </w:r>
    </w:p>
    <w:p w:rsidR="00DB483C" w:rsidRPr="00D7036D" w:rsidRDefault="00E31798" w:rsidP="00DB483C">
      <w:pPr>
        <w:rPr>
          <w:szCs w:val="24"/>
        </w:rPr>
      </w:pPr>
      <w:r>
        <w:rPr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140970</wp:posOffset>
                </wp:positionV>
                <wp:extent cx="561975" cy="276225"/>
                <wp:effectExtent l="0" t="0" r="3810" b="1905"/>
                <wp:wrapNone/>
                <wp:docPr id="19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B517D6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</w:pPr>
                            <w:r w:rsidRPr="00B517D6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  <w:lang w:val="en-US"/>
                              </w:rPr>
                              <w:t>5.7</w:t>
                            </w:r>
                            <w:r w:rsidRPr="00B517D6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8" o:spid="_x0000_s1097" type="#_x0000_t202" style="position:absolute;margin-left:427.95pt;margin-top:11.1pt;width:44.25pt;height:21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s1gwIAABY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" stroked="f" strokeweight="0">
                <v:textbox>
                  <w:txbxContent>
                    <w:p w:rsidR="00D82190" w:rsidRPr="00B517D6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</w:pPr>
                      <w:r w:rsidRPr="00B517D6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  <w:szCs w:val="24"/>
                          <w:lang w:val="en-US"/>
                        </w:rPr>
                        <w:t>5.7</w:t>
                      </w:r>
                      <w:r w:rsidRPr="00B517D6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D7036D">
        <w:rPr>
          <w:bCs/>
          <w:szCs w:val="24"/>
        </w:rPr>
        <w:t>Из соотношения (</w:t>
      </w:r>
      <w:r w:rsidR="00DB483C">
        <w:rPr>
          <w:bCs/>
          <w:szCs w:val="24"/>
        </w:rPr>
        <w:t>5</w:t>
      </w:r>
      <w:r w:rsidR="00DB483C" w:rsidRPr="00D7036D">
        <w:rPr>
          <w:bCs/>
          <w:szCs w:val="24"/>
        </w:rPr>
        <w:t>.2) приходим:</w:t>
      </w:r>
    </w:p>
    <w:p w:rsidR="00DB483C" w:rsidRPr="00EF1024" w:rsidRDefault="00DB483C" w:rsidP="00DB483C">
      <w:pPr>
        <w:spacing w:after="120"/>
        <w:jc w:val="center"/>
        <w:rPr>
          <w:b/>
          <w:sz w:val="28"/>
          <w:szCs w:val="28"/>
        </w:rPr>
      </w:pPr>
      <w:r w:rsidRPr="00EF1024">
        <w:rPr>
          <w:b/>
          <w:bCs/>
          <w:sz w:val="28"/>
          <w:szCs w:val="28"/>
          <w:lang w:val="en-US"/>
        </w:rPr>
        <w:t>TR</w:t>
      </w:r>
      <w:r w:rsidRPr="00EF1024">
        <w:rPr>
          <w:b/>
          <w:bCs/>
          <w:sz w:val="28"/>
          <w:szCs w:val="28"/>
        </w:rPr>
        <w:t xml:space="preserve"> = </w:t>
      </w:r>
      <w:r w:rsidRPr="00EF1024">
        <w:rPr>
          <w:b/>
          <w:bCs/>
          <w:sz w:val="28"/>
          <w:szCs w:val="28"/>
          <w:lang w:val="en-US"/>
        </w:rPr>
        <w:t>TC</w:t>
      </w:r>
      <w:r w:rsidRPr="00EF1024">
        <w:rPr>
          <w:b/>
          <w:bCs/>
          <w:sz w:val="28"/>
          <w:szCs w:val="28"/>
        </w:rPr>
        <w:t xml:space="preserve"> = </w:t>
      </w:r>
      <w:r w:rsidRPr="00EF1024">
        <w:rPr>
          <w:b/>
          <w:bCs/>
          <w:sz w:val="28"/>
          <w:szCs w:val="28"/>
          <w:lang w:val="en-US"/>
        </w:rPr>
        <w:t>FC</w:t>
      </w:r>
      <w:r w:rsidRPr="00EF1024">
        <w:rPr>
          <w:b/>
          <w:bCs/>
          <w:sz w:val="28"/>
          <w:szCs w:val="28"/>
        </w:rPr>
        <w:t xml:space="preserve"> + </w:t>
      </w:r>
      <w:r w:rsidRPr="00EF1024">
        <w:rPr>
          <w:b/>
          <w:bCs/>
          <w:sz w:val="28"/>
          <w:szCs w:val="28"/>
          <w:lang w:val="en-US"/>
        </w:rPr>
        <w:t>VC</w:t>
      </w:r>
    </w:p>
    <w:p w:rsidR="00DB483C" w:rsidRPr="00D7036D" w:rsidRDefault="00DB483C" w:rsidP="00DB483C">
      <w:pPr>
        <w:rPr>
          <w:szCs w:val="24"/>
        </w:rPr>
      </w:pPr>
      <w:r w:rsidRPr="00D7036D">
        <w:rPr>
          <w:bCs/>
          <w:szCs w:val="24"/>
        </w:rPr>
        <w:t xml:space="preserve">если обозначить долю переменных затрат в выручке как </w:t>
      </w:r>
      <w:r w:rsidRPr="00EF1024">
        <w:rPr>
          <w:b/>
          <w:bCs/>
          <w:sz w:val="28"/>
          <w:szCs w:val="28"/>
          <w:lang w:val="en-US"/>
        </w:rPr>
        <w:t>k</w:t>
      </w:r>
      <w:r w:rsidRPr="00EF1024">
        <w:rPr>
          <w:b/>
          <w:bCs/>
          <w:sz w:val="28"/>
          <w:szCs w:val="28"/>
        </w:rPr>
        <w:t xml:space="preserve"> = </w:t>
      </w:r>
      <w:r w:rsidRPr="00EF1024">
        <w:rPr>
          <w:b/>
          <w:bCs/>
          <w:sz w:val="28"/>
          <w:szCs w:val="28"/>
          <w:lang w:val="en-US"/>
        </w:rPr>
        <w:t>VC</w:t>
      </w:r>
      <w:r w:rsidRPr="00EF1024">
        <w:rPr>
          <w:b/>
          <w:bCs/>
          <w:sz w:val="28"/>
          <w:szCs w:val="28"/>
        </w:rPr>
        <w:t>/</w:t>
      </w:r>
      <w:r w:rsidRPr="00EF1024">
        <w:rPr>
          <w:b/>
          <w:bCs/>
          <w:sz w:val="28"/>
          <w:szCs w:val="28"/>
          <w:lang w:val="en-US"/>
        </w:rPr>
        <w:t>TR</w:t>
      </w:r>
      <w:r w:rsidRPr="00D7036D">
        <w:rPr>
          <w:b/>
          <w:bCs/>
          <w:szCs w:val="24"/>
          <w:vertAlign w:val="superscript"/>
          <w:lang w:val="en-US"/>
        </w:rPr>
        <w:footnoteReference w:id="1"/>
      </w:r>
      <w:r w:rsidRPr="00D7036D">
        <w:rPr>
          <w:bCs/>
          <w:szCs w:val="24"/>
        </w:rPr>
        <w:t>, то</w:t>
      </w:r>
    </w:p>
    <w:p w:rsidR="00DB483C" w:rsidRPr="00EF1024" w:rsidRDefault="00E31798" w:rsidP="00DB483C">
      <w:pPr>
        <w:spacing w:before="120"/>
        <w:jc w:val="center"/>
        <w:rPr>
          <w:b/>
          <w:sz w:val="28"/>
          <w:szCs w:val="28"/>
          <w:lang w:val="en-US"/>
        </w:rPr>
      </w:pPr>
      <w:r>
        <w:rPr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-3810</wp:posOffset>
                </wp:positionV>
                <wp:extent cx="561975" cy="276225"/>
                <wp:effectExtent l="0" t="0" r="3810" b="3810"/>
                <wp:wrapNone/>
                <wp:docPr id="18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B517D6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</w:pPr>
                            <w:r w:rsidRPr="00B517D6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  <w:lang w:val="en-US"/>
                              </w:rPr>
                              <w:t>5.8</w:t>
                            </w:r>
                            <w:r w:rsidRPr="00B517D6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98" type="#_x0000_t202" style="position:absolute;left:0;text-align:left;margin-left:427.95pt;margin-top:-.3pt;width:44.25pt;height:21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FTdgwIAABY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" stroked="f" strokeweight="0">
                <v:textbox>
                  <w:txbxContent>
                    <w:p w:rsidR="00D82190" w:rsidRPr="00B517D6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</w:pPr>
                      <w:r w:rsidRPr="00B517D6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  <w:szCs w:val="24"/>
                          <w:lang w:val="en-US"/>
                        </w:rPr>
                        <w:t>5.8</w:t>
                      </w:r>
                      <w:r w:rsidRPr="00B517D6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EF1024">
        <w:rPr>
          <w:b/>
          <w:bCs/>
          <w:sz w:val="28"/>
          <w:szCs w:val="28"/>
          <w:lang w:val="en-US"/>
        </w:rPr>
        <w:t>TR = FC + VC = FC + k × TR.</w:t>
      </w:r>
    </w:p>
    <w:p w:rsidR="00DB483C" w:rsidRPr="00D7036D" w:rsidRDefault="00E31798" w:rsidP="00DB483C">
      <w:pPr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173355</wp:posOffset>
                </wp:positionV>
                <wp:extent cx="561975" cy="276225"/>
                <wp:effectExtent l="0" t="1905" r="3810" b="0"/>
                <wp:wrapNone/>
                <wp:docPr id="17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B517D6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</w:pPr>
                            <w:r w:rsidRPr="00B517D6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  <w:lang w:val="en-US"/>
                              </w:rPr>
                              <w:t>5.9</w:t>
                            </w:r>
                            <w:r w:rsidRPr="00B517D6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0" o:spid="_x0000_s1099" type="#_x0000_t202" style="position:absolute;margin-left:427.95pt;margin-top:13.65pt;width:44.25pt;height:21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" stroked="f" strokeweight="0">
                <v:textbox>
                  <w:txbxContent>
                    <w:p w:rsidR="00D82190" w:rsidRPr="00B517D6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</w:pPr>
                      <w:r w:rsidRPr="00B517D6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  <w:szCs w:val="24"/>
                          <w:lang w:val="en-US"/>
                        </w:rPr>
                        <w:t>5.9</w:t>
                      </w:r>
                      <w:r w:rsidRPr="00B517D6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D7036D">
        <w:rPr>
          <w:bCs/>
          <w:szCs w:val="24"/>
        </w:rPr>
        <w:t xml:space="preserve">откуда следует, что </w:t>
      </w:r>
    </w:p>
    <w:p w:rsidR="00DB483C" w:rsidRPr="00D7036D" w:rsidRDefault="00DB483C" w:rsidP="00DB483C">
      <w:pPr>
        <w:jc w:val="center"/>
        <w:rPr>
          <w:b/>
          <w:szCs w:val="24"/>
        </w:rPr>
      </w:pPr>
      <w:proofErr w:type="spellStart"/>
      <w:r w:rsidRPr="00D7036D">
        <w:rPr>
          <w:b/>
          <w:bCs/>
          <w:szCs w:val="24"/>
        </w:rPr>
        <w:t>TR</w:t>
      </w:r>
      <w:r w:rsidRPr="00D7036D">
        <w:rPr>
          <w:b/>
          <w:bCs/>
          <w:szCs w:val="24"/>
          <w:vertAlign w:val="superscript"/>
        </w:rPr>
        <w:t>бу</w:t>
      </w:r>
      <w:proofErr w:type="spellEnd"/>
      <w:r w:rsidRPr="00D7036D">
        <w:rPr>
          <w:b/>
          <w:bCs/>
          <w:szCs w:val="24"/>
        </w:rPr>
        <w:t xml:space="preserve"> = </w:t>
      </w:r>
      <w:r w:rsidRPr="00D7036D">
        <w:rPr>
          <w:b/>
          <w:bCs/>
          <w:szCs w:val="24"/>
          <w:lang w:val="en-US"/>
        </w:rPr>
        <w:t>FC</w:t>
      </w:r>
      <w:r w:rsidRPr="00D7036D">
        <w:rPr>
          <w:b/>
          <w:bCs/>
          <w:szCs w:val="24"/>
        </w:rPr>
        <w:t xml:space="preserve">/(1 - </w:t>
      </w:r>
      <w:r w:rsidRPr="00D7036D">
        <w:rPr>
          <w:b/>
          <w:bCs/>
          <w:szCs w:val="24"/>
          <w:lang w:val="en-US"/>
        </w:rPr>
        <w:t>k</w:t>
      </w:r>
      <w:r w:rsidRPr="00D7036D">
        <w:rPr>
          <w:b/>
          <w:bCs/>
          <w:szCs w:val="24"/>
        </w:rPr>
        <w:t>)</w:t>
      </w:r>
    </w:p>
    <w:p w:rsidR="00DB483C" w:rsidRDefault="00DB483C" w:rsidP="00DB483C">
      <w:pPr>
        <w:rPr>
          <w:szCs w:val="24"/>
        </w:rPr>
      </w:pPr>
    </w:p>
    <w:p w:rsidR="00DB483C" w:rsidRPr="00D7036D" w:rsidRDefault="00DB483C" w:rsidP="00DB483C">
      <w:pPr>
        <w:rPr>
          <w:szCs w:val="24"/>
        </w:rPr>
      </w:pPr>
      <w:r>
        <w:rPr>
          <w:noProof/>
          <w:szCs w:val="24"/>
          <w:lang w:eastAsia="ru-RU"/>
        </w:rPr>
        <w:drawing>
          <wp:anchor distT="0" distB="0" distL="114300" distR="114300" simplePos="0" relativeHeight="25176576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145415</wp:posOffset>
            </wp:positionV>
            <wp:extent cx="438150" cy="601980"/>
            <wp:effectExtent l="19050" t="0" r="0" b="0"/>
            <wp:wrapSquare wrapText="bothSides"/>
            <wp:docPr id="132" name="Рисунок 132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1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798"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24130</wp:posOffset>
                </wp:positionV>
                <wp:extent cx="4958080" cy="885190"/>
                <wp:effectExtent l="10160" t="5080" r="13335" b="5080"/>
                <wp:wrapNone/>
                <wp:docPr id="15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8080" cy="8851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CE66B8" w:rsidRDefault="00D82190" w:rsidP="00DB483C">
                            <w:pPr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CE66B8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Общая формула для классических точек безубыточности по выручке</w:t>
                            </w:r>
                            <w:r w:rsidRPr="00CE66B8">
                              <w:rPr>
                                <w:rFonts w:ascii="Arial Narrow" w:hAnsi="Arial Narrow"/>
                                <w:b/>
                              </w:rPr>
                              <w:t xml:space="preserve"> </w:t>
                            </w:r>
                          </w:p>
                          <w:p w:rsidR="00D82190" w:rsidRDefault="00D82190" w:rsidP="00DB483C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:rsidR="00D82190" w:rsidRPr="00DF50D2" w:rsidRDefault="00D82190" w:rsidP="00DB483C">
                            <w:pPr>
                              <w:spacing w:before="120" w:after="120"/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EF1024">
                              <w:rPr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  <w:t>TR</w:t>
                            </w:r>
                            <w:proofErr w:type="spellStart"/>
                            <w:r w:rsidRPr="00EF1024">
                              <w:rPr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бу</w:t>
                            </w:r>
                            <w:proofErr w:type="spellEnd"/>
                            <w:r w:rsidRPr="00EF1024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= (FC) / (1-AVC/P)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1" o:spid="_x0000_s1100" type="#_x0000_t176" style="position:absolute;margin-left:13.55pt;margin-top:1.9pt;width:390.4pt;height:69.7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">
                <v:textbox>
                  <w:txbxContent>
                    <w:p w:rsidR="00D82190" w:rsidRPr="00CE66B8" w:rsidRDefault="00D82190" w:rsidP="00DB483C">
                      <w:pPr>
                        <w:rPr>
                          <w:rFonts w:ascii="Arial Narrow" w:hAnsi="Arial Narrow"/>
                          <w:b/>
                        </w:rPr>
                      </w:pPr>
                      <w:r w:rsidRPr="00CE66B8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Общая формула для классических точек безубыточности по выручке</w:t>
                      </w:r>
                      <w:r w:rsidRPr="00CE66B8">
                        <w:rPr>
                          <w:rFonts w:ascii="Arial Narrow" w:hAnsi="Arial Narrow"/>
                          <w:b/>
                        </w:rPr>
                        <w:t xml:space="preserve"> </w:t>
                      </w:r>
                    </w:p>
                    <w:p w:rsidR="00D82190" w:rsidRDefault="00D82190" w:rsidP="00DB483C">
                      <w:pPr>
                        <w:rPr>
                          <w:rFonts w:ascii="Arial Narrow" w:hAnsi="Arial Narrow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:rsidR="00D82190" w:rsidRPr="00DF50D2" w:rsidRDefault="00D82190" w:rsidP="00DB483C">
                      <w:pPr>
                        <w:spacing w:before="120" w:after="120"/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sz w:val="16"/>
                          <w:szCs w:val="16"/>
                        </w:rPr>
                      </w:pPr>
                      <w:r w:rsidRPr="00EF1024">
                        <w:rPr>
                          <w:b/>
                          <w:bCs/>
                          <w:sz w:val="28"/>
                          <w:szCs w:val="28"/>
                          <w:lang w:val="en-US"/>
                        </w:rPr>
                        <w:t>TR</w:t>
                      </w:r>
                      <w:proofErr w:type="spellStart"/>
                      <w:r w:rsidRPr="00EF1024">
                        <w:rPr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бу</w:t>
                      </w:r>
                      <w:proofErr w:type="spellEnd"/>
                      <w:r w:rsidRPr="00EF1024">
                        <w:rPr>
                          <w:b/>
                          <w:bCs/>
                          <w:sz w:val="28"/>
                          <w:szCs w:val="28"/>
                        </w:rPr>
                        <w:t xml:space="preserve"> = (FC) / (1-AVC/P)</w:t>
                      </w:r>
                    </w:p>
                  </w:txbxContent>
                </v:textbox>
              </v:shape>
            </w:pict>
          </mc:Fallback>
        </mc:AlternateContent>
      </w:r>
    </w:p>
    <w:p w:rsidR="00DB483C" w:rsidRPr="00D7036D" w:rsidRDefault="00DB483C" w:rsidP="00DB483C">
      <w:pPr>
        <w:rPr>
          <w:szCs w:val="24"/>
        </w:rPr>
      </w:pPr>
    </w:p>
    <w:p w:rsidR="00DB483C" w:rsidRPr="00D7036D" w:rsidRDefault="00DB483C" w:rsidP="00DB483C">
      <w:pPr>
        <w:rPr>
          <w:szCs w:val="24"/>
        </w:rPr>
      </w:pPr>
    </w:p>
    <w:p w:rsidR="00DB483C" w:rsidRPr="00D7036D" w:rsidRDefault="00DB483C" w:rsidP="00DB483C">
      <w:pPr>
        <w:rPr>
          <w:szCs w:val="24"/>
        </w:rPr>
      </w:pPr>
    </w:p>
    <w:p w:rsidR="00DB483C" w:rsidRPr="00D7036D" w:rsidRDefault="00DB483C" w:rsidP="00DB483C">
      <w:pPr>
        <w:rPr>
          <w:szCs w:val="24"/>
        </w:rPr>
      </w:pPr>
    </w:p>
    <w:p w:rsidR="00DB483C" w:rsidRPr="00D7036D" w:rsidRDefault="00DB483C" w:rsidP="00DB483C">
      <w:pPr>
        <w:rPr>
          <w:szCs w:val="24"/>
        </w:rPr>
      </w:pPr>
    </w:p>
    <w:p w:rsidR="00DB483C" w:rsidRPr="00D7036D" w:rsidRDefault="00DB483C" w:rsidP="00DB483C">
      <w:pPr>
        <w:jc w:val="both"/>
        <w:rPr>
          <w:szCs w:val="24"/>
        </w:rPr>
      </w:pPr>
      <w:r w:rsidRPr="00D7036D">
        <w:rPr>
          <w:szCs w:val="24"/>
        </w:rPr>
        <w:t xml:space="preserve">Если расчеты ведутся не в рамках </w:t>
      </w:r>
      <w:r w:rsidRPr="00D7036D">
        <w:rPr>
          <w:szCs w:val="24"/>
          <w:lang w:val="en-US"/>
        </w:rPr>
        <w:t>Variable</w:t>
      </w:r>
      <w:r w:rsidRPr="00D7036D">
        <w:rPr>
          <w:szCs w:val="24"/>
        </w:rPr>
        <w:t xml:space="preserve"> </w:t>
      </w:r>
      <w:r w:rsidRPr="00D7036D">
        <w:rPr>
          <w:szCs w:val="24"/>
          <w:lang w:val="en-US"/>
        </w:rPr>
        <w:t>Costing</w:t>
      </w:r>
      <w:r w:rsidRPr="00D7036D">
        <w:rPr>
          <w:szCs w:val="24"/>
        </w:rPr>
        <w:t xml:space="preserve">, а в рамках </w:t>
      </w:r>
      <w:r w:rsidRPr="00D7036D">
        <w:rPr>
          <w:szCs w:val="24"/>
          <w:lang w:val="en-US"/>
        </w:rPr>
        <w:t>Direct</w:t>
      </w:r>
      <w:r w:rsidRPr="00D7036D">
        <w:rPr>
          <w:szCs w:val="24"/>
        </w:rPr>
        <w:t xml:space="preserve"> </w:t>
      </w:r>
      <w:r w:rsidRPr="00D7036D">
        <w:rPr>
          <w:szCs w:val="24"/>
          <w:lang w:val="en-US"/>
        </w:rPr>
        <w:t>Costing</w:t>
      </w:r>
      <w:r w:rsidRPr="00D7036D">
        <w:rPr>
          <w:szCs w:val="24"/>
        </w:rPr>
        <w:t xml:space="preserve"> формула записывается несколько в иной форме (почему):</w:t>
      </w:r>
    </w:p>
    <w:p w:rsidR="00DB483C" w:rsidRPr="00D7036D" w:rsidRDefault="00DB483C" w:rsidP="00DB483C">
      <w:pPr>
        <w:jc w:val="both"/>
        <w:rPr>
          <w:szCs w:val="24"/>
        </w:rPr>
      </w:pPr>
      <w:r w:rsidRPr="00D7036D">
        <w:rPr>
          <w:szCs w:val="24"/>
        </w:rPr>
        <w:t xml:space="preserve">Те же соотношения в рамках </w:t>
      </w:r>
      <w:r w:rsidRPr="00D7036D">
        <w:rPr>
          <w:szCs w:val="24"/>
          <w:lang w:val="en-US"/>
        </w:rPr>
        <w:t>Direct</w:t>
      </w:r>
      <w:r w:rsidRPr="00D7036D">
        <w:rPr>
          <w:szCs w:val="24"/>
        </w:rPr>
        <w:t xml:space="preserve"> </w:t>
      </w:r>
      <w:r w:rsidRPr="00D7036D">
        <w:rPr>
          <w:szCs w:val="24"/>
          <w:lang w:val="en-US"/>
        </w:rPr>
        <w:t>Costing</w:t>
      </w:r>
      <w:r w:rsidRPr="00D7036D">
        <w:rPr>
          <w:szCs w:val="24"/>
        </w:rPr>
        <w:t xml:space="preserve"> будет выглядеть: </w:t>
      </w:r>
    </w:p>
    <w:p w:rsidR="00DB483C" w:rsidRPr="00D7036D" w:rsidRDefault="00E31798" w:rsidP="00DB483C">
      <w:pPr>
        <w:rPr>
          <w:szCs w:val="24"/>
        </w:rPr>
      </w:pPr>
      <w:r>
        <w:rPr>
          <w:b/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151130</wp:posOffset>
                </wp:positionV>
                <wp:extent cx="561975" cy="276225"/>
                <wp:effectExtent l="0" t="0" r="3810" b="1270"/>
                <wp:wrapNone/>
                <wp:docPr id="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200542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</w:pPr>
                            <w:r w:rsidRPr="00200542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  <w:lang w:val="en-US"/>
                              </w:rPr>
                              <w:t>5.10</w:t>
                            </w:r>
                            <w:r w:rsidRPr="00200542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101" type="#_x0000_t202" style="position:absolute;margin-left:427.95pt;margin-top:11.9pt;width:44.25pt;height:2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0ClhQ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" stroked="f" strokeweight="0">
                <v:textbox>
                  <w:txbxContent>
                    <w:p w:rsidR="00D82190" w:rsidRPr="00200542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</w:pPr>
                      <w:r w:rsidRPr="00200542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  <w:szCs w:val="24"/>
                          <w:lang w:val="en-US"/>
                        </w:rPr>
                        <w:t>5.10</w:t>
                      </w:r>
                      <w:r w:rsidRPr="00200542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B483C" w:rsidRPr="00D9517B" w:rsidRDefault="00E31798" w:rsidP="00DB483C">
      <w:pPr>
        <w:spacing w:before="120" w:after="120"/>
        <w:jc w:val="center"/>
        <w:rPr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252095</wp:posOffset>
                </wp:positionV>
                <wp:extent cx="561975" cy="285750"/>
                <wp:effectExtent l="0" t="4445" r="3810" b="0"/>
                <wp:wrapNone/>
                <wp:docPr id="13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200542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</w:pPr>
                            <w:r w:rsidRPr="00200542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  <w:lang w:val="en-US"/>
                              </w:rPr>
                              <w:t>5.11</w:t>
                            </w:r>
                            <w:r w:rsidRPr="00200542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02" type="#_x0000_t202" style="position:absolute;left:0;text-align:left;margin-left:427.95pt;margin-top:19.85pt;width:44.25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" stroked="f" strokeweight="0">
                <v:textbox>
                  <w:txbxContent>
                    <w:p w:rsidR="00D82190" w:rsidRPr="00200542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</w:pPr>
                      <w:r w:rsidRPr="00200542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  <w:szCs w:val="24"/>
                          <w:lang w:val="en-US"/>
                        </w:rPr>
                        <w:t>5.11</w:t>
                      </w:r>
                      <w:r w:rsidRPr="00200542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D9517B">
        <w:rPr>
          <w:b/>
          <w:bCs/>
          <w:sz w:val="28"/>
          <w:szCs w:val="28"/>
          <w:lang w:val="en-US"/>
        </w:rPr>
        <w:t>TC = DC + IDC</w:t>
      </w:r>
    </w:p>
    <w:p w:rsidR="00DB483C" w:rsidRPr="00D9517B" w:rsidRDefault="00E31798" w:rsidP="00DB483C">
      <w:pPr>
        <w:spacing w:before="120" w:after="12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210185</wp:posOffset>
                </wp:positionV>
                <wp:extent cx="561975" cy="276225"/>
                <wp:effectExtent l="0" t="635" r="3810" b="0"/>
                <wp:wrapNone/>
                <wp:docPr id="1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1923E9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</w:pPr>
                            <w:r w:rsidRPr="001923E9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  <w:lang w:val="en-US"/>
                              </w:rPr>
                              <w:t>5.12</w:t>
                            </w:r>
                            <w:r w:rsidRPr="001923E9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03" type="#_x0000_t202" style="position:absolute;left:0;text-align:left;margin-left:427.95pt;margin-top:16.55pt;width:44.25pt;height:21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" stroked="f" strokeweight="0">
                <v:textbox>
                  <w:txbxContent>
                    <w:p w:rsidR="00D82190" w:rsidRPr="001923E9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</w:pPr>
                      <w:r w:rsidRPr="001923E9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  <w:szCs w:val="24"/>
                          <w:lang w:val="en-US"/>
                        </w:rPr>
                        <w:t>5.12</w:t>
                      </w:r>
                      <w:r w:rsidRPr="001923E9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="00DB483C">
        <w:rPr>
          <w:b/>
          <w:bCs/>
          <w:sz w:val="28"/>
          <w:szCs w:val="28"/>
          <w:lang w:val="en-US"/>
        </w:rPr>
        <w:t>k</w:t>
      </w:r>
      <w:proofErr w:type="gramEnd"/>
      <w:r w:rsidR="00DB483C" w:rsidRPr="00D9517B">
        <w:rPr>
          <w:b/>
          <w:bCs/>
          <w:sz w:val="28"/>
          <w:szCs w:val="28"/>
          <w:lang w:val="en-US"/>
        </w:rPr>
        <w:t>* = DC/TR</w:t>
      </w:r>
    </w:p>
    <w:p w:rsidR="00DB483C" w:rsidRPr="00D9517B" w:rsidRDefault="00E31798" w:rsidP="00DB483C">
      <w:pPr>
        <w:spacing w:before="120" w:after="12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5434965</wp:posOffset>
                </wp:positionH>
                <wp:positionV relativeFrom="paragraph">
                  <wp:posOffset>234950</wp:posOffset>
                </wp:positionV>
                <wp:extent cx="561975" cy="276225"/>
                <wp:effectExtent l="0" t="0" r="3810" b="3175"/>
                <wp:wrapNone/>
                <wp:docPr id="11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1923E9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</w:pPr>
                            <w:r w:rsidRPr="001923E9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  <w:lang w:val="en-US"/>
                              </w:rPr>
                              <w:t>5.13</w:t>
                            </w:r>
                            <w:r w:rsidRPr="001923E9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04" type="#_x0000_t202" style="position:absolute;left:0;text-align:left;margin-left:427.95pt;margin-top:18.5pt;width:44.25pt;height:21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etYhA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" stroked="f" strokeweight="0">
                <v:textbox>
                  <w:txbxContent>
                    <w:p w:rsidR="00D82190" w:rsidRPr="001923E9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</w:pPr>
                      <w:r w:rsidRPr="001923E9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  <w:szCs w:val="24"/>
                          <w:lang w:val="en-US"/>
                        </w:rPr>
                        <w:t>5.13</w:t>
                      </w:r>
                      <w:r w:rsidRPr="001923E9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D9517B">
        <w:rPr>
          <w:b/>
          <w:bCs/>
          <w:sz w:val="28"/>
          <w:szCs w:val="28"/>
          <w:lang w:val="en-US"/>
        </w:rPr>
        <w:t>TR = DC + IDC = DC + k* × TR.</w:t>
      </w:r>
    </w:p>
    <w:p w:rsidR="00DB483C" w:rsidRDefault="00DB483C" w:rsidP="00DB483C">
      <w:pPr>
        <w:spacing w:before="120" w:after="120"/>
        <w:jc w:val="center"/>
        <w:rPr>
          <w:b/>
          <w:bCs/>
          <w:sz w:val="28"/>
          <w:szCs w:val="28"/>
        </w:rPr>
      </w:pPr>
      <w:r w:rsidRPr="00D9517B">
        <w:rPr>
          <w:b/>
          <w:bCs/>
          <w:sz w:val="28"/>
          <w:szCs w:val="28"/>
          <w:lang w:val="en-US"/>
        </w:rPr>
        <w:t>TR</w:t>
      </w:r>
      <w:proofErr w:type="spellStart"/>
      <w:r w:rsidRPr="00D9517B">
        <w:rPr>
          <w:b/>
          <w:bCs/>
          <w:sz w:val="28"/>
          <w:szCs w:val="28"/>
          <w:vertAlign w:val="superscript"/>
        </w:rPr>
        <w:t>бу</w:t>
      </w:r>
      <w:proofErr w:type="spellEnd"/>
      <w:r w:rsidRPr="00D9517B">
        <w:rPr>
          <w:b/>
          <w:bCs/>
          <w:sz w:val="28"/>
          <w:szCs w:val="28"/>
        </w:rPr>
        <w:t xml:space="preserve"> = (</w:t>
      </w:r>
      <w:r w:rsidRPr="00D9517B">
        <w:rPr>
          <w:b/>
          <w:bCs/>
          <w:sz w:val="28"/>
          <w:szCs w:val="28"/>
          <w:lang w:val="en-US"/>
        </w:rPr>
        <w:t>D</w:t>
      </w:r>
      <w:r w:rsidRPr="00D9517B">
        <w:rPr>
          <w:b/>
          <w:bCs/>
          <w:sz w:val="28"/>
          <w:szCs w:val="28"/>
        </w:rPr>
        <w:t>C) / (1-A</w:t>
      </w:r>
      <w:r w:rsidRPr="00D9517B">
        <w:rPr>
          <w:b/>
          <w:bCs/>
          <w:sz w:val="28"/>
          <w:szCs w:val="28"/>
          <w:lang w:val="en-US"/>
        </w:rPr>
        <w:t>D</w:t>
      </w:r>
      <w:r w:rsidRPr="00D9517B">
        <w:rPr>
          <w:b/>
          <w:bCs/>
          <w:sz w:val="28"/>
          <w:szCs w:val="28"/>
        </w:rPr>
        <w:t>C/P)</w:t>
      </w:r>
    </w:p>
    <w:p w:rsidR="00DB483C" w:rsidRPr="00B209ED" w:rsidRDefault="00DB483C" w:rsidP="00DB483C">
      <w:pPr>
        <w:spacing w:before="120" w:after="120"/>
        <w:jc w:val="both"/>
        <w:rPr>
          <w:szCs w:val="24"/>
        </w:rPr>
      </w:pPr>
      <w:r>
        <w:rPr>
          <w:szCs w:val="24"/>
        </w:rPr>
        <w:t xml:space="preserve">Формулу определения точки безубыточности по выручке применима и для </w:t>
      </w:r>
      <w:proofErr w:type="spellStart"/>
      <w:r>
        <w:rPr>
          <w:szCs w:val="24"/>
        </w:rPr>
        <w:t>многопродуктовых</w:t>
      </w:r>
      <w:proofErr w:type="spellEnd"/>
      <w:r>
        <w:rPr>
          <w:szCs w:val="24"/>
        </w:rPr>
        <w:t xml:space="preserve"> моделей, поэтому точка безубыточности по выручке применяется гораздо чаще, чем точка безубыточности по объему выпуска для </w:t>
      </w:r>
      <w:proofErr w:type="spellStart"/>
      <w:r>
        <w:rPr>
          <w:szCs w:val="24"/>
        </w:rPr>
        <w:t>однопродуктовой</w:t>
      </w:r>
      <w:proofErr w:type="spellEnd"/>
      <w:r>
        <w:rPr>
          <w:szCs w:val="24"/>
        </w:rPr>
        <w:t xml:space="preserve"> модели.</w:t>
      </w:r>
    </w:p>
    <w:p w:rsidR="00DB483C" w:rsidRPr="00C14704" w:rsidRDefault="00E31798" w:rsidP="00DB483C">
      <w:pPr>
        <w:ind w:left="284"/>
        <w:rPr>
          <w:rFonts w:ascii="Arial Narrow" w:hAnsi="Arial Narrow"/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37465</wp:posOffset>
                </wp:positionV>
                <wp:extent cx="133350" cy="1096645"/>
                <wp:effectExtent l="0" t="0" r="3810" b="0"/>
                <wp:wrapNone/>
                <wp:docPr id="10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09664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Default="00D82190" w:rsidP="00DB4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05" type="#_x0000_t202" style="position:absolute;left:0;text-align:left;margin-left:-2.55pt;margin-top:2.95pt;width:10.5pt;height:86.3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" fillcolor="#ddd8c2" stroked="f">
                <v:textbox>
                  <w:txbxContent>
                    <w:p w:rsidR="00D82190" w:rsidRDefault="00D82190" w:rsidP="00DB483C"/>
                  </w:txbxContent>
                </v:textbox>
              </v:shape>
            </w:pict>
          </mc:Fallback>
        </mc:AlternateContent>
      </w:r>
      <w:r w:rsidR="00DB483C" w:rsidRPr="00C14704">
        <w:rPr>
          <w:rFonts w:ascii="Arial Narrow" w:hAnsi="Arial Narrow"/>
          <w:b/>
          <w:szCs w:val="24"/>
          <w:u w:val="single"/>
        </w:rPr>
        <w:t xml:space="preserve">Задача </w:t>
      </w:r>
      <w:r w:rsidR="00D6786F" w:rsidRPr="00A13AEA">
        <w:rPr>
          <w:rFonts w:ascii="Arial Narrow" w:hAnsi="Arial Narrow"/>
          <w:b/>
          <w:szCs w:val="24"/>
          <w:u w:val="single"/>
        </w:rPr>
        <w:t>8.4</w:t>
      </w:r>
      <w:r w:rsidR="00DB483C" w:rsidRPr="00C14704">
        <w:rPr>
          <w:rFonts w:ascii="Arial Narrow" w:hAnsi="Arial Narrow"/>
          <w:b/>
          <w:szCs w:val="24"/>
          <w:u w:val="single"/>
        </w:rPr>
        <w:t>.</w:t>
      </w:r>
      <w:r w:rsidR="00DB483C" w:rsidRPr="00C14704">
        <w:rPr>
          <w:rFonts w:ascii="Arial Narrow" w:hAnsi="Arial Narrow"/>
          <w:bCs/>
          <w:szCs w:val="24"/>
        </w:rPr>
        <w:t xml:space="preserve"> Фиксированные затраты равны 5 000, а косвенные – 8 000. Переменные затраты составляют 15 000, а прямые 12 000, из которых фиксированных прямых затрат 2000. Выручка составляет 30 000. </w:t>
      </w:r>
    </w:p>
    <w:p w:rsidR="00DB483C" w:rsidRPr="00C14704" w:rsidRDefault="00DB483C" w:rsidP="00DB483C">
      <w:pPr>
        <w:ind w:left="284"/>
        <w:rPr>
          <w:rFonts w:ascii="Arial Narrow" w:hAnsi="Arial Narrow"/>
          <w:szCs w:val="24"/>
        </w:rPr>
      </w:pPr>
      <w:r w:rsidRPr="00C14704">
        <w:rPr>
          <w:rFonts w:ascii="Arial Narrow" w:hAnsi="Arial Narrow"/>
          <w:bCs/>
          <w:szCs w:val="24"/>
          <w:u w:val="single"/>
        </w:rPr>
        <w:t>Найти точку безубыточности по выручке:</w:t>
      </w:r>
    </w:p>
    <w:p w:rsidR="00DB483C" w:rsidRPr="00421BCF" w:rsidRDefault="00DB483C" w:rsidP="00DB483C">
      <w:pPr>
        <w:ind w:left="567"/>
        <w:rPr>
          <w:rFonts w:ascii="Arial Narrow" w:hAnsi="Arial Narrow"/>
          <w:szCs w:val="24"/>
        </w:rPr>
      </w:pPr>
      <w:r>
        <w:rPr>
          <w:rFonts w:ascii="Arial Narrow" w:hAnsi="Arial Narrow"/>
          <w:bCs/>
          <w:szCs w:val="24"/>
          <w:lang w:val="en-US"/>
        </w:rPr>
        <w:t>a</w:t>
      </w:r>
      <w:r w:rsidRPr="00421BCF">
        <w:rPr>
          <w:rFonts w:ascii="Arial Narrow" w:hAnsi="Arial Narrow"/>
          <w:bCs/>
          <w:szCs w:val="24"/>
        </w:rPr>
        <w:t xml:space="preserve">) </w:t>
      </w:r>
      <w:r w:rsidRPr="00C14704">
        <w:rPr>
          <w:rFonts w:ascii="Arial Narrow" w:hAnsi="Arial Narrow"/>
          <w:bCs/>
          <w:szCs w:val="24"/>
        </w:rPr>
        <w:t>по</w:t>
      </w:r>
      <w:r w:rsidRPr="00421BCF">
        <w:rPr>
          <w:rFonts w:ascii="Arial Narrow" w:hAnsi="Arial Narrow"/>
          <w:bCs/>
          <w:szCs w:val="24"/>
        </w:rPr>
        <w:t xml:space="preserve"> </w:t>
      </w:r>
      <w:r w:rsidRPr="00C14704">
        <w:rPr>
          <w:rFonts w:ascii="Arial Narrow" w:hAnsi="Arial Narrow"/>
          <w:bCs/>
          <w:szCs w:val="24"/>
        </w:rPr>
        <w:t>данным</w:t>
      </w:r>
      <w:r w:rsidRPr="00421BCF">
        <w:rPr>
          <w:rFonts w:ascii="Arial Narrow" w:hAnsi="Arial Narrow"/>
          <w:bCs/>
          <w:szCs w:val="24"/>
        </w:rPr>
        <w:t xml:space="preserve"> </w:t>
      </w:r>
      <w:r w:rsidRPr="00C14704">
        <w:rPr>
          <w:rFonts w:ascii="Arial Narrow" w:hAnsi="Arial Narrow"/>
          <w:bCs/>
          <w:szCs w:val="24"/>
          <w:lang w:val="en-US"/>
        </w:rPr>
        <w:t>Direct</w:t>
      </w:r>
      <w:r w:rsidRPr="00421BCF">
        <w:rPr>
          <w:rFonts w:ascii="Arial Narrow" w:hAnsi="Arial Narrow"/>
          <w:bCs/>
          <w:szCs w:val="24"/>
        </w:rPr>
        <w:t xml:space="preserve"> </w:t>
      </w:r>
      <w:r w:rsidRPr="00C14704">
        <w:rPr>
          <w:rFonts w:ascii="Arial Narrow" w:hAnsi="Arial Narrow"/>
          <w:bCs/>
          <w:szCs w:val="24"/>
          <w:lang w:val="en-US"/>
        </w:rPr>
        <w:t>Costing</w:t>
      </w:r>
      <w:r w:rsidRPr="00421BCF">
        <w:rPr>
          <w:rFonts w:ascii="Arial Narrow" w:hAnsi="Arial Narrow"/>
          <w:bCs/>
          <w:szCs w:val="24"/>
        </w:rPr>
        <w:t xml:space="preserve">; </w:t>
      </w:r>
    </w:p>
    <w:p w:rsidR="00DB483C" w:rsidRPr="00C14704" w:rsidRDefault="00DB483C" w:rsidP="00DB483C">
      <w:pPr>
        <w:ind w:left="567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bCs/>
          <w:szCs w:val="24"/>
          <w:lang w:val="en-US"/>
        </w:rPr>
        <w:t xml:space="preserve">b) </w:t>
      </w:r>
      <w:r w:rsidRPr="00C14704">
        <w:rPr>
          <w:rFonts w:ascii="Arial Narrow" w:hAnsi="Arial Narrow"/>
          <w:bCs/>
          <w:szCs w:val="24"/>
        </w:rPr>
        <w:t>по</w:t>
      </w:r>
      <w:r w:rsidRPr="00C14704">
        <w:rPr>
          <w:rFonts w:ascii="Arial Narrow" w:hAnsi="Arial Narrow"/>
          <w:bCs/>
          <w:szCs w:val="24"/>
          <w:lang w:val="en-US"/>
        </w:rPr>
        <w:t xml:space="preserve"> </w:t>
      </w:r>
      <w:r w:rsidRPr="00C14704">
        <w:rPr>
          <w:rFonts w:ascii="Arial Narrow" w:hAnsi="Arial Narrow"/>
          <w:bCs/>
          <w:szCs w:val="24"/>
        </w:rPr>
        <w:t>данным</w:t>
      </w:r>
      <w:r w:rsidRPr="00C14704">
        <w:rPr>
          <w:rFonts w:ascii="Arial Narrow" w:hAnsi="Arial Narrow"/>
          <w:bCs/>
          <w:szCs w:val="24"/>
          <w:lang w:val="en-US"/>
        </w:rPr>
        <w:t xml:space="preserve"> Variable Costing;</w:t>
      </w:r>
    </w:p>
    <w:p w:rsidR="00DB483C" w:rsidRPr="00C14704" w:rsidRDefault="00DB483C" w:rsidP="00DB483C">
      <w:pPr>
        <w:ind w:left="567"/>
        <w:rPr>
          <w:rFonts w:ascii="Arial Narrow" w:hAnsi="Arial Narrow"/>
          <w:szCs w:val="24"/>
        </w:rPr>
      </w:pPr>
      <w:r>
        <w:rPr>
          <w:rFonts w:ascii="Arial Narrow" w:hAnsi="Arial Narrow"/>
          <w:bCs/>
          <w:szCs w:val="24"/>
          <w:lang w:val="en-US"/>
        </w:rPr>
        <w:t>c</w:t>
      </w:r>
      <w:r w:rsidRPr="00421BCF">
        <w:rPr>
          <w:rFonts w:ascii="Arial Narrow" w:hAnsi="Arial Narrow"/>
          <w:bCs/>
          <w:szCs w:val="24"/>
        </w:rPr>
        <w:t xml:space="preserve">) </w:t>
      </w:r>
      <w:r w:rsidRPr="00C14704">
        <w:rPr>
          <w:rFonts w:ascii="Arial Narrow" w:hAnsi="Arial Narrow"/>
          <w:bCs/>
          <w:szCs w:val="24"/>
        </w:rPr>
        <w:t>определить ошибку</w:t>
      </w:r>
      <w:r w:rsidRPr="00C14704">
        <w:rPr>
          <w:rFonts w:ascii="Arial Narrow" w:hAnsi="Arial Narrow"/>
          <w:szCs w:val="24"/>
        </w:rPr>
        <w:t xml:space="preserve"> </w:t>
      </w:r>
    </w:p>
    <w:p w:rsidR="00DB483C" w:rsidRPr="00C14704" w:rsidRDefault="00DB483C" w:rsidP="00DB483C">
      <w:pPr>
        <w:ind w:left="284"/>
        <w:rPr>
          <w:rFonts w:ascii="Arial Narrow" w:hAnsi="Arial Narrow"/>
          <w:b/>
          <w:szCs w:val="24"/>
        </w:rPr>
      </w:pPr>
      <w:r w:rsidRPr="00C14704">
        <w:rPr>
          <w:rFonts w:ascii="Arial Narrow" w:hAnsi="Arial Narrow"/>
          <w:b/>
          <w:szCs w:val="24"/>
        </w:rPr>
        <w:t>Решение:</w:t>
      </w:r>
    </w:p>
    <w:p w:rsidR="00DB483C" w:rsidRPr="00C14704" w:rsidRDefault="00DB483C" w:rsidP="00DB483C">
      <w:pPr>
        <w:ind w:left="284"/>
        <w:rPr>
          <w:rFonts w:ascii="Arial Narrow" w:hAnsi="Arial Narrow"/>
          <w:szCs w:val="24"/>
          <w:highlight w:val="yellow"/>
        </w:rPr>
      </w:pPr>
      <w:r w:rsidRPr="00C14704">
        <w:rPr>
          <w:rFonts w:ascii="Arial Narrow" w:hAnsi="Arial Narrow"/>
          <w:bCs/>
          <w:szCs w:val="24"/>
          <w:highlight w:val="yellow"/>
          <w:u w:val="single"/>
        </w:rPr>
        <w:t xml:space="preserve">Точка безубыточности </w:t>
      </w:r>
      <w:r w:rsidRPr="00C14704">
        <w:rPr>
          <w:rFonts w:ascii="Arial Narrow" w:hAnsi="Arial Narrow"/>
          <w:bCs/>
          <w:szCs w:val="24"/>
          <w:highlight w:val="yellow"/>
          <w:u w:val="single"/>
          <w:lang w:val="en-US"/>
        </w:rPr>
        <w:t>DC</w:t>
      </w:r>
      <w:r w:rsidRPr="00C14704">
        <w:rPr>
          <w:rFonts w:ascii="Arial Narrow" w:hAnsi="Arial Narrow"/>
          <w:bCs/>
          <w:szCs w:val="24"/>
          <w:highlight w:val="yellow"/>
          <w:u w:val="single"/>
        </w:rPr>
        <w:t>.</w:t>
      </w:r>
    </w:p>
    <w:p w:rsidR="00DB483C" w:rsidRPr="00C14704" w:rsidRDefault="00DB483C" w:rsidP="00DB483C">
      <w:pPr>
        <w:ind w:left="284"/>
        <w:rPr>
          <w:rFonts w:ascii="Arial Narrow" w:hAnsi="Arial Narrow"/>
          <w:szCs w:val="24"/>
          <w:highlight w:val="yellow"/>
        </w:rPr>
      </w:pPr>
      <w:r w:rsidRPr="00C14704">
        <w:rPr>
          <w:rFonts w:ascii="Arial Narrow" w:hAnsi="Arial Narrow"/>
          <w:szCs w:val="24"/>
          <w:highlight w:val="yellow"/>
          <w:lang w:val="en-US"/>
        </w:rPr>
        <w:t>k</w:t>
      </w:r>
      <w:r w:rsidRPr="00C14704">
        <w:rPr>
          <w:rFonts w:ascii="Arial Narrow" w:hAnsi="Arial Narrow"/>
          <w:szCs w:val="24"/>
          <w:highlight w:val="yellow"/>
        </w:rPr>
        <w:t xml:space="preserve"> = 12 000/30 000 = 0.4</w:t>
      </w:r>
    </w:p>
    <w:p w:rsidR="00DB483C" w:rsidRPr="00C14704" w:rsidRDefault="00DB483C" w:rsidP="00DB483C">
      <w:pPr>
        <w:ind w:left="284"/>
        <w:rPr>
          <w:rFonts w:ascii="Arial Narrow" w:hAnsi="Arial Narrow"/>
          <w:bCs/>
          <w:szCs w:val="24"/>
        </w:rPr>
      </w:pPr>
      <w:proofErr w:type="spellStart"/>
      <w:r w:rsidRPr="00C14704">
        <w:rPr>
          <w:rFonts w:ascii="Arial Narrow" w:hAnsi="Arial Narrow"/>
          <w:bCs/>
          <w:szCs w:val="24"/>
          <w:highlight w:val="yellow"/>
        </w:rPr>
        <w:t>TR</w:t>
      </w:r>
      <w:r w:rsidRPr="00C14704">
        <w:rPr>
          <w:rFonts w:ascii="Arial Narrow" w:hAnsi="Arial Narrow"/>
          <w:bCs/>
          <w:szCs w:val="24"/>
          <w:highlight w:val="yellow"/>
          <w:vertAlign w:val="superscript"/>
        </w:rPr>
        <w:t>бу</w:t>
      </w:r>
      <w:proofErr w:type="spellEnd"/>
      <w:r w:rsidRPr="00C14704">
        <w:rPr>
          <w:rFonts w:ascii="Arial Narrow" w:hAnsi="Arial Narrow"/>
          <w:bCs/>
          <w:szCs w:val="24"/>
          <w:highlight w:val="yellow"/>
        </w:rPr>
        <w:t xml:space="preserve"> = 8 000/(1-0,4) = 13 333</w:t>
      </w:r>
    </w:p>
    <w:p w:rsidR="00DB483C" w:rsidRPr="00D7036D" w:rsidRDefault="00DB483C" w:rsidP="00DB483C">
      <w:pPr>
        <w:spacing w:before="120"/>
        <w:ind w:left="284"/>
        <w:rPr>
          <w:bCs/>
          <w:szCs w:val="24"/>
        </w:rPr>
      </w:pPr>
      <w:r w:rsidRPr="00D7036D">
        <w:rPr>
          <w:bCs/>
          <w:szCs w:val="24"/>
          <w:u w:val="single"/>
        </w:rPr>
        <w:t xml:space="preserve">Точка безубыточности </w:t>
      </w:r>
      <w:r w:rsidRPr="00D7036D">
        <w:rPr>
          <w:bCs/>
          <w:szCs w:val="24"/>
          <w:u w:val="single"/>
          <w:lang w:val="en-US"/>
        </w:rPr>
        <w:t>VC</w:t>
      </w:r>
      <w:r w:rsidRPr="00D7036D">
        <w:rPr>
          <w:bCs/>
          <w:szCs w:val="24"/>
          <w:u w:val="single"/>
        </w:rPr>
        <w:t>.</w:t>
      </w:r>
    </w:p>
    <w:p w:rsidR="00DB483C" w:rsidRPr="00D7036D" w:rsidRDefault="00DB483C" w:rsidP="00DB483C">
      <w:pPr>
        <w:ind w:left="284"/>
        <w:rPr>
          <w:szCs w:val="24"/>
        </w:rPr>
      </w:pPr>
    </w:p>
    <w:p w:rsidR="00DB483C" w:rsidRPr="00D7036D" w:rsidRDefault="00DB483C" w:rsidP="00DB483C">
      <w:pPr>
        <w:ind w:left="284"/>
        <w:rPr>
          <w:szCs w:val="24"/>
        </w:rPr>
      </w:pPr>
      <w:r w:rsidRPr="00D7036D">
        <w:rPr>
          <w:szCs w:val="24"/>
          <w:lang w:val="en-US"/>
        </w:rPr>
        <w:t>k</w:t>
      </w:r>
      <w:r w:rsidRPr="00D7036D">
        <w:rPr>
          <w:szCs w:val="24"/>
        </w:rPr>
        <w:t xml:space="preserve"> = 15 000/30 000 = 0.5</w:t>
      </w:r>
    </w:p>
    <w:p w:rsidR="00DB483C" w:rsidRPr="00D7036D" w:rsidRDefault="00DB483C" w:rsidP="00DB483C">
      <w:pPr>
        <w:ind w:left="284"/>
        <w:rPr>
          <w:bCs/>
          <w:szCs w:val="24"/>
        </w:rPr>
      </w:pPr>
      <w:proofErr w:type="spellStart"/>
      <w:r w:rsidRPr="00D7036D">
        <w:rPr>
          <w:bCs/>
          <w:szCs w:val="24"/>
        </w:rPr>
        <w:t>TR</w:t>
      </w:r>
      <w:r w:rsidRPr="00D7036D">
        <w:rPr>
          <w:bCs/>
          <w:szCs w:val="24"/>
          <w:vertAlign w:val="superscript"/>
        </w:rPr>
        <w:t>бу</w:t>
      </w:r>
      <w:proofErr w:type="spellEnd"/>
      <w:r w:rsidRPr="00D7036D">
        <w:rPr>
          <w:bCs/>
          <w:szCs w:val="24"/>
        </w:rPr>
        <w:t xml:space="preserve"> = 5 000/(1-0,5) = 10 000</w:t>
      </w:r>
    </w:p>
    <w:p w:rsidR="00D6786F" w:rsidRDefault="00D6786F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:rsidR="00DB483C" w:rsidRPr="00D7036D" w:rsidRDefault="00DB483C" w:rsidP="00DB483C">
      <w:pPr>
        <w:spacing w:before="120" w:after="120"/>
        <w:rPr>
          <w:b/>
          <w:bCs/>
          <w:szCs w:val="24"/>
        </w:rPr>
      </w:pPr>
      <w:r w:rsidRPr="00D7036D">
        <w:rPr>
          <w:b/>
          <w:bCs/>
          <w:szCs w:val="24"/>
        </w:rPr>
        <w:lastRenderedPageBreak/>
        <w:t>3. Кромки безопасности</w:t>
      </w:r>
    </w:p>
    <w:p w:rsidR="00DB483C" w:rsidRDefault="00DB483C" w:rsidP="00DB483C">
      <w:pPr>
        <w:rPr>
          <w:bCs/>
          <w:szCs w:val="24"/>
        </w:rPr>
      </w:pPr>
      <w:r w:rsidRPr="00D7036D">
        <w:rPr>
          <w:b/>
          <w:bCs/>
          <w:i/>
          <w:iCs/>
          <w:szCs w:val="24"/>
          <w:u w:val="single"/>
        </w:rPr>
        <w:t>Кромка безопасности по выручке</w:t>
      </w:r>
      <w:r w:rsidRPr="00D7036D">
        <w:rPr>
          <w:bCs/>
          <w:szCs w:val="24"/>
        </w:rPr>
        <w:t>: Кромка безопасности</w:t>
      </w:r>
      <w:r>
        <w:rPr>
          <w:bCs/>
          <w:szCs w:val="24"/>
        </w:rPr>
        <w:t>:</w:t>
      </w:r>
    </w:p>
    <w:p w:rsidR="00DB483C" w:rsidRDefault="00E31798" w:rsidP="00DB483C">
      <w:pPr>
        <w:spacing w:before="120" w:after="120"/>
        <w:jc w:val="center"/>
        <w:rPr>
          <w:bCs/>
          <w:szCs w:val="24"/>
        </w:rPr>
      </w:pPr>
      <w:r>
        <w:rPr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21590</wp:posOffset>
                </wp:positionV>
                <wp:extent cx="561975" cy="276225"/>
                <wp:effectExtent l="0" t="2540" r="3810" b="0"/>
                <wp:wrapNone/>
                <wp:docPr id="9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1923E9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</w:pPr>
                            <w:r w:rsidRPr="001923E9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  <w:lang w:val="en-US"/>
                              </w:rPr>
                              <w:t>5.14</w:t>
                            </w:r>
                            <w:r w:rsidRPr="001923E9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06" type="#_x0000_t202" style="position:absolute;left:0;text-align:left;margin-left:423.45pt;margin-top:1.7pt;width:44.25pt;height:21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80xgwIAABU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" stroked="f" strokeweight="0">
                <v:textbox>
                  <w:txbxContent>
                    <w:p w:rsidR="00D82190" w:rsidRPr="001923E9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</w:pPr>
                      <w:r w:rsidRPr="001923E9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  <w:szCs w:val="24"/>
                          <w:lang w:val="en-US"/>
                        </w:rPr>
                        <w:t>5.14</w:t>
                      </w:r>
                      <w:r w:rsidRPr="001923E9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D7036D">
        <w:rPr>
          <w:b/>
          <w:bCs/>
          <w:szCs w:val="24"/>
        </w:rPr>
        <w:t>(</w:t>
      </w:r>
      <w:r w:rsidR="00DB483C" w:rsidRPr="00D7036D">
        <w:rPr>
          <w:b/>
          <w:bCs/>
          <w:szCs w:val="24"/>
          <w:lang w:val="en-US"/>
        </w:rPr>
        <w:t>TR</w:t>
      </w:r>
      <w:r w:rsidR="00DB483C" w:rsidRPr="00D7036D">
        <w:rPr>
          <w:b/>
          <w:bCs/>
          <w:szCs w:val="24"/>
        </w:rPr>
        <w:t xml:space="preserve"> – </w:t>
      </w:r>
      <w:proofErr w:type="gramStart"/>
      <w:r w:rsidR="00DB483C" w:rsidRPr="00D7036D">
        <w:rPr>
          <w:b/>
          <w:bCs/>
          <w:szCs w:val="24"/>
          <w:lang w:val="en-US"/>
        </w:rPr>
        <w:t>PQ</w:t>
      </w:r>
      <w:proofErr w:type="spellStart"/>
      <w:proofErr w:type="gramEnd"/>
      <w:r w:rsidR="00DB483C" w:rsidRPr="00D7036D">
        <w:rPr>
          <w:b/>
          <w:bCs/>
          <w:szCs w:val="24"/>
          <w:vertAlign w:val="subscript"/>
        </w:rPr>
        <w:t>тбв</w:t>
      </w:r>
      <w:proofErr w:type="spellEnd"/>
      <w:r w:rsidR="00DB483C" w:rsidRPr="00D7036D">
        <w:rPr>
          <w:b/>
          <w:bCs/>
          <w:szCs w:val="24"/>
        </w:rPr>
        <w:t>)</w:t>
      </w:r>
      <w:r w:rsidR="00DB483C" w:rsidRPr="00D7036D">
        <w:rPr>
          <w:b/>
          <w:bCs/>
          <w:szCs w:val="24"/>
          <w:vertAlign w:val="subscript"/>
        </w:rPr>
        <w:t xml:space="preserve"> </w:t>
      </w:r>
      <w:r w:rsidR="00DB483C" w:rsidRPr="00D7036D">
        <w:rPr>
          <w:b/>
          <w:bCs/>
          <w:szCs w:val="24"/>
        </w:rPr>
        <w:t xml:space="preserve">/ </w:t>
      </w:r>
      <w:r w:rsidR="00DB483C" w:rsidRPr="00D7036D">
        <w:rPr>
          <w:b/>
          <w:bCs/>
          <w:szCs w:val="24"/>
          <w:lang w:val="en-US"/>
        </w:rPr>
        <w:t>TR</w:t>
      </w:r>
      <w:r w:rsidR="00DB483C" w:rsidRPr="00D7036D">
        <w:rPr>
          <w:bCs/>
          <w:szCs w:val="24"/>
        </w:rPr>
        <w:t>.</w:t>
      </w:r>
    </w:p>
    <w:p w:rsidR="00DB483C" w:rsidRDefault="00E31798" w:rsidP="00DB483C">
      <w:pPr>
        <w:rPr>
          <w:bCs/>
          <w:szCs w:val="24"/>
        </w:rPr>
      </w:pPr>
      <w:r>
        <w:rPr>
          <w:b/>
          <w:bCs/>
          <w:i/>
          <w:iCs/>
          <w:noProof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93980</wp:posOffset>
                </wp:positionV>
                <wp:extent cx="561975" cy="276225"/>
                <wp:effectExtent l="0" t="0" r="3810" b="1270"/>
                <wp:wrapNone/>
                <wp:docPr id="8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1923E9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</w:pPr>
                            <w:r w:rsidRPr="001923E9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  <w:lang w:val="en-US"/>
                              </w:rPr>
                              <w:t>5.15</w:t>
                            </w:r>
                            <w:r w:rsidRPr="001923E9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07" type="#_x0000_t202" style="position:absolute;margin-left:423.45pt;margin-top:7.4pt;width:44.25pt;height:2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" stroked="f" strokeweight="0">
                <v:textbox>
                  <w:txbxContent>
                    <w:p w:rsidR="00D82190" w:rsidRPr="001923E9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</w:pPr>
                      <w:r w:rsidRPr="001923E9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  <w:szCs w:val="24"/>
                          <w:lang w:val="en-US"/>
                        </w:rPr>
                        <w:t>5.15</w:t>
                      </w:r>
                      <w:r w:rsidRPr="001923E9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D7036D">
        <w:rPr>
          <w:bCs/>
          <w:szCs w:val="24"/>
        </w:rPr>
        <w:t>Для выручки КБ</w:t>
      </w:r>
      <w:r w:rsidR="00DB483C">
        <w:rPr>
          <w:bCs/>
          <w:szCs w:val="24"/>
        </w:rPr>
        <w:t>:</w:t>
      </w:r>
    </w:p>
    <w:p w:rsidR="00DB483C" w:rsidRPr="00D7036D" w:rsidRDefault="00DB483C" w:rsidP="00DB483C">
      <w:pPr>
        <w:spacing w:after="120"/>
        <w:jc w:val="center"/>
        <w:rPr>
          <w:bCs/>
          <w:szCs w:val="24"/>
        </w:rPr>
      </w:pPr>
      <w:r w:rsidRPr="00D7036D">
        <w:rPr>
          <w:b/>
          <w:bCs/>
          <w:szCs w:val="24"/>
        </w:rPr>
        <w:t>(</w:t>
      </w:r>
      <w:r w:rsidRPr="00D7036D">
        <w:rPr>
          <w:b/>
          <w:bCs/>
          <w:szCs w:val="24"/>
          <w:lang w:val="en-US"/>
        </w:rPr>
        <w:t>TR</w:t>
      </w:r>
      <w:r w:rsidRPr="00D7036D">
        <w:rPr>
          <w:b/>
          <w:bCs/>
          <w:szCs w:val="24"/>
        </w:rPr>
        <w:t>-</w:t>
      </w:r>
      <w:r w:rsidRPr="00D7036D">
        <w:rPr>
          <w:b/>
          <w:bCs/>
          <w:szCs w:val="24"/>
          <w:lang w:val="en-US"/>
        </w:rPr>
        <w:t>TR</w:t>
      </w:r>
      <w:proofErr w:type="spellStart"/>
      <w:r w:rsidRPr="00D7036D">
        <w:rPr>
          <w:b/>
          <w:bCs/>
          <w:szCs w:val="24"/>
          <w:vertAlign w:val="subscript"/>
        </w:rPr>
        <w:t>тбв</w:t>
      </w:r>
      <w:proofErr w:type="spellEnd"/>
      <w:r w:rsidRPr="00D7036D">
        <w:rPr>
          <w:b/>
          <w:bCs/>
          <w:szCs w:val="24"/>
        </w:rPr>
        <w:t xml:space="preserve">) / </w:t>
      </w:r>
      <w:r w:rsidRPr="00D7036D">
        <w:rPr>
          <w:b/>
          <w:bCs/>
          <w:szCs w:val="24"/>
          <w:lang w:val="en-US"/>
        </w:rPr>
        <w:t>TR</w:t>
      </w:r>
      <w:r w:rsidRPr="00D7036D">
        <w:rPr>
          <w:b/>
          <w:bCs/>
          <w:szCs w:val="24"/>
        </w:rPr>
        <w:t>.</w:t>
      </w:r>
    </w:p>
    <w:p w:rsidR="00DB483C" w:rsidRPr="00D7036D" w:rsidRDefault="00DB483C" w:rsidP="00DB483C">
      <w:pPr>
        <w:rPr>
          <w:bCs/>
          <w:szCs w:val="24"/>
        </w:rPr>
      </w:pPr>
      <w:r w:rsidRPr="00D7036D">
        <w:rPr>
          <w:bCs/>
          <w:szCs w:val="24"/>
        </w:rPr>
        <w:t>Кромка безопасности по выручке говорит о том, сколько предприятие должно продать (из произведенного) чтобы не быть в убытке. Кромка безопасности меньше 30% - признак высокого риска.</w:t>
      </w:r>
    </w:p>
    <w:p w:rsidR="00DB483C" w:rsidRPr="00D7036D" w:rsidRDefault="00DB483C" w:rsidP="00DB483C">
      <w:pPr>
        <w:rPr>
          <w:bCs/>
          <w:szCs w:val="24"/>
        </w:rPr>
      </w:pPr>
    </w:p>
    <w:p w:rsidR="00DB483C" w:rsidRDefault="00DB483C" w:rsidP="00DB483C">
      <w:pPr>
        <w:rPr>
          <w:bCs/>
          <w:szCs w:val="24"/>
        </w:rPr>
      </w:pPr>
      <w:r w:rsidRPr="00D7036D">
        <w:rPr>
          <w:b/>
          <w:bCs/>
          <w:i/>
          <w:iCs/>
          <w:szCs w:val="24"/>
          <w:u w:val="single"/>
        </w:rPr>
        <w:t>Кромка безопасности по цене</w:t>
      </w:r>
      <w:r w:rsidRPr="00D7036D">
        <w:rPr>
          <w:b/>
          <w:bCs/>
          <w:i/>
          <w:iCs/>
          <w:szCs w:val="24"/>
        </w:rPr>
        <w:t xml:space="preserve"> </w:t>
      </w:r>
      <w:r w:rsidRPr="00D7036D">
        <w:rPr>
          <w:bCs/>
          <w:szCs w:val="24"/>
        </w:rPr>
        <w:t>показывает насколько надо снизить цену, чтобы прибыль обратилась в ноль. Это будет при критической цене</w:t>
      </w:r>
      <w:r>
        <w:rPr>
          <w:bCs/>
          <w:szCs w:val="24"/>
        </w:rPr>
        <w:t>:</w:t>
      </w:r>
    </w:p>
    <w:p w:rsidR="00DB483C" w:rsidRPr="00D7036D" w:rsidRDefault="00E31798" w:rsidP="00DB483C">
      <w:pPr>
        <w:spacing w:before="120" w:after="120"/>
        <w:jc w:val="center"/>
        <w:rPr>
          <w:bCs/>
          <w:szCs w:val="24"/>
        </w:rPr>
      </w:pPr>
      <w:r>
        <w:rPr>
          <w:b/>
          <w:bCs/>
          <w:i/>
          <w:iCs/>
          <w:noProof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73025</wp:posOffset>
                </wp:positionV>
                <wp:extent cx="561975" cy="276225"/>
                <wp:effectExtent l="0" t="0" r="3810" b="3175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1923E9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</w:pPr>
                            <w:r w:rsidRPr="001923E9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  <w:lang w:val="en-US"/>
                              </w:rPr>
                              <w:t>5.16</w:t>
                            </w:r>
                            <w:r w:rsidRPr="001923E9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08" type="#_x0000_t202" style="position:absolute;left:0;text-align:left;margin-left:423.45pt;margin-top:5.75pt;width:44.25pt;height:21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" stroked="f" strokeweight="0">
                <v:textbox>
                  <w:txbxContent>
                    <w:p w:rsidR="00D82190" w:rsidRPr="001923E9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</w:pPr>
                      <w:r w:rsidRPr="001923E9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  <w:szCs w:val="24"/>
                          <w:lang w:val="en-US"/>
                        </w:rPr>
                        <w:t>5.16</w:t>
                      </w:r>
                      <w:r w:rsidRPr="001923E9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DB483C" w:rsidRPr="00D7036D">
        <w:rPr>
          <w:b/>
          <w:bCs/>
          <w:szCs w:val="24"/>
        </w:rPr>
        <w:t>Р</w:t>
      </w:r>
      <w:proofErr w:type="gramStart"/>
      <w:r w:rsidR="00DB483C" w:rsidRPr="00D7036D">
        <w:rPr>
          <w:b/>
          <w:bCs/>
          <w:szCs w:val="24"/>
          <w:vertAlign w:val="subscript"/>
        </w:rPr>
        <w:t>k</w:t>
      </w:r>
      <w:proofErr w:type="spellEnd"/>
      <w:proofErr w:type="gramEnd"/>
      <w:r w:rsidR="00DB483C" w:rsidRPr="00D7036D">
        <w:rPr>
          <w:b/>
          <w:bCs/>
          <w:szCs w:val="24"/>
        </w:rPr>
        <w:t xml:space="preserve"> = AC</w:t>
      </w:r>
    </w:p>
    <w:p w:rsidR="00DB483C" w:rsidRDefault="00E31798" w:rsidP="00DB483C">
      <w:pPr>
        <w:rPr>
          <w:bCs/>
          <w:szCs w:val="24"/>
        </w:rPr>
      </w:pPr>
      <w:r>
        <w:rPr>
          <w:rFonts w:ascii="Arial Narrow" w:hAnsi="Arial Narrow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5377815</wp:posOffset>
                </wp:positionH>
                <wp:positionV relativeFrom="paragraph">
                  <wp:posOffset>497840</wp:posOffset>
                </wp:positionV>
                <wp:extent cx="561975" cy="276225"/>
                <wp:effectExtent l="0" t="2540" r="3810" b="0"/>
                <wp:wrapNone/>
                <wp:docPr id="6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Pr="001923E9" w:rsidRDefault="00D82190" w:rsidP="00DB483C">
                            <w:pP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</w:pPr>
                            <w:r w:rsidRPr="001923E9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  <w:lang w:val="en-US"/>
                              </w:rPr>
                              <w:t>5.17</w:t>
                            </w:r>
                            <w:r w:rsidRPr="001923E9">
                              <w:rPr>
                                <w:rFonts w:ascii="Arial Narrow" w:eastAsia="Times New Roman" w:hAnsi="Arial Narrow"/>
                                <w:b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09" type="#_x0000_t202" style="position:absolute;margin-left:423.45pt;margin-top:39.2pt;width:44.25pt;height:21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GdchAIAABUFAAAOAAAAZHJzL2Uyb0RvYy54bWysVNuO2yAQfa/Uf0C8Z32pc7EVZ7WXpqq0&#10;vUi7/QACOEbFQIHE3q767x1wkm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" stroked="f" strokeweight="0">
                <v:textbox>
                  <w:txbxContent>
                    <w:p w:rsidR="00D82190" w:rsidRPr="001923E9" w:rsidRDefault="00D82190" w:rsidP="00DB483C">
                      <w:pPr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</w:pPr>
                      <w:r w:rsidRPr="001923E9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(</w:t>
                      </w:r>
                      <w:r>
                        <w:rPr>
                          <w:rFonts w:ascii="Arial Narrow" w:eastAsia="Times New Roman" w:hAnsi="Arial Narrow"/>
                          <w:b/>
                          <w:szCs w:val="24"/>
                          <w:lang w:val="en-US"/>
                        </w:rPr>
                        <w:t>5.17</w:t>
                      </w:r>
                      <w:r w:rsidRPr="001923E9">
                        <w:rPr>
                          <w:rFonts w:ascii="Arial Narrow" w:eastAsia="Times New Roman" w:hAnsi="Arial Narrow"/>
                          <w:b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483C" w:rsidRPr="00D7036D">
        <w:rPr>
          <w:b/>
          <w:bCs/>
          <w:i/>
          <w:iCs/>
          <w:szCs w:val="24"/>
          <w:u w:val="single"/>
        </w:rPr>
        <w:t>Кромка безопасности по переменным затратам</w:t>
      </w:r>
      <w:r w:rsidR="00DB483C" w:rsidRPr="00D7036D">
        <w:rPr>
          <w:b/>
          <w:bCs/>
          <w:i/>
          <w:iCs/>
          <w:szCs w:val="24"/>
        </w:rPr>
        <w:t xml:space="preserve"> </w:t>
      </w:r>
      <w:r w:rsidR="00DB483C" w:rsidRPr="00D7036D">
        <w:rPr>
          <w:bCs/>
          <w:szCs w:val="24"/>
        </w:rPr>
        <w:t>показывает насколько надо увеличить удельные переменные затраты, чтобы прибыль обратилась в ноль. Критическое значение AVC достигается при</w:t>
      </w:r>
      <w:r w:rsidR="00DB483C">
        <w:rPr>
          <w:bCs/>
          <w:szCs w:val="24"/>
        </w:rPr>
        <w:t>:</w:t>
      </w:r>
    </w:p>
    <w:p w:rsidR="00DB483C" w:rsidRPr="00D7036D" w:rsidRDefault="00DB483C" w:rsidP="00DB483C">
      <w:pPr>
        <w:spacing w:after="120"/>
        <w:jc w:val="center"/>
        <w:rPr>
          <w:bCs/>
          <w:szCs w:val="24"/>
        </w:rPr>
      </w:pPr>
      <w:r w:rsidRPr="00D7036D">
        <w:rPr>
          <w:b/>
          <w:bCs/>
          <w:szCs w:val="24"/>
        </w:rPr>
        <w:t>AVC = P – AFC</w:t>
      </w:r>
    </w:p>
    <w:p w:rsidR="00DB483C" w:rsidRPr="00D7036D" w:rsidRDefault="00DB483C" w:rsidP="00DB483C">
      <w:pPr>
        <w:rPr>
          <w:bCs/>
          <w:szCs w:val="24"/>
        </w:rPr>
      </w:pPr>
      <w:r w:rsidRPr="00D7036D">
        <w:rPr>
          <w:b/>
          <w:bCs/>
          <w:i/>
          <w:iCs/>
          <w:szCs w:val="24"/>
          <w:u w:val="single"/>
        </w:rPr>
        <w:t>Кромка безопасности по фиксированным затратам</w:t>
      </w:r>
      <w:r w:rsidRPr="00D7036D">
        <w:rPr>
          <w:b/>
          <w:bCs/>
          <w:i/>
          <w:iCs/>
          <w:szCs w:val="24"/>
        </w:rPr>
        <w:t xml:space="preserve"> </w:t>
      </w:r>
      <w:r w:rsidRPr="00D7036D">
        <w:rPr>
          <w:bCs/>
          <w:szCs w:val="24"/>
        </w:rPr>
        <w:t xml:space="preserve">в абсолютном выражении равна прибыли </w:t>
      </w:r>
    </w:p>
    <w:p w:rsidR="00DB483C" w:rsidRPr="00D7036D" w:rsidRDefault="00DB483C" w:rsidP="00DB483C">
      <w:pPr>
        <w:rPr>
          <w:bCs/>
          <w:szCs w:val="24"/>
        </w:rPr>
      </w:pPr>
      <w:r>
        <w:rPr>
          <w:bCs/>
          <w:noProof/>
          <w:szCs w:val="24"/>
          <w:lang w:eastAsia="ru-RU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5158740</wp:posOffset>
            </wp:positionH>
            <wp:positionV relativeFrom="paragraph">
              <wp:posOffset>139700</wp:posOffset>
            </wp:positionV>
            <wp:extent cx="318135" cy="485775"/>
            <wp:effectExtent l="19050" t="0" r="5715" b="0"/>
            <wp:wrapSquare wrapText="bothSides"/>
            <wp:docPr id="138" name="Рисунок 138" descr="j0299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j02991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8135" cy="48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31798">
        <w:rPr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54610</wp:posOffset>
                </wp:positionV>
                <wp:extent cx="4958080" cy="618490"/>
                <wp:effectExtent l="6350" t="6985" r="7620" b="12700"/>
                <wp:wrapNone/>
                <wp:docPr id="5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8080" cy="61849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2190" w:rsidRPr="00F2411D" w:rsidRDefault="00D82190" w:rsidP="00DB483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</w:pPr>
                            <w:r w:rsidRPr="00F2411D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В некоторой литературе кромку безопасности называют</w:t>
                            </w:r>
                            <w:r w:rsidRPr="00F2411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запасом финансовой прочности, </w:t>
                            </w:r>
                            <w:r w:rsidRPr="00F2411D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>а также</w:t>
                            </w:r>
                            <w:r w:rsidRPr="00F2411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F2411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маржой</w:t>
                            </w:r>
                            <w:proofErr w:type="spellEnd"/>
                            <w:r w:rsidRPr="00F2411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безопасности. </w:t>
                            </w:r>
                            <w:r w:rsidRPr="00F2411D">
                              <w:rPr>
                                <w:rFonts w:ascii="Arial Narrow" w:hAnsi="Arial Narrow"/>
                                <w:b/>
                                <w:bCs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7" o:spid="_x0000_s1110" type="#_x0000_t176" style="position:absolute;margin-left:2.75pt;margin-top:4.3pt;width:390.4pt;height:48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">
                <v:textbox>
                  <w:txbxContent>
                    <w:p w:rsidR="00D82190" w:rsidRPr="00F2411D" w:rsidRDefault="00D82190" w:rsidP="00DB483C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</w:pPr>
                      <w:r w:rsidRPr="00F2411D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В некоторой литературе кромку безопасности называют</w:t>
                      </w:r>
                      <w:r w:rsidRPr="00F2411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Cs w:val="24"/>
                        </w:rPr>
                        <w:t xml:space="preserve"> запасом финансовой прочности, </w:t>
                      </w:r>
                      <w:r w:rsidRPr="00F2411D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>а также</w:t>
                      </w:r>
                      <w:r w:rsidRPr="00F2411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Cs w:val="24"/>
                        </w:rPr>
                        <w:t xml:space="preserve"> </w:t>
                      </w:r>
                      <w:proofErr w:type="spellStart"/>
                      <w:r w:rsidRPr="00F2411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Cs w:val="24"/>
                        </w:rPr>
                        <w:t>маржой</w:t>
                      </w:r>
                      <w:proofErr w:type="spellEnd"/>
                      <w:r w:rsidRPr="00F2411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Cs w:val="24"/>
                        </w:rPr>
                        <w:t xml:space="preserve"> безопасности. </w:t>
                      </w:r>
                      <w:r w:rsidRPr="00F2411D">
                        <w:rPr>
                          <w:rFonts w:ascii="Arial Narrow" w:hAnsi="Arial Narrow"/>
                          <w:b/>
                          <w:bCs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B483C" w:rsidRPr="00D7036D" w:rsidRDefault="00DB483C" w:rsidP="00DB483C">
      <w:pPr>
        <w:rPr>
          <w:bCs/>
          <w:szCs w:val="24"/>
        </w:rPr>
      </w:pPr>
    </w:p>
    <w:p w:rsidR="00DB483C" w:rsidRPr="00D7036D" w:rsidRDefault="00DB483C" w:rsidP="00DB483C">
      <w:pPr>
        <w:rPr>
          <w:bCs/>
          <w:szCs w:val="24"/>
        </w:rPr>
      </w:pPr>
    </w:p>
    <w:p w:rsidR="00DB483C" w:rsidRPr="00D7036D" w:rsidRDefault="00DB483C" w:rsidP="00DB483C">
      <w:pPr>
        <w:rPr>
          <w:bCs/>
          <w:szCs w:val="24"/>
        </w:rPr>
      </w:pPr>
    </w:p>
    <w:p w:rsidR="00DB483C" w:rsidRPr="009F5B17" w:rsidRDefault="00E31798" w:rsidP="00DB483C">
      <w:pPr>
        <w:spacing w:before="120"/>
        <w:ind w:left="284"/>
        <w:rPr>
          <w:rFonts w:ascii="Arial Narrow" w:hAnsi="Arial Narrow"/>
          <w:bCs/>
          <w:szCs w:val="24"/>
        </w:rPr>
      </w:pPr>
      <w:r>
        <w:rPr>
          <w:bCs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20955</wp:posOffset>
                </wp:positionV>
                <wp:extent cx="133350" cy="1757045"/>
                <wp:effectExtent l="0" t="1905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1757045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Default="00D82190" w:rsidP="00DB4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11" type="#_x0000_t202" style="position:absolute;left:0;text-align:left;margin-left:-2.55pt;margin-top:1.65pt;width:10.5pt;height:138.3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" fillcolor="#ddd8c2" stroked="f">
                <v:textbox>
                  <w:txbxContent>
                    <w:p w:rsidR="00D82190" w:rsidRDefault="00D82190" w:rsidP="00DB483C"/>
                  </w:txbxContent>
                </v:textbox>
              </v:shape>
            </w:pict>
          </mc:Fallback>
        </mc:AlternateContent>
      </w:r>
      <w:r w:rsidR="00DB483C" w:rsidRPr="009F5B17">
        <w:rPr>
          <w:rFonts w:ascii="Arial Narrow" w:hAnsi="Arial Narrow"/>
          <w:b/>
          <w:bCs/>
          <w:szCs w:val="24"/>
          <w:u w:val="single"/>
        </w:rPr>
        <w:t xml:space="preserve">Задача </w:t>
      </w:r>
      <w:r w:rsidR="00D6786F" w:rsidRPr="00A13AEA">
        <w:rPr>
          <w:rFonts w:ascii="Arial Narrow" w:hAnsi="Arial Narrow"/>
          <w:b/>
          <w:bCs/>
          <w:szCs w:val="24"/>
          <w:u w:val="single"/>
        </w:rPr>
        <w:t>8.5</w:t>
      </w:r>
      <w:r w:rsidR="00DB483C" w:rsidRPr="009F5B17">
        <w:rPr>
          <w:rFonts w:ascii="Arial Narrow" w:hAnsi="Arial Narrow"/>
          <w:bCs/>
          <w:szCs w:val="24"/>
        </w:rPr>
        <w:t xml:space="preserve"> Фиксированные затраты равны 4000. Переменные затраты составляют 12 000, а выручка – 24 000. Найти Точку безубыточности и кромку безопасности.</w:t>
      </w:r>
    </w:p>
    <w:p w:rsidR="00DB483C" w:rsidRPr="009F5B17" w:rsidRDefault="00DB483C" w:rsidP="00DB483C">
      <w:pPr>
        <w:spacing w:before="120"/>
        <w:ind w:left="284"/>
        <w:rPr>
          <w:rFonts w:ascii="Arial Narrow" w:hAnsi="Arial Narrow"/>
          <w:b/>
          <w:bCs/>
          <w:szCs w:val="24"/>
        </w:rPr>
      </w:pPr>
      <w:r w:rsidRPr="009F5B17">
        <w:rPr>
          <w:rFonts w:ascii="Arial Narrow" w:hAnsi="Arial Narrow"/>
          <w:b/>
          <w:bCs/>
          <w:szCs w:val="24"/>
        </w:rPr>
        <w:t xml:space="preserve">Решение: 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bCs/>
          <w:szCs w:val="24"/>
          <w:u w:val="single"/>
        </w:rPr>
        <w:t>Точка безубыточности по выручке</w:t>
      </w:r>
    </w:p>
    <w:p w:rsidR="00DB483C" w:rsidRPr="009F5B17" w:rsidRDefault="00DB483C" w:rsidP="00DB483C">
      <w:pPr>
        <w:spacing w:before="120"/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  <w:lang w:val="en-US"/>
        </w:rPr>
        <w:t>k</w:t>
      </w:r>
      <w:r w:rsidRPr="009F5B17">
        <w:rPr>
          <w:rFonts w:ascii="Arial Narrow" w:hAnsi="Arial Narrow"/>
          <w:szCs w:val="24"/>
        </w:rPr>
        <w:t xml:space="preserve"> = 12 000/24 000 = 0,5</w:t>
      </w:r>
    </w:p>
    <w:p w:rsidR="00DB483C" w:rsidRPr="009F5B17" w:rsidRDefault="00DB483C" w:rsidP="00DB483C">
      <w:pPr>
        <w:ind w:left="284"/>
        <w:rPr>
          <w:rFonts w:ascii="Arial Narrow" w:hAnsi="Arial Narrow"/>
          <w:bCs/>
          <w:szCs w:val="24"/>
        </w:rPr>
      </w:pPr>
      <w:proofErr w:type="spellStart"/>
      <w:r w:rsidRPr="009F5B17">
        <w:rPr>
          <w:rFonts w:ascii="Arial Narrow" w:hAnsi="Arial Narrow"/>
          <w:bCs/>
          <w:szCs w:val="24"/>
        </w:rPr>
        <w:t>TR</w:t>
      </w:r>
      <w:r w:rsidRPr="009F5B17">
        <w:rPr>
          <w:rFonts w:ascii="Arial Narrow" w:hAnsi="Arial Narrow"/>
          <w:bCs/>
          <w:szCs w:val="24"/>
          <w:vertAlign w:val="superscript"/>
        </w:rPr>
        <w:t>бу</w:t>
      </w:r>
      <w:proofErr w:type="spellEnd"/>
      <w:r w:rsidRPr="009F5B17">
        <w:rPr>
          <w:rFonts w:ascii="Arial Narrow" w:hAnsi="Arial Narrow"/>
          <w:bCs/>
          <w:szCs w:val="24"/>
        </w:rPr>
        <w:t xml:space="preserve"> = 4 000/(1-0,5) = 8 000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bCs/>
          <w:szCs w:val="24"/>
          <w:u w:val="single"/>
        </w:rPr>
        <w:t>Кромка безопасности по выручке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</w:rPr>
        <w:t>Кромка безопасности = (</w:t>
      </w:r>
      <w:r w:rsidRPr="009F5B17">
        <w:rPr>
          <w:rFonts w:ascii="Arial Narrow" w:hAnsi="Arial Narrow"/>
          <w:szCs w:val="24"/>
          <w:lang w:val="en-US"/>
        </w:rPr>
        <w:t>TR</w:t>
      </w:r>
      <w:r w:rsidRPr="009F5B17">
        <w:rPr>
          <w:rFonts w:ascii="Arial Narrow" w:hAnsi="Arial Narrow"/>
          <w:szCs w:val="24"/>
        </w:rPr>
        <w:t xml:space="preserve"> - </w:t>
      </w:r>
      <w:proofErr w:type="spellStart"/>
      <w:r w:rsidRPr="009F5B17">
        <w:rPr>
          <w:rFonts w:ascii="Arial Narrow" w:hAnsi="Arial Narrow"/>
          <w:bCs/>
          <w:szCs w:val="24"/>
        </w:rPr>
        <w:t>TR</w:t>
      </w:r>
      <w:r w:rsidRPr="009F5B17">
        <w:rPr>
          <w:rFonts w:ascii="Arial Narrow" w:hAnsi="Arial Narrow"/>
          <w:bCs/>
          <w:szCs w:val="24"/>
          <w:vertAlign w:val="superscript"/>
        </w:rPr>
        <w:t>бу</w:t>
      </w:r>
      <w:proofErr w:type="spellEnd"/>
      <w:r w:rsidRPr="009F5B17">
        <w:rPr>
          <w:rFonts w:ascii="Arial Narrow" w:hAnsi="Arial Narrow"/>
          <w:szCs w:val="24"/>
        </w:rPr>
        <w:t>)/</w:t>
      </w:r>
      <w:r w:rsidRPr="009F5B17">
        <w:rPr>
          <w:rFonts w:ascii="Arial Narrow" w:hAnsi="Arial Narrow"/>
          <w:szCs w:val="24"/>
          <w:lang w:val="en-US"/>
        </w:rPr>
        <w:t>TR</w:t>
      </w:r>
      <w:r w:rsidRPr="009F5B17">
        <w:rPr>
          <w:rFonts w:ascii="Arial Narrow" w:hAnsi="Arial Narrow"/>
          <w:szCs w:val="24"/>
        </w:rPr>
        <w:t xml:space="preserve"> = (24 000- 8 000)/24 000 = 0,67</w:t>
      </w:r>
    </w:p>
    <w:p w:rsidR="00DB483C" w:rsidRPr="009F5B17" w:rsidRDefault="00E31798" w:rsidP="00D6786F">
      <w:pPr>
        <w:spacing w:before="120"/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113665</wp:posOffset>
                </wp:positionV>
                <wp:extent cx="152400" cy="1309370"/>
                <wp:effectExtent l="0" t="0" r="3810" b="0"/>
                <wp:wrapNone/>
                <wp:docPr id="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30937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Default="00D82190" w:rsidP="00DB4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12" type="#_x0000_t202" style="position:absolute;left:0;text-align:left;margin-left:-2.55pt;margin-top:8.95pt;width:12pt;height:103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" fillcolor="#ddd8c2" stroked="f">
                <v:textbox>
                  <w:txbxContent>
                    <w:p w:rsidR="00D82190" w:rsidRDefault="00D82190" w:rsidP="00DB483C"/>
                  </w:txbxContent>
                </v:textbox>
              </v:shape>
            </w:pict>
          </mc:Fallback>
        </mc:AlternateContent>
      </w:r>
      <w:r w:rsidR="00DB483C" w:rsidRPr="009F5B17">
        <w:rPr>
          <w:rFonts w:ascii="Arial Narrow" w:hAnsi="Arial Narrow"/>
          <w:b/>
          <w:szCs w:val="24"/>
          <w:u w:val="single"/>
        </w:rPr>
        <w:t xml:space="preserve">Задача </w:t>
      </w:r>
      <w:r w:rsidR="00D6786F" w:rsidRPr="00A13AEA">
        <w:rPr>
          <w:rFonts w:ascii="Arial Narrow" w:hAnsi="Arial Narrow"/>
          <w:b/>
          <w:szCs w:val="24"/>
          <w:u w:val="single"/>
        </w:rPr>
        <w:t>8.6</w:t>
      </w:r>
      <w:r w:rsidR="00DB483C" w:rsidRPr="009F5B17">
        <w:rPr>
          <w:rFonts w:ascii="Arial Narrow" w:hAnsi="Arial Narrow"/>
          <w:b/>
          <w:szCs w:val="24"/>
          <w:u w:val="single"/>
        </w:rPr>
        <w:t>.</w:t>
      </w:r>
      <w:r w:rsidR="00DB483C" w:rsidRPr="009F5B17">
        <w:rPr>
          <w:rFonts w:ascii="Arial Narrow" w:hAnsi="Arial Narrow"/>
          <w:szCs w:val="24"/>
        </w:rPr>
        <w:t xml:space="preserve"> Производится один вид изделий. Сегодня выручка составляет 160 тыс. руб. Все затраты на управление и коммерческие затраты являются постоянными. 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  <w:lang w:val="en-US"/>
        </w:rPr>
        <w:t>VC</w:t>
      </w:r>
      <w:r w:rsidRPr="009F5B17">
        <w:rPr>
          <w:rFonts w:ascii="Arial Narrow" w:hAnsi="Arial Narrow"/>
          <w:szCs w:val="24"/>
        </w:rPr>
        <w:t xml:space="preserve"> = 80 000;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  <w:lang w:val="en-US"/>
        </w:rPr>
        <w:t>FC</w:t>
      </w:r>
      <w:r w:rsidRPr="009F5B17">
        <w:rPr>
          <w:rFonts w:ascii="Arial Narrow" w:hAnsi="Arial Narrow"/>
          <w:szCs w:val="24"/>
        </w:rPr>
        <w:t xml:space="preserve"> = 10 000;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</w:rPr>
        <w:t xml:space="preserve">Затраты на управление и 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</w:rPr>
        <w:t>коммерческие затраты = 50 000.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</w:rPr>
        <w:t>Какой должна быть выручка, чтобы добиться 20-процентной кромки безопасности?</w:t>
      </w:r>
    </w:p>
    <w:p w:rsidR="00D6786F" w:rsidRDefault="00D6786F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br w:type="page"/>
      </w:r>
    </w:p>
    <w:p w:rsidR="00DB483C" w:rsidRPr="009F5B17" w:rsidRDefault="00DB483C" w:rsidP="00DB483C">
      <w:pPr>
        <w:ind w:left="284"/>
        <w:rPr>
          <w:rFonts w:ascii="Arial Narrow" w:hAnsi="Arial Narrow"/>
          <w:b/>
          <w:szCs w:val="24"/>
        </w:rPr>
      </w:pPr>
      <w:r w:rsidRPr="009F5B17">
        <w:rPr>
          <w:rFonts w:ascii="Arial Narrow" w:hAnsi="Arial Narrow"/>
          <w:b/>
          <w:szCs w:val="24"/>
          <w:highlight w:val="yellow"/>
        </w:rPr>
        <w:lastRenderedPageBreak/>
        <w:t>Решение:</w:t>
      </w:r>
      <w:r w:rsidRPr="009F5B17">
        <w:rPr>
          <w:rFonts w:ascii="Arial Narrow" w:hAnsi="Arial Narrow"/>
          <w:b/>
          <w:szCs w:val="24"/>
        </w:rPr>
        <w:t xml:space="preserve"> 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  <w:lang w:val="en-US"/>
        </w:rPr>
        <w:t>VC</w:t>
      </w:r>
      <w:r w:rsidRPr="009F5B17">
        <w:rPr>
          <w:rFonts w:ascii="Arial Narrow" w:hAnsi="Arial Narrow"/>
          <w:szCs w:val="24"/>
        </w:rPr>
        <w:t xml:space="preserve"> = 60 тыс. руб.;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</w:rPr>
        <w:t xml:space="preserve">Доля переменных затрат в выручке: 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  <w:lang w:val="en-US"/>
        </w:rPr>
        <w:t>k</w:t>
      </w:r>
      <w:r w:rsidRPr="009F5B17">
        <w:rPr>
          <w:rFonts w:ascii="Arial Narrow" w:hAnsi="Arial Narrow"/>
          <w:szCs w:val="24"/>
        </w:rPr>
        <w:t xml:space="preserve"> = </w:t>
      </w:r>
      <w:r w:rsidRPr="009F5B17">
        <w:rPr>
          <w:rFonts w:ascii="Arial Narrow" w:hAnsi="Arial Narrow"/>
          <w:szCs w:val="24"/>
          <w:lang w:val="en-US"/>
        </w:rPr>
        <w:t>VC</w:t>
      </w:r>
      <w:r w:rsidRPr="009F5B17">
        <w:rPr>
          <w:rFonts w:ascii="Arial Narrow" w:hAnsi="Arial Narrow"/>
          <w:szCs w:val="24"/>
        </w:rPr>
        <w:t>/</w:t>
      </w:r>
      <w:r w:rsidRPr="009F5B17">
        <w:rPr>
          <w:rFonts w:ascii="Arial Narrow" w:hAnsi="Arial Narrow"/>
          <w:szCs w:val="24"/>
          <w:lang w:val="en-US"/>
        </w:rPr>
        <w:t>TR</w:t>
      </w:r>
      <w:r w:rsidRPr="009F5B17">
        <w:rPr>
          <w:rFonts w:ascii="Arial Narrow" w:hAnsi="Arial Narrow"/>
          <w:szCs w:val="24"/>
        </w:rPr>
        <w:t xml:space="preserve"> = 80 / 160 = 0,5 тогда: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</w:rPr>
        <w:t>0,8</w:t>
      </w:r>
      <w:r w:rsidRPr="009F5B17">
        <w:rPr>
          <w:rFonts w:ascii="Arial Narrow" w:hAnsi="Arial Narrow"/>
          <w:szCs w:val="24"/>
          <w:lang w:val="en-US"/>
        </w:rPr>
        <w:t>TR</w:t>
      </w:r>
      <w:r w:rsidRPr="009F5B17">
        <w:rPr>
          <w:rFonts w:ascii="Arial Narrow" w:hAnsi="Arial Narrow"/>
          <w:szCs w:val="24"/>
        </w:rPr>
        <w:t xml:space="preserve"> = 60 </w:t>
      </w:r>
      <w:r>
        <w:rPr>
          <w:rFonts w:ascii="Arial Narrow" w:hAnsi="Arial Narrow"/>
          <w:szCs w:val="24"/>
        </w:rPr>
        <w:t>+</w:t>
      </w:r>
      <w:r w:rsidRPr="009F5B17">
        <w:rPr>
          <w:rFonts w:ascii="Arial Narrow" w:hAnsi="Arial Narrow"/>
          <w:szCs w:val="24"/>
        </w:rPr>
        <w:t xml:space="preserve"> 0,5*</w:t>
      </w:r>
      <w:r w:rsidRPr="009F5B17">
        <w:rPr>
          <w:rFonts w:ascii="Arial Narrow" w:hAnsi="Arial Narrow"/>
          <w:szCs w:val="24"/>
          <w:lang w:val="en-US"/>
        </w:rPr>
        <w:t>TR</w:t>
      </w:r>
      <w:r w:rsidRPr="009F5B17">
        <w:rPr>
          <w:rFonts w:ascii="Arial Narrow" w:hAnsi="Arial Narrow"/>
          <w:szCs w:val="24"/>
        </w:rPr>
        <w:t xml:space="preserve"> 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</w:rPr>
        <w:t xml:space="preserve">имеем линейное уравнение относительно </w:t>
      </w:r>
      <w:r w:rsidRPr="009F5B17">
        <w:rPr>
          <w:rFonts w:ascii="Arial Narrow" w:hAnsi="Arial Narrow"/>
          <w:szCs w:val="24"/>
          <w:lang w:val="en-US"/>
        </w:rPr>
        <w:t>TR</w:t>
      </w:r>
      <w:r w:rsidRPr="009F5B17">
        <w:rPr>
          <w:rFonts w:ascii="Arial Narrow" w:hAnsi="Arial Narrow"/>
          <w:szCs w:val="24"/>
        </w:rPr>
        <w:t xml:space="preserve"> 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0</w:t>
      </w:r>
      <w:r w:rsidRPr="009F5B17">
        <w:rPr>
          <w:rFonts w:ascii="Arial Narrow" w:hAnsi="Arial Narrow"/>
          <w:szCs w:val="24"/>
        </w:rPr>
        <w:t>,3*</w:t>
      </w:r>
      <w:r w:rsidRPr="009F5B17">
        <w:rPr>
          <w:rFonts w:ascii="Arial Narrow" w:hAnsi="Arial Narrow"/>
          <w:szCs w:val="24"/>
          <w:lang w:val="en-US"/>
        </w:rPr>
        <w:t>TR</w:t>
      </w:r>
      <w:r w:rsidRPr="009F5B17">
        <w:rPr>
          <w:rFonts w:ascii="Arial Narrow" w:hAnsi="Arial Narrow"/>
          <w:szCs w:val="24"/>
        </w:rPr>
        <w:t xml:space="preserve"> = 60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</w:rPr>
        <w:t xml:space="preserve">откуда 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  <w:lang w:val="en-US"/>
        </w:rPr>
        <w:t>TR</w:t>
      </w:r>
      <w:r w:rsidRPr="009F5B17">
        <w:rPr>
          <w:rFonts w:ascii="Arial Narrow" w:hAnsi="Arial Narrow"/>
          <w:szCs w:val="24"/>
        </w:rPr>
        <w:t xml:space="preserve"> = 200 тыс. руб. </w:t>
      </w:r>
    </w:p>
    <w:p w:rsidR="00DB483C" w:rsidRPr="009F5B17" w:rsidRDefault="00DB483C" w:rsidP="00DB483C">
      <w:pPr>
        <w:ind w:left="284"/>
        <w:rPr>
          <w:rFonts w:ascii="Arial Narrow" w:hAnsi="Arial Narrow"/>
          <w:szCs w:val="24"/>
        </w:rPr>
      </w:pPr>
      <w:r w:rsidRPr="009F5B17">
        <w:rPr>
          <w:rFonts w:ascii="Arial Narrow" w:hAnsi="Arial Narrow"/>
          <w:szCs w:val="24"/>
          <w:u w:val="single"/>
        </w:rPr>
        <w:t>Ответ:</w:t>
      </w:r>
      <w:r w:rsidRPr="009F5B17">
        <w:rPr>
          <w:rFonts w:ascii="Arial Narrow" w:hAnsi="Arial Narrow"/>
          <w:szCs w:val="24"/>
        </w:rPr>
        <w:t xml:space="preserve"> искомая величина выручки </w:t>
      </w:r>
      <w:r w:rsidRPr="009F5B17">
        <w:rPr>
          <w:rFonts w:ascii="Arial Narrow" w:hAnsi="Arial Narrow"/>
          <w:szCs w:val="24"/>
          <w:lang w:val="en-US"/>
        </w:rPr>
        <w:t>TR</w:t>
      </w:r>
      <w:r w:rsidRPr="009F5B17">
        <w:rPr>
          <w:rFonts w:ascii="Arial Narrow" w:hAnsi="Arial Narrow"/>
          <w:szCs w:val="24"/>
        </w:rPr>
        <w:t xml:space="preserve"> = 200 000</w:t>
      </w:r>
    </w:p>
    <w:p w:rsidR="00DB483C" w:rsidRPr="00363554" w:rsidRDefault="00E31798" w:rsidP="00DB483C">
      <w:pPr>
        <w:spacing w:before="120"/>
        <w:ind w:left="28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b/>
          <w:noProof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41275</wp:posOffset>
                </wp:positionV>
                <wp:extent cx="180975" cy="2852420"/>
                <wp:effectExtent l="0" t="3175" r="3810" b="1905"/>
                <wp:wrapNone/>
                <wp:docPr id="2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85242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Default="00D82190" w:rsidP="00DB4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13" type="#_x0000_t202" style="position:absolute;left:0;text-align:left;margin-left:-4.8pt;margin-top:3.25pt;width:14.25pt;height:224.6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" fillcolor="#ddd8c2" stroked="f">
                <v:textbox>
                  <w:txbxContent>
                    <w:p w:rsidR="00D82190" w:rsidRDefault="00D82190" w:rsidP="00DB483C"/>
                  </w:txbxContent>
                </v:textbox>
              </v:shape>
            </w:pict>
          </mc:Fallback>
        </mc:AlternateContent>
      </w:r>
      <w:r w:rsidR="00DB483C" w:rsidRPr="00363554">
        <w:rPr>
          <w:rFonts w:ascii="Arial Narrow" w:hAnsi="Arial Narrow"/>
          <w:b/>
          <w:szCs w:val="24"/>
          <w:u w:val="single"/>
        </w:rPr>
        <w:t xml:space="preserve">Задача </w:t>
      </w:r>
      <w:r w:rsidR="00D6786F" w:rsidRPr="00A13AEA">
        <w:rPr>
          <w:rFonts w:ascii="Arial Narrow" w:hAnsi="Arial Narrow"/>
          <w:b/>
          <w:szCs w:val="24"/>
          <w:u w:val="single"/>
        </w:rPr>
        <w:t>8.7</w:t>
      </w:r>
      <w:r w:rsidR="00DB483C" w:rsidRPr="00363554">
        <w:rPr>
          <w:rFonts w:ascii="Arial Narrow" w:hAnsi="Arial Narrow"/>
          <w:b/>
          <w:szCs w:val="24"/>
          <w:u w:val="single"/>
        </w:rPr>
        <w:t xml:space="preserve">. </w:t>
      </w:r>
      <w:r w:rsidR="00DB483C" w:rsidRPr="00363554">
        <w:rPr>
          <w:rFonts w:ascii="Arial Narrow" w:hAnsi="Arial Narrow"/>
          <w:bCs/>
          <w:szCs w:val="24"/>
        </w:rPr>
        <w:t>Какой должна быть выручка, чтобы добиться 40-процентной кромки безопасности?</w:t>
      </w:r>
      <w:r w:rsidR="00DB483C" w:rsidRPr="00363554">
        <w:rPr>
          <w:rFonts w:ascii="Arial Narrow" w:hAnsi="Arial Narrow"/>
          <w:szCs w:val="24"/>
        </w:rPr>
        <w:t xml:space="preserve"> Если </w:t>
      </w:r>
      <w:r w:rsidR="00DB483C" w:rsidRPr="00363554">
        <w:rPr>
          <w:rFonts w:ascii="Arial Narrow" w:hAnsi="Arial Narrow"/>
          <w:bCs/>
          <w:szCs w:val="24"/>
          <w:lang w:val="en-US"/>
        </w:rPr>
        <w:t>DC</w:t>
      </w:r>
      <w:r w:rsidR="00DB483C" w:rsidRPr="00363554">
        <w:rPr>
          <w:rFonts w:ascii="Arial Narrow" w:hAnsi="Arial Narrow"/>
          <w:bCs/>
          <w:szCs w:val="24"/>
        </w:rPr>
        <w:t xml:space="preserve"> = 80 000; Косвенные производственные = 20 000; Затраты на управление и коммерческие затраты = 20 000.</w:t>
      </w:r>
    </w:p>
    <w:p w:rsidR="00DB483C" w:rsidRPr="00363554" w:rsidRDefault="00DB483C" w:rsidP="00DB483C">
      <w:pPr>
        <w:ind w:left="284"/>
        <w:jc w:val="both"/>
        <w:rPr>
          <w:rFonts w:ascii="Arial Narrow" w:hAnsi="Arial Narrow"/>
          <w:szCs w:val="24"/>
        </w:rPr>
      </w:pPr>
      <w:r w:rsidRPr="00363554">
        <w:rPr>
          <w:rFonts w:ascii="Arial Narrow" w:hAnsi="Arial Narrow"/>
          <w:bCs/>
          <w:szCs w:val="24"/>
        </w:rPr>
        <w:t>В чем может заключаться ошибка?</w:t>
      </w:r>
    </w:p>
    <w:p w:rsidR="00DB483C" w:rsidRPr="00363554" w:rsidRDefault="00DB483C" w:rsidP="00DB483C">
      <w:pPr>
        <w:spacing w:before="120"/>
        <w:ind w:left="284"/>
        <w:jc w:val="both"/>
        <w:rPr>
          <w:rFonts w:ascii="Arial Narrow" w:hAnsi="Arial Narrow"/>
          <w:b/>
          <w:szCs w:val="24"/>
        </w:rPr>
      </w:pPr>
      <w:r w:rsidRPr="00363554">
        <w:rPr>
          <w:rFonts w:ascii="Arial Narrow" w:hAnsi="Arial Narrow"/>
          <w:b/>
          <w:szCs w:val="24"/>
        </w:rPr>
        <w:t xml:space="preserve">Решение: </w:t>
      </w:r>
    </w:p>
    <w:p w:rsidR="00DB483C" w:rsidRPr="00363554" w:rsidRDefault="00DB483C" w:rsidP="00DB483C">
      <w:pPr>
        <w:ind w:left="284"/>
        <w:jc w:val="both"/>
        <w:rPr>
          <w:rFonts w:ascii="Arial Narrow" w:hAnsi="Arial Narrow"/>
          <w:szCs w:val="24"/>
        </w:rPr>
      </w:pPr>
      <w:r w:rsidRPr="00363554">
        <w:rPr>
          <w:rFonts w:ascii="Arial Narrow" w:hAnsi="Arial Narrow"/>
          <w:bCs/>
          <w:szCs w:val="24"/>
        </w:rPr>
        <w:t xml:space="preserve">В данной задаче нам неизвестен объем текущей выручки, но из </w:t>
      </w:r>
      <w:r w:rsidRPr="00363554">
        <w:rPr>
          <w:rFonts w:ascii="Arial Narrow" w:hAnsi="Arial Narrow"/>
          <w:bCs/>
          <w:szCs w:val="24"/>
          <w:u w:val="single"/>
        </w:rPr>
        <w:t>определения</w:t>
      </w:r>
      <w:r w:rsidRPr="00363554">
        <w:rPr>
          <w:rFonts w:ascii="Arial Narrow" w:hAnsi="Arial Narrow"/>
          <w:bCs/>
          <w:szCs w:val="24"/>
        </w:rPr>
        <w:t xml:space="preserve"> кромки безопасности получаем:</w:t>
      </w:r>
    </w:p>
    <w:p w:rsidR="00DB483C" w:rsidRPr="00363554" w:rsidRDefault="00DB483C" w:rsidP="00DB483C">
      <w:pPr>
        <w:ind w:left="284"/>
        <w:jc w:val="both"/>
        <w:rPr>
          <w:rFonts w:ascii="Arial Narrow" w:hAnsi="Arial Narrow"/>
          <w:szCs w:val="24"/>
        </w:rPr>
      </w:pPr>
      <w:r w:rsidRPr="00363554">
        <w:rPr>
          <w:rFonts w:ascii="Arial Narrow" w:hAnsi="Arial Narrow"/>
          <w:bCs/>
          <w:szCs w:val="24"/>
        </w:rPr>
        <w:t>0,4 = (</w:t>
      </w:r>
      <w:r w:rsidRPr="00363554">
        <w:rPr>
          <w:rFonts w:ascii="Arial Narrow" w:hAnsi="Arial Narrow"/>
          <w:bCs/>
          <w:szCs w:val="24"/>
          <w:lang w:val="en-US"/>
        </w:rPr>
        <w:t>TR</w:t>
      </w:r>
      <w:r w:rsidRPr="00363554">
        <w:rPr>
          <w:rFonts w:ascii="Arial Narrow" w:hAnsi="Arial Narrow"/>
          <w:bCs/>
          <w:szCs w:val="24"/>
        </w:rPr>
        <w:t xml:space="preserve"> – </w:t>
      </w:r>
      <w:r w:rsidRPr="00363554">
        <w:rPr>
          <w:rFonts w:ascii="Arial Narrow" w:hAnsi="Arial Narrow"/>
          <w:bCs/>
          <w:szCs w:val="24"/>
          <w:lang w:val="en-US"/>
        </w:rPr>
        <w:t>TR</w:t>
      </w:r>
      <w:proofErr w:type="spellStart"/>
      <w:r w:rsidRPr="00363554">
        <w:rPr>
          <w:rFonts w:ascii="Arial Narrow" w:hAnsi="Arial Narrow"/>
          <w:bCs/>
          <w:szCs w:val="24"/>
          <w:vertAlign w:val="superscript"/>
        </w:rPr>
        <w:t>бу</w:t>
      </w:r>
      <w:proofErr w:type="spellEnd"/>
      <w:r w:rsidRPr="00363554">
        <w:rPr>
          <w:rFonts w:ascii="Arial Narrow" w:hAnsi="Arial Narrow"/>
          <w:bCs/>
          <w:szCs w:val="24"/>
        </w:rPr>
        <w:t>)/</w:t>
      </w:r>
      <w:r w:rsidRPr="00363554">
        <w:rPr>
          <w:rFonts w:ascii="Arial Narrow" w:hAnsi="Arial Narrow"/>
          <w:bCs/>
          <w:szCs w:val="24"/>
          <w:lang w:val="en-US"/>
        </w:rPr>
        <w:t>TR</w:t>
      </w:r>
      <w:r w:rsidRPr="00363554">
        <w:rPr>
          <w:rFonts w:ascii="Arial Narrow" w:hAnsi="Arial Narrow"/>
          <w:bCs/>
          <w:szCs w:val="24"/>
        </w:rPr>
        <w:t xml:space="preserve"> или 0,4</w:t>
      </w:r>
      <w:r w:rsidRPr="00363554">
        <w:rPr>
          <w:rFonts w:ascii="Arial Narrow" w:hAnsi="Arial Narrow"/>
          <w:bCs/>
          <w:szCs w:val="24"/>
          <w:lang w:val="en-US"/>
        </w:rPr>
        <w:t>TR</w:t>
      </w:r>
      <w:r w:rsidRPr="00363554">
        <w:rPr>
          <w:rFonts w:ascii="Arial Narrow" w:hAnsi="Arial Narrow"/>
          <w:bCs/>
          <w:szCs w:val="24"/>
        </w:rPr>
        <w:t xml:space="preserve"> = </w:t>
      </w:r>
      <w:r w:rsidRPr="00363554">
        <w:rPr>
          <w:rFonts w:ascii="Arial Narrow" w:hAnsi="Arial Narrow"/>
          <w:bCs/>
          <w:szCs w:val="24"/>
          <w:lang w:val="en-US"/>
        </w:rPr>
        <w:t>TR</w:t>
      </w:r>
      <w:r w:rsidRPr="00363554">
        <w:rPr>
          <w:rFonts w:ascii="Arial Narrow" w:hAnsi="Arial Narrow"/>
          <w:bCs/>
          <w:szCs w:val="24"/>
        </w:rPr>
        <w:t xml:space="preserve"> – (</w:t>
      </w:r>
      <w:r w:rsidRPr="00363554">
        <w:rPr>
          <w:rFonts w:ascii="Arial Narrow" w:hAnsi="Arial Narrow"/>
          <w:bCs/>
          <w:szCs w:val="24"/>
          <w:lang w:val="en-US"/>
        </w:rPr>
        <w:t>DC</w:t>
      </w:r>
      <w:r w:rsidRPr="00363554">
        <w:rPr>
          <w:rFonts w:ascii="Arial Narrow" w:hAnsi="Arial Narrow"/>
          <w:bCs/>
          <w:szCs w:val="24"/>
        </w:rPr>
        <w:t xml:space="preserve"> + </w:t>
      </w:r>
      <w:r w:rsidRPr="00363554">
        <w:rPr>
          <w:rFonts w:ascii="Arial Narrow" w:hAnsi="Arial Narrow"/>
          <w:bCs/>
          <w:szCs w:val="24"/>
          <w:lang w:val="en-US"/>
        </w:rPr>
        <w:t>IDC</w:t>
      </w:r>
      <w:r w:rsidRPr="00363554">
        <w:rPr>
          <w:rFonts w:ascii="Arial Narrow" w:hAnsi="Arial Narrow"/>
          <w:bCs/>
          <w:szCs w:val="24"/>
        </w:rPr>
        <w:t>)</w:t>
      </w:r>
    </w:p>
    <w:p w:rsidR="00DB483C" w:rsidRPr="00363554" w:rsidRDefault="00DB483C" w:rsidP="00DB483C">
      <w:pPr>
        <w:ind w:left="284"/>
        <w:jc w:val="both"/>
        <w:rPr>
          <w:rFonts w:ascii="Arial Narrow" w:hAnsi="Arial Narrow"/>
          <w:szCs w:val="24"/>
        </w:rPr>
      </w:pPr>
      <w:r w:rsidRPr="00363554">
        <w:rPr>
          <w:rFonts w:ascii="Arial Narrow" w:hAnsi="Arial Narrow"/>
          <w:bCs/>
          <w:szCs w:val="24"/>
        </w:rPr>
        <w:t>После несложных преобразований имеем:</w:t>
      </w:r>
      <w:r w:rsidRPr="00363554">
        <w:rPr>
          <w:rFonts w:ascii="Arial Narrow" w:hAnsi="Arial Narrow"/>
          <w:bCs/>
          <w:szCs w:val="24"/>
          <w:vertAlign w:val="superscript"/>
        </w:rPr>
        <w:t xml:space="preserve"> </w:t>
      </w:r>
    </w:p>
    <w:p w:rsidR="00DB483C" w:rsidRPr="00363554" w:rsidRDefault="00DB483C" w:rsidP="00DB483C">
      <w:pPr>
        <w:ind w:left="284"/>
        <w:jc w:val="both"/>
        <w:rPr>
          <w:rFonts w:ascii="Arial Narrow" w:hAnsi="Arial Narrow"/>
          <w:szCs w:val="24"/>
        </w:rPr>
      </w:pPr>
      <w:r w:rsidRPr="00363554">
        <w:rPr>
          <w:rFonts w:ascii="Arial Narrow" w:hAnsi="Arial Narrow"/>
          <w:bCs/>
          <w:szCs w:val="24"/>
          <w:lang w:val="en-US"/>
        </w:rPr>
        <w:t>TR</w:t>
      </w:r>
      <w:r w:rsidRPr="00363554">
        <w:rPr>
          <w:rFonts w:ascii="Arial Narrow" w:hAnsi="Arial Narrow"/>
          <w:bCs/>
          <w:szCs w:val="24"/>
        </w:rPr>
        <w:t xml:space="preserve"> – 0,4</w:t>
      </w:r>
      <w:r w:rsidRPr="00363554">
        <w:rPr>
          <w:rFonts w:ascii="Arial Narrow" w:hAnsi="Arial Narrow"/>
          <w:bCs/>
          <w:szCs w:val="24"/>
          <w:lang w:val="en-US"/>
        </w:rPr>
        <w:t>TR</w:t>
      </w:r>
      <w:r w:rsidRPr="00363554">
        <w:rPr>
          <w:rFonts w:ascii="Arial Narrow" w:hAnsi="Arial Narrow"/>
          <w:bCs/>
          <w:szCs w:val="24"/>
        </w:rPr>
        <w:t xml:space="preserve"> = 0,6</w:t>
      </w:r>
      <w:r w:rsidRPr="00363554">
        <w:rPr>
          <w:rFonts w:ascii="Arial Narrow" w:hAnsi="Arial Narrow"/>
          <w:bCs/>
          <w:szCs w:val="24"/>
          <w:lang w:val="en-US"/>
        </w:rPr>
        <w:t>TR</w:t>
      </w:r>
      <w:r w:rsidRPr="00363554">
        <w:rPr>
          <w:rFonts w:ascii="Arial Narrow" w:hAnsi="Arial Narrow"/>
          <w:bCs/>
          <w:szCs w:val="24"/>
        </w:rPr>
        <w:t xml:space="preserve"> = </w:t>
      </w:r>
      <w:r w:rsidRPr="00363554">
        <w:rPr>
          <w:rFonts w:ascii="Arial Narrow" w:hAnsi="Arial Narrow"/>
          <w:bCs/>
          <w:szCs w:val="24"/>
          <w:lang w:val="en-US"/>
        </w:rPr>
        <w:t>DC</w:t>
      </w:r>
      <w:r w:rsidRPr="00363554">
        <w:rPr>
          <w:rFonts w:ascii="Arial Narrow" w:hAnsi="Arial Narrow"/>
          <w:bCs/>
          <w:szCs w:val="24"/>
        </w:rPr>
        <w:t xml:space="preserve"> + </w:t>
      </w:r>
      <w:r w:rsidRPr="00363554">
        <w:rPr>
          <w:rFonts w:ascii="Arial Narrow" w:hAnsi="Arial Narrow"/>
          <w:bCs/>
          <w:szCs w:val="24"/>
          <w:lang w:val="en-US"/>
        </w:rPr>
        <w:t>IDC</w:t>
      </w:r>
      <w:r w:rsidRPr="00363554">
        <w:rPr>
          <w:rFonts w:ascii="Arial Narrow" w:hAnsi="Arial Narrow"/>
          <w:bCs/>
          <w:szCs w:val="24"/>
        </w:rPr>
        <w:t xml:space="preserve"> </w:t>
      </w:r>
    </w:p>
    <w:p w:rsidR="00DB483C" w:rsidRPr="00363554" w:rsidRDefault="00DB483C" w:rsidP="00DB483C">
      <w:pPr>
        <w:ind w:left="284"/>
        <w:jc w:val="both"/>
        <w:rPr>
          <w:rFonts w:ascii="Arial Narrow" w:hAnsi="Arial Narrow"/>
          <w:szCs w:val="24"/>
        </w:rPr>
      </w:pPr>
      <w:r w:rsidRPr="00363554">
        <w:rPr>
          <w:rFonts w:ascii="Arial Narrow" w:hAnsi="Arial Narrow"/>
          <w:bCs/>
          <w:szCs w:val="24"/>
        </w:rPr>
        <w:t>Тогда (в тысячах рублей):</w:t>
      </w:r>
    </w:p>
    <w:p w:rsidR="00DB483C" w:rsidRPr="00363554" w:rsidRDefault="00DB483C" w:rsidP="00DB483C">
      <w:pPr>
        <w:ind w:left="284"/>
        <w:jc w:val="both"/>
        <w:rPr>
          <w:rFonts w:ascii="Arial Narrow" w:hAnsi="Arial Narrow"/>
          <w:szCs w:val="24"/>
        </w:rPr>
      </w:pPr>
      <w:r w:rsidRPr="00363554">
        <w:rPr>
          <w:rFonts w:ascii="Arial Narrow" w:hAnsi="Arial Narrow"/>
          <w:bCs/>
          <w:szCs w:val="24"/>
        </w:rPr>
        <w:t>0,6</w:t>
      </w:r>
      <w:r w:rsidRPr="00363554">
        <w:rPr>
          <w:rFonts w:ascii="Arial Narrow" w:hAnsi="Arial Narrow"/>
          <w:bCs/>
          <w:szCs w:val="24"/>
          <w:lang w:val="en-US"/>
        </w:rPr>
        <w:t>TR</w:t>
      </w:r>
      <w:r w:rsidRPr="00363554">
        <w:rPr>
          <w:rFonts w:ascii="Arial Narrow" w:hAnsi="Arial Narrow"/>
          <w:bCs/>
          <w:szCs w:val="24"/>
        </w:rPr>
        <w:t xml:space="preserve"> = </w:t>
      </w:r>
      <w:r w:rsidRPr="00363554">
        <w:rPr>
          <w:rFonts w:ascii="Arial Narrow" w:hAnsi="Arial Narrow"/>
          <w:bCs/>
          <w:szCs w:val="24"/>
          <w:lang w:val="en-US"/>
        </w:rPr>
        <w:t>DC</w:t>
      </w:r>
      <w:r w:rsidRPr="00363554">
        <w:rPr>
          <w:rFonts w:ascii="Arial Narrow" w:hAnsi="Arial Narrow"/>
          <w:bCs/>
          <w:szCs w:val="24"/>
        </w:rPr>
        <w:t xml:space="preserve"> + </w:t>
      </w:r>
      <w:r w:rsidRPr="00363554">
        <w:rPr>
          <w:rFonts w:ascii="Arial Narrow" w:hAnsi="Arial Narrow"/>
          <w:bCs/>
          <w:szCs w:val="24"/>
          <w:lang w:val="en-US"/>
        </w:rPr>
        <w:t>IDC</w:t>
      </w:r>
      <w:r w:rsidRPr="00363554">
        <w:rPr>
          <w:rFonts w:ascii="Arial Narrow" w:hAnsi="Arial Narrow"/>
          <w:bCs/>
          <w:szCs w:val="24"/>
        </w:rPr>
        <w:t xml:space="preserve"> = 80 + (20+20) = 120</w:t>
      </w:r>
      <w:r w:rsidR="00D6786F" w:rsidRPr="00A13AEA">
        <w:rPr>
          <w:rFonts w:ascii="Arial Narrow" w:hAnsi="Arial Narrow"/>
          <w:bCs/>
          <w:szCs w:val="24"/>
        </w:rPr>
        <w:t xml:space="preserve"> </w:t>
      </w:r>
      <w:r w:rsidRPr="00363554">
        <w:rPr>
          <w:rFonts w:ascii="Arial Narrow" w:hAnsi="Arial Narrow"/>
          <w:bCs/>
          <w:szCs w:val="24"/>
        </w:rPr>
        <w:t xml:space="preserve">или </w:t>
      </w:r>
    </w:p>
    <w:p w:rsidR="00DB483C" w:rsidRPr="00363554" w:rsidRDefault="00DB483C" w:rsidP="00DB483C">
      <w:pPr>
        <w:ind w:left="284"/>
        <w:jc w:val="both"/>
        <w:rPr>
          <w:rFonts w:ascii="Arial Narrow" w:hAnsi="Arial Narrow"/>
          <w:szCs w:val="24"/>
        </w:rPr>
      </w:pPr>
      <w:r w:rsidRPr="00363554">
        <w:rPr>
          <w:rFonts w:ascii="Arial Narrow" w:hAnsi="Arial Narrow"/>
          <w:bCs/>
          <w:szCs w:val="24"/>
          <w:lang w:val="en-US"/>
        </w:rPr>
        <w:t>TR</w:t>
      </w:r>
      <w:r w:rsidRPr="00363554">
        <w:rPr>
          <w:rFonts w:ascii="Arial Narrow" w:hAnsi="Arial Narrow"/>
          <w:bCs/>
          <w:szCs w:val="24"/>
        </w:rPr>
        <w:t xml:space="preserve"> = 120/0,6 </w:t>
      </w:r>
      <w:r w:rsidRPr="00363554">
        <w:rPr>
          <w:rFonts w:ascii="Arial Narrow" w:hAnsi="Arial Narrow"/>
          <w:bCs/>
          <w:szCs w:val="24"/>
          <w:lang w:val="en-US"/>
        </w:rPr>
        <w:sym w:font="Wingdings" w:char="00F0"/>
      </w:r>
      <w:r w:rsidRPr="00363554">
        <w:rPr>
          <w:rFonts w:ascii="Arial Narrow" w:hAnsi="Arial Narrow"/>
          <w:bCs/>
          <w:szCs w:val="24"/>
        </w:rPr>
        <w:t xml:space="preserve"> </w:t>
      </w:r>
      <w:r w:rsidRPr="00363554">
        <w:rPr>
          <w:rFonts w:ascii="Arial Narrow" w:hAnsi="Arial Narrow"/>
          <w:bCs/>
          <w:szCs w:val="24"/>
          <w:lang w:val="en-US"/>
        </w:rPr>
        <w:t>TR</w:t>
      </w:r>
      <w:r w:rsidRPr="00363554">
        <w:rPr>
          <w:rFonts w:ascii="Arial Narrow" w:hAnsi="Arial Narrow"/>
          <w:bCs/>
          <w:szCs w:val="24"/>
        </w:rPr>
        <w:t xml:space="preserve"> = 200</w:t>
      </w:r>
    </w:p>
    <w:p w:rsidR="00DB483C" w:rsidRPr="00363554" w:rsidRDefault="00DB483C" w:rsidP="00DB483C">
      <w:pPr>
        <w:ind w:left="284"/>
        <w:jc w:val="both"/>
        <w:rPr>
          <w:rFonts w:ascii="Arial Narrow" w:hAnsi="Arial Narrow"/>
          <w:szCs w:val="24"/>
        </w:rPr>
      </w:pPr>
      <w:r w:rsidRPr="00363554">
        <w:rPr>
          <w:rFonts w:ascii="Arial Narrow" w:hAnsi="Arial Narrow"/>
          <w:bCs/>
          <w:szCs w:val="24"/>
          <w:u w:val="single"/>
        </w:rPr>
        <w:t>Ответ:</w:t>
      </w:r>
      <w:r w:rsidRPr="00363554">
        <w:rPr>
          <w:rFonts w:ascii="Arial Narrow" w:hAnsi="Arial Narrow"/>
          <w:bCs/>
          <w:szCs w:val="24"/>
        </w:rPr>
        <w:t xml:space="preserve"> искомая величина выручки </w:t>
      </w:r>
      <w:r w:rsidRPr="00363554">
        <w:rPr>
          <w:rFonts w:ascii="Arial Narrow" w:hAnsi="Arial Narrow"/>
          <w:bCs/>
          <w:szCs w:val="24"/>
          <w:lang w:val="en-US"/>
        </w:rPr>
        <w:t>TR</w:t>
      </w:r>
      <w:r w:rsidRPr="00363554">
        <w:rPr>
          <w:rFonts w:ascii="Arial Narrow" w:hAnsi="Arial Narrow"/>
          <w:bCs/>
          <w:szCs w:val="24"/>
        </w:rPr>
        <w:t xml:space="preserve"> ≥ 200 00, так как мы, скорее всего, не знаем всех прямых затрат</w:t>
      </w:r>
      <w:r w:rsidRPr="00363554">
        <w:rPr>
          <w:rFonts w:ascii="Arial Narrow" w:hAnsi="Arial Narrow"/>
          <w:szCs w:val="24"/>
        </w:rPr>
        <w:t xml:space="preserve"> </w:t>
      </w:r>
    </w:p>
    <w:p w:rsidR="00DB483C" w:rsidRPr="00D7036D" w:rsidRDefault="00DB483C" w:rsidP="00DB483C">
      <w:pPr>
        <w:rPr>
          <w:szCs w:val="24"/>
        </w:rPr>
      </w:pPr>
    </w:p>
    <w:p w:rsidR="00DB483C" w:rsidRPr="00D7036D" w:rsidRDefault="00DB483C" w:rsidP="00DB483C">
      <w:pPr>
        <w:rPr>
          <w:b/>
          <w:szCs w:val="24"/>
        </w:rPr>
      </w:pPr>
      <w:r w:rsidRPr="00D7036D">
        <w:rPr>
          <w:b/>
          <w:szCs w:val="24"/>
        </w:rPr>
        <w:t>4. Вклад на покрытие</w:t>
      </w:r>
    </w:p>
    <w:p w:rsidR="00DB483C" w:rsidRPr="00D7036D" w:rsidRDefault="00DB483C" w:rsidP="00D6786F">
      <w:pPr>
        <w:spacing w:before="60"/>
        <w:rPr>
          <w:szCs w:val="24"/>
        </w:rPr>
      </w:pPr>
      <w:r w:rsidRPr="00D7036D">
        <w:rPr>
          <w:szCs w:val="24"/>
        </w:rPr>
        <w:t>Формула расчета точки безубыточности по объему продаж имеет еще важное значение: пользуясь ею можно рассчитать цену на продукт для определение целевого вклада на покрытие, а также и наоборот - вклад на покрытие для расчета цены.</w:t>
      </w:r>
    </w:p>
    <w:p w:rsidR="00DB483C" w:rsidRDefault="00E31798" w:rsidP="00DB483C">
      <w:pPr>
        <w:spacing w:before="120"/>
        <w:ind w:left="284"/>
        <w:jc w:val="both"/>
        <w:rPr>
          <w:rFonts w:ascii="Arial Narrow" w:hAnsi="Arial Narrow"/>
          <w:bCs/>
          <w:szCs w:val="24"/>
        </w:rPr>
      </w:pPr>
      <w:r>
        <w:rPr>
          <w:rFonts w:ascii="Arial Narrow" w:hAnsi="Arial Narrow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104140</wp:posOffset>
                </wp:positionV>
                <wp:extent cx="133350" cy="995680"/>
                <wp:effectExtent l="0" t="0" r="3810" b="0"/>
                <wp:wrapNone/>
                <wp:docPr id="1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995680"/>
                        </a:xfrm>
                        <a:prstGeom prst="rect">
                          <a:avLst/>
                        </a:prstGeom>
                        <a:solidFill>
                          <a:srgbClr val="DDD8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2190" w:rsidRDefault="00D82190" w:rsidP="00DB48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14" type="#_x0000_t202" style="position:absolute;left:0;text-align:left;margin-left:-1.05pt;margin-top:8.2pt;width:10.5pt;height:78.4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" fillcolor="#ddd8c2" stroked="f">
                <v:textbox>
                  <w:txbxContent>
                    <w:p w:rsidR="00D82190" w:rsidRDefault="00D82190" w:rsidP="00DB483C"/>
                  </w:txbxContent>
                </v:textbox>
              </v:shape>
            </w:pict>
          </mc:Fallback>
        </mc:AlternateContent>
      </w:r>
      <w:r w:rsidR="00DB483C" w:rsidRPr="003C7A72">
        <w:rPr>
          <w:rFonts w:ascii="Arial Narrow" w:hAnsi="Arial Narrow"/>
          <w:b/>
          <w:szCs w:val="24"/>
          <w:u w:val="single"/>
        </w:rPr>
        <w:t xml:space="preserve">Задача </w:t>
      </w:r>
      <w:r w:rsidR="00D6786F" w:rsidRPr="00A13AEA">
        <w:rPr>
          <w:rFonts w:ascii="Arial Narrow" w:hAnsi="Arial Narrow"/>
          <w:b/>
          <w:szCs w:val="24"/>
          <w:u w:val="single"/>
        </w:rPr>
        <w:t>8.8</w:t>
      </w:r>
      <w:r w:rsidR="00DB483C" w:rsidRPr="003C7A72">
        <w:rPr>
          <w:rFonts w:ascii="Arial Narrow" w:hAnsi="Arial Narrow"/>
          <w:b/>
          <w:szCs w:val="24"/>
          <w:u w:val="single"/>
        </w:rPr>
        <w:t>.</w:t>
      </w:r>
      <w:r w:rsidR="00DB483C" w:rsidRPr="003C7A72">
        <w:rPr>
          <w:rFonts w:ascii="Arial Narrow" w:hAnsi="Arial Narrow"/>
          <w:szCs w:val="24"/>
        </w:rPr>
        <w:t xml:space="preserve"> </w:t>
      </w:r>
      <w:r w:rsidR="00DB483C">
        <w:rPr>
          <w:rFonts w:ascii="Arial Narrow" w:hAnsi="Arial Narrow"/>
          <w:bCs/>
          <w:szCs w:val="24"/>
        </w:rPr>
        <w:t>Два студента ВШЭ решили открыть парикмахерскую в новом микрорайоне г. Москвы</w:t>
      </w:r>
      <w:r w:rsidR="00DB483C" w:rsidRPr="003C7A72">
        <w:rPr>
          <w:rFonts w:ascii="Arial Narrow" w:hAnsi="Arial Narrow"/>
          <w:bCs/>
          <w:szCs w:val="24"/>
        </w:rPr>
        <w:t>.</w:t>
      </w:r>
      <w:r w:rsidR="00DB483C">
        <w:rPr>
          <w:rFonts w:ascii="Arial Narrow" w:hAnsi="Arial Narrow"/>
          <w:bCs/>
          <w:szCs w:val="24"/>
        </w:rPr>
        <w:t xml:space="preserve"> Количество кресел для мастеров 2 шт. Стоимость аренды помещения </w:t>
      </w:r>
      <w:r w:rsidR="00DB483C" w:rsidRPr="00E257C8">
        <w:rPr>
          <w:rFonts w:ascii="Arial Narrow" w:hAnsi="Arial Narrow"/>
          <w:bCs/>
          <w:szCs w:val="24"/>
        </w:rPr>
        <w:t>7</w:t>
      </w:r>
      <w:r w:rsidR="00DB483C">
        <w:rPr>
          <w:rFonts w:ascii="Arial Narrow" w:hAnsi="Arial Narrow"/>
          <w:bCs/>
          <w:szCs w:val="24"/>
        </w:rPr>
        <w:t xml:space="preserve">4 тыс. руб. в месяц, амортизация оборудования и мебели - </w:t>
      </w:r>
      <w:r w:rsidR="00DB483C" w:rsidRPr="00E257C8">
        <w:rPr>
          <w:rFonts w:ascii="Arial Narrow" w:hAnsi="Arial Narrow"/>
          <w:bCs/>
          <w:szCs w:val="24"/>
        </w:rPr>
        <w:t>1</w:t>
      </w:r>
      <w:r w:rsidR="00DB483C">
        <w:rPr>
          <w:rFonts w:ascii="Arial Narrow" w:hAnsi="Arial Narrow"/>
          <w:bCs/>
          <w:szCs w:val="24"/>
        </w:rPr>
        <w:t xml:space="preserve">1 тыс. руб. в месяц. Какова должна быть минимальная средневзвешенная цена </w:t>
      </w:r>
      <w:r w:rsidR="00DB483C" w:rsidRPr="00E257C8">
        <w:rPr>
          <w:rFonts w:ascii="Arial Narrow" w:hAnsi="Arial Narrow"/>
          <w:bCs/>
          <w:szCs w:val="24"/>
        </w:rPr>
        <w:t xml:space="preserve">обслуживания одного клиента, если </w:t>
      </w:r>
      <w:r w:rsidR="00DB483C">
        <w:rPr>
          <w:rFonts w:ascii="Arial Narrow" w:hAnsi="Arial Narrow"/>
          <w:bCs/>
          <w:szCs w:val="24"/>
        </w:rPr>
        <w:t xml:space="preserve">планируемое </w:t>
      </w:r>
      <w:r w:rsidR="00DB483C" w:rsidRPr="00E257C8">
        <w:rPr>
          <w:rFonts w:ascii="Arial Narrow" w:hAnsi="Arial Narrow"/>
          <w:bCs/>
          <w:szCs w:val="24"/>
        </w:rPr>
        <w:t xml:space="preserve">количество клиентов обслуживаемых </w:t>
      </w:r>
      <w:r w:rsidR="00DB483C">
        <w:rPr>
          <w:rFonts w:ascii="Arial Narrow" w:hAnsi="Arial Narrow"/>
          <w:bCs/>
          <w:szCs w:val="24"/>
        </w:rPr>
        <w:t xml:space="preserve">парикмахерской </w:t>
      </w:r>
      <w:r w:rsidR="00DB483C" w:rsidRPr="00E257C8">
        <w:rPr>
          <w:rFonts w:ascii="Arial Narrow" w:hAnsi="Arial Narrow"/>
          <w:bCs/>
          <w:szCs w:val="24"/>
        </w:rPr>
        <w:t>в один день составляет 3</w:t>
      </w:r>
      <w:r w:rsidR="00DB483C">
        <w:rPr>
          <w:rFonts w:ascii="Arial Narrow" w:hAnsi="Arial Narrow"/>
          <w:bCs/>
          <w:szCs w:val="24"/>
        </w:rPr>
        <w:t>4</w:t>
      </w:r>
      <w:r w:rsidR="00DB483C" w:rsidRPr="00E257C8">
        <w:rPr>
          <w:rFonts w:ascii="Arial Narrow" w:hAnsi="Arial Narrow"/>
          <w:bCs/>
          <w:szCs w:val="24"/>
        </w:rPr>
        <w:t xml:space="preserve"> человек</w:t>
      </w:r>
      <w:r w:rsidR="00DB483C">
        <w:rPr>
          <w:rFonts w:ascii="Arial Narrow" w:hAnsi="Arial Narrow"/>
          <w:bCs/>
          <w:szCs w:val="24"/>
        </w:rPr>
        <w:t>а, парикмахерская работает 25 дней в месяц, а 60% выручки идет на выплату мастерам.</w:t>
      </w:r>
    </w:p>
    <w:p w:rsidR="00DB483C" w:rsidRPr="00E257C8" w:rsidRDefault="00DB483C" w:rsidP="00DB483C">
      <w:pPr>
        <w:spacing w:before="120"/>
        <w:ind w:left="284"/>
        <w:jc w:val="both"/>
        <w:rPr>
          <w:rFonts w:ascii="Arial Narrow" w:hAnsi="Arial Narrow"/>
          <w:szCs w:val="24"/>
        </w:rPr>
      </w:pPr>
    </w:p>
    <w:p w:rsidR="00DB483C" w:rsidRPr="00D7036D" w:rsidRDefault="00DB483C" w:rsidP="00DB483C">
      <w:pPr>
        <w:rPr>
          <w:szCs w:val="24"/>
        </w:rPr>
      </w:pPr>
      <w:r w:rsidRPr="00161411">
        <w:rPr>
          <w:b/>
          <w:szCs w:val="24"/>
          <w:highlight w:val="yellow"/>
        </w:rPr>
        <w:t>Решение:</w:t>
      </w:r>
      <w:r w:rsidRPr="00D7036D">
        <w:rPr>
          <w:szCs w:val="24"/>
        </w:rPr>
        <w:t xml:space="preserve"> </w:t>
      </w:r>
      <w:r w:rsidRPr="00D7036D">
        <w:rPr>
          <w:bCs/>
          <w:szCs w:val="24"/>
        </w:rPr>
        <w:t xml:space="preserve">Вклад на покрытие = </w:t>
      </w:r>
      <w:r w:rsidRPr="00D7036D">
        <w:rPr>
          <w:bCs/>
          <w:szCs w:val="24"/>
          <w:lang w:val="en-US"/>
        </w:rPr>
        <w:t>P</w:t>
      </w:r>
      <w:r w:rsidRPr="00D7036D">
        <w:rPr>
          <w:bCs/>
          <w:szCs w:val="24"/>
        </w:rPr>
        <w:t xml:space="preserve"> – </w:t>
      </w:r>
      <w:r w:rsidRPr="00D7036D">
        <w:rPr>
          <w:bCs/>
          <w:szCs w:val="24"/>
          <w:lang w:val="en-US"/>
        </w:rPr>
        <w:t>AVC</w:t>
      </w:r>
      <w:r w:rsidRPr="00D7036D">
        <w:rPr>
          <w:bCs/>
          <w:szCs w:val="24"/>
        </w:rPr>
        <w:t>.</w:t>
      </w:r>
      <w:r>
        <w:rPr>
          <w:bCs/>
          <w:szCs w:val="24"/>
        </w:rPr>
        <w:t xml:space="preserve"> Парикмахерская обслуживает 34 ×25= 850 клиентов в месяц, тогда вклад на покрытие фиксированных расходов на одного клиента равно = (74 000+11 000)/850 = 100 рублей.</w:t>
      </w:r>
    </w:p>
    <w:p w:rsidR="00DB483C" w:rsidRPr="00D7036D" w:rsidRDefault="00DB483C" w:rsidP="00DB483C">
      <w:pPr>
        <w:rPr>
          <w:szCs w:val="24"/>
        </w:rPr>
      </w:pPr>
      <w:r w:rsidRPr="00D7036D">
        <w:rPr>
          <w:bCs/>
          <w:szCs w:val="24"/>
        </w:rPr>
        <w:t xml:space="preserve">Поскольку </w:t>
      </w:r>
      <w:r>
        <w:rPr>
          <w:bCs/>
          <w:szCs w:val="24"/>
        </w:rPr>
        <w:t>60</w:t>
      </w:r>
      <w:r w:rsidRPr="00D7036D">
        <w:rPr>
          <w:bCs/>
          <w:szCs w:val="24"/>
        </w:rPr>
        <w:t xml:space="preserve">% от цены идет на оплату труда </w:t>
      </w:r>
      <w:r>
        <w:rPr>
          <w:bCs/>
          <w:szCs w:val="24"/>
        </w:rPr>
        <w:t xml:space="preserve">и </w:t>
      </w:r>
      <w:r w:rsidRPr="00D7036D">
        <w:rPr>
          <w:bCs/>
          <w:szCs w:val="24"/>
        </w:rPr>
        <w:t xml:space="preserve">расходные материалы </w:t>
      </w:r>
      <w:r>
        <w:rPr>
          <w:bCs/>
          <w:szCs w:val="24"/>
        </w:rPr>
        <w:t>мастеров</w:t>
      </w:r>
      <w:r w:rsidRPr="00D7036D">
        <w:rPr>
          <w:bCs/>
          <w:szCs w:val="24"/>
        </w:rPr>
        <w:t>, то:</w:t>
      </w:r>
    </w:p>
    <w:p w:rsidR="00DB483C" w:rsidRPr="00D7036D" w:rsidRDefault="00DB483C" w:rsidP="00DB483C">
      <w:pPr>
        <w:rPr>
          <w:szCs w:val="24"/>
        </w:rPr>
      </w:pPr>
      <w:r w:rsidRPr="00D7036D">
        <w:rPr>
          <w:bCs/>
          <w:szCs w:val="24"/>
        </w:rPr>
        <w:t xml:space="preserve"> </w:t>
      </w:r>
      <w:r w:rsidRPr="00D7036D">
        <w:rPr>
          <w:bCs/>
          <w:szCs w:val="24"/>
          <w:lang w:val="en-US"/>
        </w:rPr>
        <w:t>P</w:t>
      </w:r>
      <w:r w:rsidRPr="00D7036D">
        <w:rPr>
          <w:bCs/>
          <w:szCs w:val="24"/>
        </w:rPr>
        <w:t xml:space="preserve"> – </w:t>
      </w:r>
      <w:r w:rsidRPr="00D7036D">
        <w:rPr>
          <w:bCs/>
          <w:szCs w:val="24"/>
          <w:lang w:val="en-US"/>
        </w:rPr>
        <w:t>AVC</w:t>
      </w:r>
      <w:r w:rsidRPr="00D7036D">
        <w:rPr>
          <w:bCs/>
          <w:szCs w:val="24"/>
        </w:rPr>
        <w:t xml:space="preserve"> = </w:t>
      </w:r>
      <w:r w:rsidRPr="00D7036D">
        <w:rPr>
          <w:bCs/>
          <w:szCs w:val="24"/>
          <w:lang w:val="en-US"/>
        </w:rPr>
        <w:t>P</w:t>
      </w:r>
      <w:r w:rsidRPr="00D7036D">
        <w:rPr>
          <w:bCs/>
          <w:szCs w:val="24"/>
        </w:rPr>
        <w:t xml:space="preserve"> – </w:t>
      </w:r>
      <w:r>
        <w:rPr>
          <w:bCs/>
          <w:szCs w:val="24"/>
        </w:rPr>
        <w:t>0,60</w:t>
      </w:r>
      <w:r w:rsidRPr="00D7036D">
        <w:rPr>
          <w:bCs/>
          <w:szCs w:val="24"/>
          <w:lang w:val="en-US"/>
        </w:rPr>
        <w:t>P</w:t>
      </w:r>
      <w:r w:rsidRPr="00D7036D">
        <w:rPr>
          <w:bCs/>
          <w:szCs w:val="24"/>
        </w:rPr>
        <w:t xml:space="preserve"> = </w:t>
      </w:r>
      <w:r>
        <w:rPr>
          <w:bCs/>
          <w:szCs w:val="24"/>
        </w:rPr>
        <w:t>10</w:t>
      </w:r>
      <w:r w:rsidRPr="00D7036D">
        <w:rPr>
          <w:bCs/>
          <w:szCs w:val="24"/>
        </w:rPr>
        <w:t xml:space="preserve">0 руб. </w:t>
      </w:r>
    </w:p>
    <w:p w:rsidR="00DB483C" w:rsidRPr="00D7036D" w:rsidRDefault="00DB483C" w:rsidP="00DB483C">
      <w:pPr>
        <w:rPr>
          <w:szCs w:val="24"/>
        </w:rPr>
      </w:pPr>
      <w:r w:rsidRPr="00D7036D">
        <w:rPr>
          <w:bCs/>
          <w:szCs w:val="24"/>
        </w:rPr>
        <w:t xml:space="preserve"> Или</w:t>
      </w:r>
    </w:p>
    <w:p w:rsidR="00DB483C" w:rsidRPr="00D7036D" w:rsidRDefault="00DB483C" w:rsidP="00DB483C">
      <w:pPr>
        <w:rPr>
          <w:szCs w:val="24"/>
        </w:rPr>
      </w:pPr>
      <w:r w:rsidRPr="00D7036D">
        <w:rPr>
          <w:bCs/>
          <w:szCs w:val="24"/>
          <w:lang w:val="en-US"/>
        </w:rPr>
        <w:t>P</w:t>
      </w:r>
      <w:r w:rsidRPr="00D7036D">
        <w:rPr>
          <w:bCs/>
          <w:szCs w:val="24"/>
        </w:rPr>
        <w:t>(1-</w:t>
      </w:r>
      <w:r>
        <w:rPr>
          <w:bCs/>
          <w:szCs w:val="24"/>
        </w:rPr>
        <w:t>0,62</w:t>
      </w:r>
      <w:r w:rsidRPr="00D7036D">
        <w:rPr>
          <w:bCs/>
          <w:szCs w:val="24"/>
        </w:rPr>
        <w:t xml:space="preserve">) = </w:t>
      </w:r>
      <w:r>
        <w:rPr>
          <w:bCs/>
          <w:szCs w:val="24"/>
        </w:rPr>
        <w:t>100</w:t>
      </w:r>
      <w:r w:rsidRPr="00D7036D">
        <w:rPr>
          <w:bCs/>
          <w:szCs w:val="24"/>
        </w:rPr>
        <w:t xml:space="preserve"> руб.</w:t>
      </w:r>
    </w:p>
    <w:p w:rsidR="00DB483C" w:rsidRPr="00D7036D" w:rsidRDefault="00DB483C" w:rsidP="00DB483C">
      <w:pPr>
        <w:rPr>
          <w:szCs w:val="24"/>
        </w:rPr>
      </w:pPr>
      <w:r w:rsidRPr="00D7036D">
        <w:rPr>
          <w:bCs/>
          <w:szCs w:val="24"/>
        </w:rPr>
        <w:t>Решая относительно Р окончательно имеем:</w:t>
      </w:r>
    </w:p>
    <w:p w:rsidR="00DB483C" w:rsidRPr="00D7036D" w:rsidRDefault="00DB483C" w:rsidP="00DB483C">
      <w:pPr>
        <w:rPr>
          <w:szCs w:val="24"/>
        </w:rPr>
      </w:pPr>
      <w:r w:rsidRPr="00D7036D">
        <w:rPr>
          <w:bCs/>
          <w:szCs w:val="24"/>
        </w:rPr>
        <w:t>Р = 750 / 0,</w:t>
      </w:r>
      <w:r>
        <w:rPr>
          <w:bCs/>
          <w:szCs w:val="24"/>
        </w:rPr>
        <w:t>4</w:t>
      </w:r>
      <w:r w:rsidRPr="00D7036D">
        <w:rPr>
          <w:bCs/>
          <w:szCs w:val="24"/>
        </w:rPr>
        <w:t xml:space="preserve"> = </w:t>
      </w:r>
      <w:r>
        <w:rPr>
          <w:bCs/>
          <w:szCs w:val="24"/>
        </w:rPr>
        <w:t>25</w:t>
      </w:r>
      <w:r w:rsidRPr="00D7036D">
        <w:rPr>
          <w:bCs/>
          <w:szCs w:val="24"/>
        </w:rPr>
        <w:t>0 руб.</w:t>
      </w:r>
    </w:p>
    <w:p w:rsidR="00DB483C" w:rsidRPr="00D7036D" w:rsidRDefault="00DB483C" w:rsidP="00DB483C">
      <w:pPr>
        <w:rPr>
          <w:szCs w:val="24"/>
        </w:rPr>
      </w:pPr>
      <w:r w:rsidRPr="00D7036D">
        <w:rPr>
          <w:bCs/>
          <w:szCs w:val="24"/>
        </w:rPr>
        <w:t xml:space="preserve">Ответ: Р = </w:t>
      </w:r>
      <w:r>
        <w:rPr>
          <w:bCs/>
          <w:szCs w:val="24"/>
        </w:rPr>
        <w:t>25</w:t>
      </w:r>
      <w:r w:rsidRPr="00D7036D">
        <w:rPr>
          <w:bCs/>
          <w:szCs w:val="24"/>
        </w:rPr>
        <w:t>0 руб.</w:t>
      </w:r>
    </w:p>
    <w:p w:rsidR="00562130" w:rsidRPr="00DB483C" w:rsidRDefault="00562130" w:rsidP="00531A40">
      <w:pPr>
        <w:spacing w:before="120" w:after="60"/>
        <w:jc w:val="both"/>
        <w:rPr>
          <w:b/>
          <w:u w:val="single"/>
        </w:rPr>
      </w:pPr>
    </w:p>
    <w:p w:rsidR="00391F8B" w:rsidRDefault="00391F8B">
      <w:r>
        <w:br w:type="page"/>
      </w:r>
    </w:p>
    <w:p w:rsidR="00C12C2D" w:rsidRPr="00FE3F40" w:rsidRDefault="00085E32" w:rsidP="00316C97">
      <w:pPr>
        <w:spacing w:after="240"/>
        <w:rPr>
          <w:sz w:val="28"/>
          <w:szCs w:val="28"/>
        </w:rPr>
      </w:pPr>
      <w:r w:rsidRPr="00FE3F40">
        <w:rPr>
          <w:b/>
          <w:sz w:val="28"/>
          <w:szCs w:val="28"/>
        </w:rPr>
        <w:lastRenderedPageBreak/>
        <w:t>Раздел 9. Финансовый учет.</w:t>
      </w:r>
    </w:p>
    <w:p w:rsidR="00687DED" w:rsidRPr="00785DFA" w:rsidRDefault="00687DED" w:rsidP="00687DED">
      <w:pPr>
        <w:spacing w:before="60" w:after="60"/>
        <w:jc w:val="both"/>
        <w:rPr>
          <w:rFonts w:cs="Times New Roman"/>
          <w:b/>
          <w:szCs w:val="24"/>
          <w:u w:val="single"/>
        </w:rPr>
      </w:pPr>
      <w:r w:rsidRPr="00785DFA">
        <w:rPr>
          <w:rFonts w:cs="Times New Roman"/>
          <w:b/>
          <w:szCs w:val="24"/>
          <w:u w:val="single"/>
        </w:rPr>
        <w:t>Способы</w:t>
      </w:r>
      <w:r>
        <w:rPr>
          <w:rFonts w:cs="Times New Roman"/>
          <w:b/>
          <w:szCs w:val="24"/>
          <w:u w:val="single"/>
        </w:rPr>
        <w:t xml:space="preserve"> </w:t>
      </w:r>
      <w:r w:rsidRPr="00785DFA">
        <w:rPr>
          <w:rFonts w:cs="Times New Roman"/>
          <w:b/>
          <w:szCs w:val="24"/>
          <w:u w:val="single"/>
        </w:rPr>
        <w:t>начисления</w:t>
      </w:r>
      <w:r>
        <w:rPr>
          <w:rFonts w:cs="Times New Roman"/>
          <w:b/>
          <w:szCs w:val="24"/>
          <w:u w:val="single"/>
        </w:rPr>
        <w:t xml:space="preserve"> </w:t>
      </w:r>
      <w:r w:rsidRPr="00785DFA">
        <w:rPr>
          <w:rFonts w:cs="Times New Roman"/>
          <w:b/>
          <w:szCs w:val="24"/>
          <w:u w:val="single"/>
        </w:rPr>
        <w:t>амортизации: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Pr="00785DFA">
        <w:rPr>
          <w:rFonts w:cs="Times New Roman"/>
          <w:szCs w:val="24"/>
          <w:u w:val="single"/>
        </w:rPr>
        <w:t>Равномерный</w:t>
      </w:r>
      <w:r>
        <w:rPr>
          <w:rFonts w:cs="Times New Roman"/>
          <w:szCs w:val="24"/>
          <w:u w:val="single"/>
        </w:rPr>
        <w:t xml:space="preserve"> </w:t>
      </w:r>
      <w:r w:rsidRPr="00785DFA">
        <w:rPr>
          <w:rFonts w:cs="Times New Roman"/>
          <w:szCs w:val="24"/>
          <w:u w:val="single"/>
        </w:rPr>
        <w:t>метод.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Амортизационные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отчисления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списываются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равными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долями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течение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всего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полезной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службы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актива</w:t>
      </w:r>
      <w:r>
        <w:rPr>
          <w:rFonts w:cs="Times New Roman"/>
          <w:szCs w:val="24"/>
        </w:rPr>
        <w:t>.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 w:rsidRPr="00785DFA">
        <w:rPr>
          <w:rFonts w:cs="Times New Roman"/>
          <w:szCs w:val="24"/>
          <w:u w:val="single"/>
        </w:rPr>
        <w:t>Пример:</w:t>
      </w:r>
      <w:r>
        <w:rPr>
          <w:rFonts w:cs="Times New Roman"/>
          <w:szCs w:val="24"/>
        </w:rPr>
        <w:t xml:space="preserve">  Срок службы ОС 5 лет. Амортизируемая стоимость 100 тыс. руб. Ежегодно списываем (т.е. начисленная за год амортизация): = 100/5 = 20 тыс.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Pr="00785DFA">
        <w:rPr>
          <w:rFonts w:cs="Times New Roman"/>
          <w:szCs w:val="24"/>
          <w:u w:val="single"/>
        </w:rPr>
        <w:t>Метод</w:t>
      </w:r>
      <w:r>
        <w:rPr>
          <w:rFonts w:cs="Times New Roman"/>
          <w:szCs w:val="24"/>
          <w:u w:val="single"/>
        </w:rPr>
        <w:t xml:space="preserve"> </w:t>
      </w:r>
      <w:r w:rsidRPr="00785DFA">
        <w:rPr>
          <w:rFonts w:cs="Times New Roman"/>
          <w:szCs w:val="24"/>
          <w:u w:val="single"/>
        </w:rPr>
        <w:t>уменьшаемого</w:t>
      </w:r>
      <w:r>
        <w:rPr>
          <w:rFonts w:cs="Times New Roman"/>
          <w:szCs w:val="24"/>
          <w:u w:val="single"/>
        </w:rPr>
        <w:t xml:space="preserve"> </w:t>
      </w:r>
      <w:r w:rsidRPr="00785DFA">
        <w:rPr>
          <w:rFonts w:cs="Times New Roman"/>
          <w:szCs w:val="24"/>
          <w:u w:val="single"/>
        </w:rPr>
        <w:t>остатка.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Сумма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амортизационных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отчислений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определяется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остаточной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стоимости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объекта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основных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средств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на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начало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отчётного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года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нормы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амортизации,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исчисленной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исходя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из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срока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полезного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использования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этого</w:t>
      </w:r>
      <w:r>
        <w:rPr>
          <w:rFonts w:cs="Times New Roman"/>
          <w:szCs w:val="24"/>
        </w:rPr>
        <w:t xml:space="preserve"> </w:t>
      </w:r>
      <w:r w:rsidRPr="00785DFA">
        <w:rPr>
          <w:rFonts w:cs="Times New Roman"/>
          <w:szCs w:val="24"/>
        </w:rPr>
        <w:t>объекта</w:t>
      </w:r>
      <w:r>
        <w:rPr>
          <w:rFonts w:cs="Times New Roman"/>
          <w:szCs w:val="24"/>
        </w:rPr>
        <w:t>. Может применяться увеличивающими или уменьшающими коэффициентами (по РСБУ от 1 до 3)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 w:rsidRPr="00785DFA">
        <w:rPr>
          <w:rFonts w:cs="Times New Roman"/>
          <w:szCs w:val="24"/>
          <w:u w:val="single"/>
        </w:rPr>
        <w:t>Пример:</w:t>
      </w:r>
      <w:r>
        <w:rPr>
          <w:rFonts w:cs="Times New Roman"/>
          <w:szCs w:val="24"/>
        </w:rPr>
        <w:t xml:space="preserve">  Срок службы ОС 5 лет. Амортизируемая стоимость 100 тыс. руб. Ежегодно списываем по 100%/5 = 20% стоимости: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 год 100тыс.руб.×20% = 20 </w:t>
      </w:r>
      <w:proofErr w:type="spellStart"/>
      <w:r>
        <w:rPr>
          <w:rFonts w:cs="Times New Roman"/>
          <w:szCs w:val="24"/>
        </w:rPr>
        <w:t>тыс.руб</w:t>
      </w:r>
      <w:proofErr w:type="spellEnd"/>
      <w:r>
        <w:rPr>
          <w:rFonts w:cs="Times New Roman"/>
          <w:szCs w:val="24"/>
        </w:rPr>
        <w:t>.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 год (100 - 20) ×20% = 16 тыс. руб.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 год. (80-16) ×20% = 12,8 тыс. руб.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 год (64-12,8) ×20% = 10,24 тыс. руб.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 год (51,2-10,24) ×20% = 8,192 тыс. руб.</w:t>
      </w:r>
    </w:p>
    <w:p w:rsidR="00687DED" w:rsidRPr="00860FBB" w:rsidRDefault="00687DED" w:rsidP="00687DED">
      <w:pPr>
        <w:spacing w:before="60" w:after="60"/>
        <w:jc w:val="both"/>
        <w:rPr>
          <w:rFonts w:cs="Times New Roman"/>
          <w:szCs w:val="24"/>
          <w:u w:val="single"/>
        </w:rPr>
      </w:pPr>
      <w:r w:rsidRPr="00860FBB">
        <w:rPr>
          <w:rFonts w:cs="Times New Roman"/>
          <w:szCs w:val="24"/>
          <w:u w:val="single"/>
        </w:rPr>
        <w:t>Всего</w:t>
      </w:r>
      <w:r>
        <w:rPr>
          <w:rFonts w:cs="Times New Roman"/>
          <w:szCs w:val="24"/>
          <w:u w:val="single"/>
        </w:rPr>
        <w:t xml:space="preserve"> </w:t>
      </w:r>
      <w:r w:rsidRPr="00860FBB">
        <w:rPr>
          <w:rFonts w:cs="Times New Roman"/>
          <w:szCs w:val="24"/>
          <w:u w:val="single"/>
        </w:rPr>
        <w:t>списано:</w:t>
      </w:r>
      <w:r>
        <w:rPr>
          <w:rFonts w:cs="Times New Roman"/>
          <w:szCs w:val="24"/>
          <w:u w:val="single"/>
        </w:rPr>
        <w:t xml:space="preserve"> </w:t>
      </w:r>
      <w:r w:rsidRPr="00860FBB">
        <w:rPr>
          <w:rFonts w:cs="Times New Roman"/>
          <w:szCs w:val="24"/>
          <w:u w:val="single"/>
        </w:rPr>
        <w:t>20+16+12,8+1,24+8,192</w:t>
      </w:r>
      <w:r>
        <w:rPr>
          <w:rFonts w:cs="Times New Roman"/>
          <w:szCs w:val="24"/>
          <w:u w:val="single"/>
        </w:rPr>
        <w:t xml:space="preserve"> </w:t>
      </w:r>
      <w:r w:rsidRPr="00860FBB">
        <w:rPr>
          <w:rFonts w:cs="Times New Roman"/>
          <w:szCs w:val="24"/>
          <w:u w:val="single"/>
        </w:rPr>
        <w:t>=</w:t>
      </w:r>
      <w:r>
        <w:rPr>
          <w:rFonts w:cs="Times New Roman"/>
          <w:szCs w:val="24"/>
          <w:u w:val="single"/>
        </w:rPr>
        <w:t xml:space="preserve"> </w:t>
      </w:r>
      <w:r w:rsidRPr="00860FBB">
        <w:rPr>
          <w:rFonts w:cs="Times New Roman"/>
          <w:szCs w:val="24"/>
          <w:u w:val="single"/>
        </w:rPr>
        <w:t>67,232</w:t>
      </w:r>
      <w:r>
        <w:rPr>
          <w:rFonts w:cs="Times New Roman"/>
          <w:szCs w:val="24"/>
          <w:u w:val="single"/>
        </w:rPr>
        <w:t xml:space="preserve"> </w:t>
      </w:r>
      <w:r w:rsidRPr="00860FBB">
        <w:rPr>
          <w:rFonts w:cs="Times New Roman"/>
          <w:szCs w:val="24"/>
          <w:u w:val="single"/>
        </w:rPr>
        <w:t>≠100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 w:rsidRPr="00785DFA">
        <w:rPr>
          <w:rFonts w:cs="Times New Roman"/>
          <w:szCs w:val="24"/>
          <w:u w:val="single"/>
        </w:rPr>
        <w:t>Пример</w:t>
      </w:r>
      <w:r>
        <w:rPr>
          <w:rFonts w:cs="Times New Roman"/>
          <w:szCs w:val="24"/>
          <w:u w:val="single"/>
        </w:rPr>
        <w:t xml:space="preserve"> 2</w:t>
      </w:r>
      <w:r w:rsidRPr="00785DFA">
        <w:rPr>
          <w:rFonts w:cs="Times New Roman"/>
          <w:szCs w:val="24"/>
          <w:u w:val="single"/>
        </w:rPr>
        <w:t>:</w:t>
      </w:r>
      <w:r>
        <w:rPr>
          <w:rFonts w:cs="Times New Roman"/>
          <w:szCs w:val="24"/>
        </w:rPr>
        <w:t xml:space="preserve">  Срок службы ОС 5 лет. Амортизируемая стоимость 100 тыс. руб. Коэффициент ускорения - 2. Ежегодно списываем по 100%/5 = 20% стоимости: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 год 100тыс.руб.×20% × 2 = 40 </w:t>
      </w:r>
      <w:proofErr w:type="spellStart"/>
      <w:r>
        <w:rPr>
          <w:rFonts w:cs="Times New Roman"/>
          <w:szCs w:val="24"/>
        </w:rPr>
        <w:t>тыс.руб</w:t>
      </w:r>
      <w:proofErr w:type="spellEnd"/>
      <w:r>
        <w:rPr>
          <w:rFonts w:cs="Times New Roman"/>
          <w:szCs w:val="24"/>
        </w:rPr>
        <w:t>.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 год (100 - 20) ×20% × 2 = 24 тыс. руб.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3 год. (80-16) ×20% × 2 = 14,4 тыс. руб.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 год (64-12,8) ×20%  × 2 = 8,64 тыс. руб.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 год (51,2-10,24) ×20% × 2 = 5,184 тыс. руб.</w:t>
      </w:r>
    </w:p>
    <w:p w:rsidR="00687DED" w:rsidRPr="00860FBB" w:rsidRDefault="00687DED" w:rsidP="00687DED">
      <w:pPr>
        <w:spacing w:before="60" w:after="60"/>
        <w:jc w:val="both"/>
        <w:rPr>
          <w:rFonts w:cs="Times New Roman"/>
          <w:szCs w:val="24"/>
          <w:u w:val="single"/>
        </w:rPr>
      </w:pPr>
      <w:r w:rsidRPr="00860FBB">
        <w:rPr>
          <w:rFonts w:cs="Times New Roman"/>
          <w:szCs w:val="24"/>
          <w:u w:val="single"/>
        </w:rPr>
        <w:t>Всего</w:t>
      </w:r>
      <w:r>
        <w:rPr>
          <w:rFonts w:cs="Times New Roman"/>
          <w:szCs w:val="24"/>
          <w:u w:val="single"/>
        </w:rPr>
        <w:t xml:space="preserve"> </w:t>
      </w:r>
      <w:r w:rsidRPr="00860FBB">
        <w:rPr>
          <w:rFonts w:cs="Times New Roman"/>
          <w:szCs w:val="24"/>
          <w:u w:val="single"/>
        </w:rPr>
        <w:t>списано:</w:t>
      </w:r>
      <w:r>
        <w:rPr>
          <w:rFonts w:cs="Times New Roman"/>
          <w:szCs w:val="24"/>
          <w:u w:val="single"/>
        </w:rPr>
        <w:t xml:space="preserve"> </w:t>
      </w:r>
      <w:r w:rsidRPr="00860FBB">
        <w:rPr>
          <w:rFonts w:cs="Times New Roman"/>
          <w:szCs w:val="24"/>
          <w:u w:val="single"/>
        </w:rPr>
        <w:t>40+24+14,4+8,64+5,184</w:t>
      </w:r>
      <w:r>
        <w:rPr>
          <w:rFonts w:cs="Times New Roman"/>
          <w:szCs w:val="24"/>
          <w:u w:val="single"/>
        </w:rPr>
        <w:t xml:space="preserve"> </w:t>
      </w:r>
      <w:r w:rsidRPr="00860FBB">
        <w:rPr>
          <w:rFonts w:cs="Times New Roman"/>
          <w:szCs w:val="24"/>
          <w:u w:val="single"/>
        </w:rPr>
        <w:t>=</w:t>
      </w:r>
      <w:r>
        <w:rPr>
          <w:rFonts w:cs="Times New Roman"/>
          <w:szCs w:val="24"/>
          <w:u w:val="single"/>
        </w:rPr>
        <w:t xml:space="preserve"> </w:t>
      </w:r>
      <w:r w:rsidRPr="00860FBB">
        <w:rPr>
          <w:rFonts w:cs="Times New Roman"/>
          <w:szCs w:val="24"/>
          <w:u w:val="single"/>
        </w:rPr>
        <w:t>92,224</w:t>
      </w:r>
    </w:p>
    <w:p w:rsidR="00687DED" w:rsidRDefault="00687DED" w:rsidP="00687DED">
      <w:pPr>
        <w:spacing w:before="60" w:after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DB001D">
        <w:rPr>
          <w:rFonts w:cs="Times New Roman"/>
          <w:szCs w:val="24"/>
          <w:u w:val="single"/>
        </w:rPr>
        <w:t>Метод</w:t>
      </w:r>
      <w:r>
        <w:rPr>
          <w:rFonts w:cs="Times New Roman"/>
          <w:szCs w:val="24"/>
          <w:u w:val="single"/>
        </w:rPr>
        <w:t xml:space="preserve"> </w:t>
      </w:r>
      <w:r w:rsidRPr="00DB001D">
        <w:rPr>
          <w:rFonts w:cs="Times New Roman"/>
          <w:szCs w:val="24"/>
          <w:u w:val="single"/>
        </w:rPr>
        <w:t>суммы</w:t>
      </w:r>
      <w:r>
        <w:rPr>
          <w:rFonts w:cs="Times New Roman"/>
          <w:szCs w:val="24"/>
          <w:u w:val="single"/>
        </w:rPr>
        <w:t xml:space="preserve"> </w:t>
      </w:r>
      <w:r w:rsidRPr="00DB001D">
        <w:rPr>
          <w:rFonts w:cs="Times New Roman"/>
          <w:szCs w:val="24"/>
          <w:u w:val="single"/>
        </w:rPr>
        <w:t>изделий.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Этот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метод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предполагает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использование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для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исчисления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амортизации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натуральных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объёмов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произведённой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этим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активом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продукции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</w:t>
      </w:r>
      <w:r w:rsidRPr="00DB001D">
        <w:rPr>
          <w:rFonts w:cs="Times New Roman"/>
          <w:szCs w:val="24"/>
        </w:rPr>
        <w:t>год.</w:t>
      </w:r>
    </w:p>
    <w:p w:rsidR="00687DED" w:rsidRPr="001A324D" w:rsidRDefault="00687DED" w:rsidP="00687DED">
      <w:pPr>
        <w:rPr>
          <w:rFonts w:cs="Times New Roman"/>
          <w:b/>
          <w:szCs w:val="24"/>
        </w:rPr>
      </w:pPr>
      <w:r w:rsidRPr="001A324D">
        <w:rPr>
          <w:rFonts w:cs="Times New Roman"/>
          <w:b/>
          <w:szCs w:val="24"/>
        </w:rPr>
        <w:t>Способы</w:t>
      </w:r>
      <w:r>
        <w:rPr>
          <w:rFonts w:cs="Times New Roman"/>
          <w:b/>
          <w:szCs w:val="24"/>
        </w:rPr>
        <w:t xml:space="preserve"> </w:t>
      </w:r>
      <w:r w:rsidRPr="001A324D">
        <w:rPr>
          <w:rFonts w:cs="Times New Roman"/>
          <w:b/>
          <w:szCs w:val="24"/>
        </w:rPr>
        <w:t>получения</w:t>
      </w:r>
      <w:r>
        <w:rPr>
          <w:rFonts w:cs="Times New Roman"/>
          <w:b/>
          <w:szCs w:val="24"/>
        </w:rPr>
        <w:t xml:space="preserve"> </w:t>
      </w:r>
      <w:r w:rsidRPr="001A324D">
        <w:rPr>
          <w:rFonts w:cs="Times New Roman"/>
          <w:b/>
          <w:szCs w:val="24"/>
        </w:rPr>
        <w:t>доходов</w:t>
      </w:r>
      <w:r>
        <w:rPr>
          <w:rFonts w:cs="Times New Roman"/>
          <w:b/>
          <w:szCs w:val="24"/>
        </w:rPr>
        <w:t xml:space="preserve"> </w:t>
      </w:r>
      <w:r w:rsidRPr="001A324D">
        <w:rPr>
          <w:rFonts w:cs="Times New Roman"/>
          <w:b/>
          <w:szCs w:val="24"/>
        </w:rPr>
        <w:t>(</w:t>
      </w:r>
      <w:proofErr w:type="spellStart"/>
      <w:r w:rsidRPr="001A324D">
        <w:rPr>
          <w:rFonts w:cs="Times New Roman"/>
          <w:b/>
          <w:szCs w:val="24"/>
        </w:rPr>
        <w:t>понесения</w:t>
      </w:r>
      <w:proofErr w:type="spellEnd"/>
      <w:r>
        <w:rPr>
          <w:rFonts w:cs="Times New Roman"/>
          <w:b/>
          <w:szCs w:val="24"/>
        </w:rPr>
        <w:t xml:space="preserve"> </w:t>
      </w:r>
      <w:r w:rsidRPr="001A324D">
        <w:rPr>
          <w:rFonts w:cs="Times New Roman"/>
          <w:b/>
          <w:szCs w:val="24"/>
        </w:rPr>
        <w:t>расходов)</w:t>
      </w:r>
    </w:p>
    <w:p w:rsidR="00687DED" w:rsidRPr="006C6D2E" w:rsidRDefault="00687DED" w:rsidP="00687DED">
      <w:pPr>
        <w:rPr>
          <w:rFonts w:cs="Times New Roman"/>
          <w:b/>
          <w:szCs w:val="24"/>
          <w:u w:val="single"/>
        </w:rPr>
      </w:pPr>
      <w:r w:rsidRPr="006C6D2E">
        <w:rPr>
          <w:rFonts w:cs="Times New Roman"/>
          <w:b/>
          <w:szCs w:val="24"/>
          <w:u w:val="single"/>
        </w:rPr>
        <w:t>Доход:</w:t>
      </w:r>
    </w:p>
    <w:p w:rsidR="00687DED" w:rsidRDefault="00687DED" w:rsidP="00687DED">
      <w:pPr>
        <w:rPr>
          <w:rFonts w:cs="Times New Roman"/>
          <w:szCs w:val="24"/>
        </w:rPr>
      </w:pPr>
      <w:r>
        <w:rPr>
          <w:rFonts w:cs="Times New Roman"/>
          <w:szCs w:val="24"/>
        </w:rPr>
        <w:t>1. Увеличение активов;</w:t>
      </w:r>
    </w:p>
    <w:p w:rsidR="00687DED" w:rsidRDefault="00687DED" w:rsidP="00687DED">
      <w:pPr>
        <w:rPr>
          <w:rFonts w:cs="Times New Roman"/>
          <w:szCs w:val="24"/>
        </w:rPr>
      </w:pPr>
      <w:r>
        <w:rPr>
          <w:rFonts w:cs="Times New Roman"/>
          <w:szCs w:val="24"/>
        </w:rPr>
        <w:t>2. Уменьшение обязательств;</w:t>
      </w:r>
    </w:p>
    <w:p w:rsidR="00687DED" w:rsidRDefault="00687DED" w:rsidP="00687DED">
      <w:pPr>
        <w:rPr>
          <w:rFonts w:cs="Times New Roman"/>
          <w:szCs w:val="24"/>
        </w:rPr>
      </w:pPr>
      <w:r>
        <w:rPr>
          <w:rFonts w:cs="Times New Roman"/>
          <w:szCs w:val="24"/>
        </w:rPr>
        <w:t>3. Комбинация 1 и 2</w:t>
      </w:r>
    </w:p>
    <w:p w:rsidR="00687DED" w:rsidRPr="006C6D2E" w:rsidRDefault="00687DED" w:rsidP="00687DED">
      <w:pPr>
        <w:rPr>
          <w:rFonts w:cs="Times New Roman"/>
          <w:b/>
          <w:szCs w:val="24"/>
          <w:u w:val="single"/>
        </w:rPr>
      </w:pPr>
      <w:r w:rsidRPr="006C6D2E">
        <w:rPr>
          <w:rFonts w:cs="Times New Roman"/>
          <w:b/>
          <w:szCs w:val="24"/>
          <w:u w:val="single"/>
        </w:rPr>
        <w:t>Расход:</w:t>
      </w:r>
    </w:p>
    <w:p w:rsidR="00687DED" w:rsidRDefault="00687DED" w:rsidP="00687DED">
      <w:pPr>
        <w:rPr>
          <w:rFonts w:cs="Times New Roman"/>
          <w:szCs w:val="24"/>
        </w:rPr>
      </w:pPr>
      <w:r>
        <w:rPr>
          <w:rFonts w:cs="Times New Roman"/>
          <w:szCs w:val="24"/>
        </w:rPr>
        <w:t>1. Уменьшение активов;</w:t>
      </w:r>
    </w:p>
    <w:p w:rsidR="00687DED" w:rsidRDefault="00687DED" w:rsidP="00687DED">
      <w:pPr>
        <w:rPr>
          <w:rFonts w:cs="Times New Roman"/>
          <w:szCs w:val="24"/>
        </w:rPr>
      </w:pPr>
      <w:r>
        <w:rPr>
          <w:rFonts w:cs="Times New Roman"/>
          <w:szCs w:val="24"/>
        </w:rPr>
        <w:t>2. Увеличение обязательств;</w:t>
      </w:r>
    </w:p>
    <w:p w:rsidR="00687DED" w:rsidRDefault="00687DED" w:rsidP="00687DED">
      <w:pPr>
        <w:rPr>
          <w:rFonts w:cs="Times New Roman"/>
          <w:szCs w:val="24"/>
        </w:rPr>
      </w:pPr>
      <w:r>
        <w:rPr>
          <w:rFonts w:cs="Times New Roman"/>
          <w:szCs w:val="24"/>
        </w:rPr>
        <w:t>3. Комбинация 1 и 2</w:t>
      </w:r>
    </w:p>
    <w:p w:rsidR="00687DED" w:rsidRDefault="00687DED" w:rsidP="00687DED">
      <w:pPr>
        <w:rPr>
          <w:rFonts w:cs="Times New Roman"/>
          <w:szCs w:val="24"/>
        </w:rPr>
      </w:pPr>
      <w:r w:rsidRPr="009D686B">
        <w:rPr>
          <w:rFonts w:cs="Times New Roman"/>
          <w:b/>
          <w:szCs w:val="24"/>
          <w:u w:val="single"/>
        </w:rPr>
        <w:t>Задание</w:t>
      </w:r>
      <w:r>
        <w:rPr>
          <w:rFonts w:cs="Times New Roman"/>
          <w:b/>
          <w:szCs w:val="24"/>
          <w:u w:val="single"/>
        </w:rPr>
        <w:t xml:space="preserve"> </w:t>
      </w:r>
      <w:r w:rsidRPr="009D686B">
        <w:rPr>
          <w:rFonts w:cs="Times New Roman"/>
          <w:b/>
          <w:szCs w:val="24"/>
          <w:u w:val="single"/>
        </w:rPr>
        <w:t>5.</w:t>
      </w:r>
      <w:r>
        <w:rPr>
          <w:rFonts w:cs="Times New Roman"/>
          <w:szCs w:val="24"/>
        </w:rPr>
        <w:t xml:space="preserve"> Используя определение доходов (расходов) покажите. что:</w:t>
      </w:r>
    </w:p>
    <w:p w:rsidR="00687DED" w:rsidRDefault="00687DED" w:rsidP="00687DED">
      <w:p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t>1. Получение (погашение) кредита не является доходом (расходом)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687DED" w:rsidTr="00C6103B">
        <w:trPr>
          <w:trHeight w:hRule="exact" w:val="340"/>
        </w:trPr>
        <w:tc>
          <w:tcPr>
            <w:tcW w:w="9179" w:type="dxa"/>
            <w:tcBorders>
              <w:bottom w:val="single" w:sz="4" w:space="0" w:color="auto"/>
            </w:tcBorders>
          </w:tcPr>
          <w:p w:rsidR="00687DED" w:rsidRPr="009D686B" w:rsidRDefault="00687DED" w:rsidP="00C6103B">
            <w:pPr>
              <w:rPr>
                <w:rFonts w:cs="Times New Roman"/>
                <w:szCs w:val="24"/>
                <w:highlight w:val="yellow"/>
              </w:rPr>
            </w:pPr>
            <w:r w:rsidRPr="009D686B">
              <w:rPr>
                <w:rFonts w:cs="Times New Roman"/>
                <w:szCs w:val="24"/>
                <w:highlight w:val="yellow"/>
              </w:rPr>
              <w:t>Капитал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=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Активы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-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Обязательства</w:t>
            </w:r>
          </w:p>
        </w:tc>
      </w:tr>
      <w:tr w:rsidR="00687DED" w:rsidTr="00C6103B">
        <w:trPr>
          <w:trHeight w:hRule="exact" w:val="340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87DED" w:rsidRPr="009D686B" w:rsidRDefault="00687DED" w:rsidP="00C6103B">
            <w:pPr>
              <w:rPr>
                <w:rFonts w:cs="Times New Roman"/>
                <w:szCs w:val="24"/>
                <w:highlight w:val="yellow"/>
              </w:rPr>
            </w:pPr>
            <w:r w:rsidRPr="009D686B">
              <w:rPr>
                <w:rFonts w:cs="Times New Roman"/>
                <w:szCs w:val="24"/>
                <w:highlight w:val="yellow"/>
              </w:rPr>
              <w:t>При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получении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кредита,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на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одну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и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ту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же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сумму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увеличиваются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и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активы</w:t>
            </w:r>
          </w:p>
        </w:tc>
      </w:tr>
      <w:tr w:rsidR="00687DED" w:rsidTr="00C6103B">
        <w:trPr>
          <w:trHeight w:hRule="exact" w:val="340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87DED" w:rsidRPr="009D686B" w:rsidRDefault="00687DED" w:rsidP="00C6103B">
            <w:pPr>
              <w:rPr>
                <w:rFonts w:cs="Times New Roman"/>
                <w:szCs w:val="24"/>
                <w:highlight w:val="yellow"/>
              </w:rPr>
            </w:pPr>
            <w:r w:rsidRPr="009D686B">
              <w:rPr>
                <w:rFonts w:cs="Times New Roman"/>
                <w:szCs w:val="24"/>
                <w:highlight w:val="yellow"/>
              </w:rPr>
              <w:t>И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обязательства.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Поскольку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Капитал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остается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неизменным,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то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тогда,</w:t>
            </w:r>
          </w:p>
        </w:tc>
      </w:tr>
      <w:tr w:rsidR="00687DED" w:rsidTr="00C6103B">
        <w:trPr>
          <w:trHeight w:hRule="exact" w:val="340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87DED" w:rsidRPr="009D686B" w:rsidRDefault="00687DED" w:rsidP="00C6103B">
            <w:pPr>
              <w:rPr>
                <w:rFonts w:cs="Times New Roman"/>
                <w:szCs w:val="24"/>
                <w:highlight w:val="yellow"/>
              </w:rPr>
            </w:pPr>
            <w:r w:rsidRPr="009D686B">
              <w:rPr>
                <w:rFonts w:cs="Times New Roman"/>
                <w:szCs w:val="24"/>
                <w:highlight w:val="yellow"/>
              </w:rPr>
              <w:t>по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определению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доходов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(расходов)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эта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ОХД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не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является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доходом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(расходом)</w:t>
            </w:r>
          </w:p>
        </w:tc>
      </w:tr>
    </w:tbl>
    <w:p w:rsidR="00687DED" w:rsidRDefault="00687DED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687DED" w:rsidRDefault="00687DED" w:rsidP="00687DED">
      <w:pPr>
        <w:spacing w:before="120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2. Получение (выплата) аванса не является доходом (расходом)</w:t>
      </w:r>
    </w:p>
    <w:tbl>
      <w:tblPr>
        <w:tblStyle w:val="a8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79"/>
      </w:tblGrid>
      <w:tr w:rsidR="00687DED" w:rsidTr="00C6103B">
        <w:trPr>
          <w:trHeight w:hRule="exact" w:val="340"/>
        </w:trPr>
        <w:tc>
          <w:tcPr>
            <w:tcW w:w="9179" w:type="dxa"/>
            <w:tcBorders>
              <w:bottom w:val="single" w:sz="4" w:space="0" w:color="auto"/>
            </w:tcBorders>
          </w:tcPr>
          <w:p w:rsidR="00687DED" w:rsidRPr="009D686B" w:rsidRDefault="00687DED" w:rsidP="00C6103B">
            <w:pPr>
              <w:rPr>
                <w:rFonts w:cs="Times New Roman"/>
                <w:szCs w:val="24"/>
                <w:highlight w:val="yellow"/>
              </w:rPr>
            </w:pPr>
            <w:r w:rsidRPr="009D686B">
              <w:rPr>
                <w:rFonts w:cs="Times New Roman"/>
                <w:szCs w:val="24"/>
                <w:highlight w:val="yellow"/>
              </w:rPr>
              <w:t>Капитал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=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Активы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-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Обязательства</w:t>
            </w:r>
          </w:p>
        </w:tc>
      </w:tr>
      <w:tr w:rsidR="00687DED" w:rsidTr="00C6103B">
        <w:trPr>
          <w:trHeight w:hRule="exact" w:val="340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87DED" w:rsidRPr="009D686B" w:rsidRDefault="00687DED" w:rsidP="00C6103B">
            <w:pPr>
              <w:rPr>
                <w:rFonts w:cs="Times New Roman"/>
                <w:szCs w:val="24"/>
                <w:highlight w:val="yellow"/>
              </w:rPr>
            </w:pPr>
            <w:r w:rsidRPr="009D686B">
              <w:rPr>
                <w:rFonts w:cs="Times New Roman"/>
                <w:szCs w:val="24"/>
                <w:highlight w:val="yellow"/>
              </w:rPr>
              <w:t>При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получении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кредита,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на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одну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и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ту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же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сумму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увеличиваются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и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активы</w:t>
            </w:r>
          </w:p>
        </w:tc>
      </w:tr>
      <w:tr w:rsidR="00687DED" w:rsidTr="00C6103B">
        <w:trPr>
          <w:trHeight w:hRule="exact" w:val="340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87DED" w:rsidRPr="009D686B" w:rsidRDefault="00687DED" w:rsidP="00C6103B">
            <w:pPr>
              <w:rPr>
                <w:rFonts w:cs="Times New Roman"/>
                <w:szCs w:val="24"/>
                <w:highlight w:val="yellow"/>
              </w:rPr>
            </w:pPr>
            <w:r w:rsidRPr="009D686B">
              <w:rPr>
                <w:rFonts w:cs="Times New Roman"/>
                <w:szCs w:val="24"/>
                <w:highlight w:val="yellow"/>
              </w:rPr>
              <w:t>И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обязательства.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Поскольку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Капитал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остается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неизменным,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то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тогда,</w:t>
            </w:r>
          </w:p>
        </w:tc>
      </w:tr>
      <w:tr w:rsidR="00687DED" w:rsidTr="00C6103B">
        <w:trPr>
          <w:trHeight w:hRule="exact" w:val="340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687DED" w:rsidRPr="009D686B" w:rsidRDefault="00687DED" w:rsidP="00C6103B">
            <w:pPr>
              <w:rPr>
                <w:rFonts w:cs="Times New Roman"/>
                <w:szCs w:val="24"/>
                <w:highlight w:val="yellow"/>
              </w:rPr>
            </w:pPr>
            <w:r w:rsidRPr="009D686B">
              <w:rPr>
                <w:rFonts w:cs="Times New Roman"/>
                <w:szCs w:val="24"/>
                <w:highlight w:val="yellow"/>
              </w:rPr>
              <w:t>по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определению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доходов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(расходов)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эта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ОХД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не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является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доходом</w:t>
            </w:r>
            <w:r>
              <w:rPr>
                <w:rFonts w:cs="Times New Roman"/>
                <w:szCs w:val="24"/>
                <w:highlight w:val="yellow"/>
              </w:rPr>
              <w:t xml:space="preserve"> </w:t>
            </w:r>
            <w:r w:rsidRPr="009D686B">
              <w:rPr>
                <w:rFonts w:cs="Times New Roman"/>
                <w:szCs w:val="24"/>
                <w:highlight w:val="yellow"/>
              </w:rPr>
              <w:t>(расходом)</w:t>
            </w:r>
          </w:p>
        </w:tc>
      </w:tr>
    </w:tbl>
    <w:p w:rsidR="00687DED" w:rsidRPr="00090ED6" w:rsidRDefault="00687DED" w:rsidP="00687DED">
      <w:pPr>
        <w:spacing w:before="240" w:after="120"/>
        <w:jc w:val="center"/>
        <w:rPr>
          <w:rFonts w:cs="Times New Roman"/>
          <w:szCs w:val="24"/>
        </w:rPr>
      </w:pPr>
      <w:r w:rsidRPr="00147679">
        <w:rPr>
          <w:rFonts w:cs="Times New Roman"/>
          <w:b/>
          <w:bCs/>
          <w:szCs w:val="24"/>
        </w:rPr>
        <w:t>Термины</w:t>
      </w:r>
      <w:r>
        <w:rPr>
          <w:rFonts w:cs="Times New Roman"/>
          <w:b/>
          <w:bCs/>
          <w:szCs w:val="24"/>
        </w:rPr>
        <w:t xml:space="preserve"> </w:t>
      </w:r>
      <w:r w:rsidRPr="00147679">
        <w:rPr>
          <w:rFonts w:cs="Times New Roman"/>
          <w:b/>
          <w:bCs/>
          <w:szCs w:val="24"/>
        </w:rPr>
        <w:t>финансового</w:t>
      </w:r>
      <w:r>
        <w:rPr>
          <w:rFonts w:cs="Times New Roman"/>
          <w:b/>
          <w:bCs/>
          <w:szCs w:val="24"/>
        </w:rPr>
        <w:t xml:space="preserve"> </w:t>
      </w:r>
      <w:r w:rsidRPr="00147679">
        <w:rPr>
          <w:rFonts w:cs="Times New Roman"/>
          <w:b/>
          <w:bCs/>
          <w:szCs w:val="24"/>
        </w:rPr>
        <w:t>учета.</w:t>
      </w:r>
      <w:r>
        <w:rPr>
          <w:rFonts w:cs="Times New Roman"/>
          <w:b/>
          <w:bCs/>
          <w:szCs w:val="24"/>
        </w:rPr>
        <w:t xml:space="preserve"> Поступления - доходы. Выплаты - расходы</w:t>
      </w:r>
    </w:p>
    <w:p w:rsidR="00687DED" w:rsidRDefault="00687DED" w:rsidP="00687DED">
      <w:pPr>
        <w:rPr>
          <w:rFonts w:cs="Times New Roman"/>
          <w:szCs w:val="24"/>
        </w:rPr>
      </w:pPr>
      <w:r>
        <w:rPr>
          <w:rFonts w:cs="Times New Roman"/>
          <w:szCs w:val="24"/>
        </w:rPr>
        <w:t>Денежные поступления ≠ доходы, а выплаты ≠ расходам.</w:t>
      </w:r>
    </w:p>
    <w:p w:rsidR="00687DED" w:rsidRDefault="00687DED" w:rsidP="00687DED">
      <w:pPr>
        <w:spacing w:before="120"/>
        <w:rPr>
          <w:rFonts w:cs="Times New Roman"/>
          <w:szCs w:val="24"/>
        </w:rPr>
      </w:pPr>
      <w:r w:rsidRPr="008C0CB6">
        <w:rPr>
          <w:rFonts w:cs="Times New Roman"/>
          <w:b/>
          <w:szCs w:val="24"/>
          <w:u w:val="single"/>
        </w:rPr>
        <w:t>Задание</w:t>
      </w:r>
      <w:r>
        <w:rPr>
          <w:rFonts w:cs="Times New Roman"/>
          <w:b/>
          <w:szCs w:val="24"/>
          <w:u w:val="single"/>
        </w:rPr>
        <w:t xml:space="preserve"> </w:t>
      </w:r>
      <w:r w:rsidRPr="008C0CB6">
        <w:rPr>
          <w:rFonts w:cs="Times New Roman"/>
          <w:b/>
          <w:szCs w:val="24"/>
          <w:u w:val="single"/>
        </w:rPr>
        <w:t>6.</w:t>
      </w:r>
      <w:r>
        <w:rPr>
          <w:rFonts w:cs="Times New Roman"/>
          <w:szCs w:val="24"/>
        </w:rPr>
        <w:t xml:space="preserve"> В таблице приведенной ниже покажите поступления не являющиеся доходами и выплаты, не являющиеся расходами 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87DED" w:rsidRPr="00313139" w:rsidTr="00C6103B">
        <w:tc>
          <w:tcPr>
            <w:tcW w:w="5353" w:type="dxa"/>
          </w:tcPr>
          <w:p w:rsidR="00687DED" w:rsidRPr="00313139" w:rsidRDefault="00687DED" w:rsidP="00C6103B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Хозяйственная операция</w:t>
            </w:r>
          </w:p>
        </w:tc>
        <w:tc>
          <w:tcPr>
            <w:tcW w:w="4218" w:type="dxa"/>
          </w:tcPr>
          <w:p w:rsidR="00687DED" w:rsidRPr="00313139" w:rsidRDefault="00687DED" w:rsidP="00C6103B">
            <w:pPr>
              <w:spacing w:before="60" w:after="60"/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Вид операции</w:t>
            </w:r>
          </w:p>
        </w:tc>
      </w:tr>
      <w:tr w:rsidR="00687DED" w:rsidRPr="00012111" w:rsidTr="00C6103B">
        <w:tc>
          <w:tcPr>
            <w:tcW w:w="5353" w:type="dxa"/>
          </w:tcPr>
          <w:p w:rsidR="00687DED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Выплачена заработная плата служащим</w:t>
            </w:r>
          </w:p>
        </w:tc>
        <w:tc>
          <w:tcPr>
            <w:tcW w:w="4218" w:type="dxa"/>
          </w:tcPr>
          <w:p w:rsidR="00687DED" w:rsidRPr="00012111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Выплаты, но не расходы</w:t>
            </w:r>
          </w:p>
        </w:tc>
      </w:tr>
      <w:tr w:rsidR="00687DED" w:rsidRPr="00012111" w:rsidTr="00C6103B">
        <w:tc>
          <w:tcPr>
            <w:tcW w:w="5353" w:type="dxa"/>
          </w:tcPr>
          <w:p w:rsidR="00687DED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Получен аванс от покупателей</w:t>
            </w:r>
          </w:p>
        </w:tc>
        <w:tc>
          <w:tcPr>
            <w:tcW w:w="4218" w:type="dxa"/>
          </w:tcPr>
          <w:p w:rsidR="00687DED" w:rsidRPr="00012111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Поступления, но не доходы</w:t>
            </w:r>
          </w:p>
        </w:tc>
      </w:tr>
      <w:tr w:rsidR="00687DED" w:rsidRPr="00012111" w:rsidTr="00C6103B">
        <w:tc>
          <w:tcPr>
            <w:tcW w:w="5353" w:type="dxa"/>
          </w:tcPr>
          <w:p w:rsidR="00687DED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На р/счет поступили денежные средства вырученные при </w:t>
            </w:r>
            <w:r>
              <w:rPr>
                <w:rFonts w:cs="Times New Roman"/>
                <w:szCs w:val="24"/>
                <w:lang w:val="en-US"/>
              </w:rPr>
              <w:t>IPO</w:t>
            </w:r>
            <w:r>
              <w:rPr>
                <w:rFonts w:cs="Times New Roman"/>
                <w:szCs w:val="24"/>
              </w:rPr>
              <w:t xml:space="preserve"> (первичное размещение акций). Деньги поступили на р/счет.</w:t>
            </w:r>
          </w:p>
        </w:tc>
        <w:tc>
          <w:tcPr>
            <w:tcW w:w="4218" w:type="dxa"/>
          </w:tcPr>
          <w:p w:rsidR="00687DED" w:rsidRPr="00012111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Поступления, но не доходы</w:t>
            </w:r>
          </w:p>
        </w:tc>
      </w:tr>
      <w:tr w:rsidR="00687DED" w:rsidRPr="00012111" w:rsidTr="00C6103B">
        <w:tc>
          <w:tcPr>
            <w:tcW w:w="5353" w:type="dxa"/>
          </w:tcPr>
          <w:p w:rsidR="00687DED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соответствии с решением собрания акционеров Общества с р/счета выплачены дивиденды в размере 2 млрд. рублей</w:t>
            </w:r>
          </w:p>
        </w:tc>
        <w:tc>
          <w:tcPr>
            <w:tcW w:w="4218" w:type="dxa"/>
          </w:tcPr>
          <w:p w:rsidR="00687DED" w:rsidRPr="00012111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Выплаты, но не расходы</w:t>
            </w:r>
          </w:p>
        </w:tc>
      </w:tr>
      <w:tr w:rsidR="00687DED" w:rsidRPr="00012111" w:rsidTr="00C6103B">
        <w:tc>
          <w:tcPr>
            <w:tcW w:w="5353" w:type="dxa"/>
          </w:tcPr>
          <w:p w:rsidR="00687DED" w:rsidRPr="00AA6E1E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Получен кредит в банке</w:t>
            </w:r>
          </w:p>
        </w:tc>
        <w:tc>
          <w:tcPr>
            <w:tcW w:w="4218" w:type="dxa"/>
          </w:tcPr>
          <w:p w:rsidR="00687DED" w:rsidRPr="00012111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Поступления, но не доходы</w:t>
            </w:r>
          </w:p>
        </w:tc>
      </w:tr>
      <w:tr w:rsidR="00687DED" w:rsidRPr="00012111" w:rsidTr="00C6103B">
        <w:tc>
          <w:tcPr>
            <w:tcW w:w="5353" w:type="dxa"/>
          </w:tcPr>
          <w:p w:rsidR="00687DED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Погашен кредит в банке</w:t>
            </w:r>
          </w:p>
        </w:tc>
        <w:tc>
          <w:tcPr>
            <w:tcW w:w="4218" w:type="dxa"/>
          </w:tcPr>
          <w:p w:rsidR="00687DED" w:rsidRPr="00012111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Выплаты, но не расходы</w:t>
            </w:r>
          </w:p>
        </w:tc>
      </w:tr>
      <w:tr w:rsidR="00687DED" w:rsidRPr="00012111" w:rsidTr="00C6103B">
        <w:tc>
          <w:tcPr>
            <w:tcW w:w="5353" w:type="dxa"/>
          </w:tcPr>
          <w:p w:rsidR="00687DED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Погашение кредиторской задолженности</w:t>
            </w:r>
          </w:p>
        </w:tc>
        <w:tc>
          <w:tcPr>
            <w:tcW w:w="4218" w:type="dxa"/>
          </w:tcPr>
          <w:p w:rsidR="00687DED" w:rsidRPr="00012111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Выплаты, но не расходы</w:t>
            </w:r>
          </w:p>
        </w:tc>
      </w:tr>
      <w:tr w:rsidR="00687DED" w:rsidRPr="00012111" w:rsidTr="00C6103B">
        <w:tc>
          <w:tcPr>
            <w:tcW w:w="5353" w:type="dxa"/>
          </w:tcPr>
          <w:p w:rsidR="00687DED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Погашение клиентом дебиторской задолженности</w:t>
            </w:r>
          </w:p>
        </w:tc>
        <w:tc>
          <w:tcPr>
            <w:tcW w:w="4218" w:type="dxa"/>
          </w:tcPr>
          <w:p w:rsidR="00687DED" w:rsidRPr="00012111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Поступления, но не доходы</w:t>
            </w:r>
          </w:p>
        </w:tc>
      </w:tr>
      <w:tr w:rsidR="00687DED" w:rsidRPr="00012111" w:rsidTr="00C6103B">
        <w:tc>
          <w:tcPr>
            <w:tcW w:w="5353" w:type="dxa"/>
          </w:tcPr>
          <w:p w:rsidR="00687DED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Выплата ранее начисленных налогов</w:t>
            </w:r>
          </w:p>
        </w:tc>
        <w:tc>
          <w:tcPr>
            <w:tcW w:w="4218" w:type="dxa"/>
          </w:tcPr>
          <w:p w:rsidR="00687DED" w:rsidRDefault="00687DED" w:rsidP="00C6103B">
            <w:pPr>
              <w:spacing w:before="60" w:after="60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highlight w:val="yellow"/>
              </w:rPr>
              <w:t>Выплаты, но не расходы</w:t>
            </w:r>
          </w:p>
        </w:tc>
      </w:tr>
    </w:tbl>
    <w:p w:rsidR="00531A40" w:rsidRDefault="00531A40" w:rsidP="00531A40">
      <w:pPr>
        <w:spacing w:before="120" w:after="60"/>
        <w:jc w:val="both"/>
      </w:pPr>
      <w:r w:rsidRPr="00160523">
        <w:rPr>
          <w:b/>
          <w:u w:val="single"/>
        </w:rPr>
        <w:t xml:space="preserve">Задача </w:t>
      </w:r>
      <w:r w:rsidR="00687DED" w:rsidRPr="00A13AEA">
        <w:rPr>
          <w:b/>
          <w:u w:val="single"/>
        </w:rPr>
        <w:t>9.</w:t>
      </w:r>
      <w:r w:rsidRPr="00160523">
        <w:rPr>
          <w:b/>
          <w:u w:val="single"/>
        </w:rPr>
        <w:t>1.</w:t>
      </w:r>
      <w:r>
        <w:t xml:space="preserve"> </w:t>
      </w:r>
      <w:r w:rsidR="006529E7" w:rsidRPr="0012566E">
        <w:t>На расчетный счет предприятия «А» в мае 201</w:t>
      </w:r>
      <w:r w:rsidR="006529E7">
        <w:t>6</w:t>
      </w:r>
      <w:r w:rsidR="006529E7" w:rsidRPr="0012566E">
        <w:t xml:space="preserve"> года поступил аванс от покупателей в счет будущей поставки товаров в сумме 3</w:t>
      </w:r>
      <w:r w:rsidR="006529E7">
        <w:t>0</w:t>
      </w:r>
      <w:r w:rsidR="006529E7" w:rsidRPr="0012566E">
        <w:t> 000 руб. (включая НДС). Друг</w:t>
      </w:r>
      <w:r w:rsidR="006529E7">
        <w:t xml:space="preserve">их операций в мае 2016 </w:t>
      </w:r>
      <w:r w:rsidR="006529E7" w:rsidRPr="0012566E">
        <w:t>предприятием «А» не производилось. Как изменится финансовый результат предприятия «А» в финансовом учете за май 201</w:t>
      </w:r>
      <w:r w:rsidR="006529E7">
        <w:t>6</w:t>
      </w:r>
      <w:r w:rsidR="006529E7" w:rsidRPr="0012566E">
        <w:t xml:space="preserve"> года</w:t>
      </w:r>
      <w:r w:rsidR="006529E7">
        <w:t>?</w:t>
      </w:r>
    </w:p>
    <w:p w:rsidR="00531A40" w:rsidRDefault="00531A40" w:rsidP="00531A40">
      <w:pPr>
        <w:spacing w:before="60" w:after="60"/>
        <w:jc w:val="both"/>
      </w:pPr>
      <w:r w:rsidRPr="00160523">
        <w:rPr>
          <w:i/>
          <w:highlight w:val="yellow"/>
          <w:u w:val="single"/>
        </w:rPr>
        <w:t>Решение:</w:t>
      </w:r>
      <w:r>
        <w:t xml:space="preserve"> </w:t>
      </w:r>
      <w:r w:rsidR="006529E7">
        <w:t>Аванс не является доходом, поэтому финансовый результат не изменится</w:t>
      </w:r>
      <w:r>
        <w:t>.</w:t>
      </w:r>
    </w:p>
    <w:p w:rsidR="00531A40" w:rsidRDefault="00531A40" w:rsidP="00531A40">
      <w:pPr>
        <w:spacing w:before="60" w:after="60"/>
        <w:jc w:val="both"/>
      </w:pPr>
      <w:r w:rsidRPr="00375DFD">
        <w:rPr>
          <w:u w:val="single"/>
        </w:rPr>
        <w:t>Ответ:</w:t>
      </w:r>
      <w:r>
        <w:t xml:space="preserve"> </w:t>
      </w:r>
      <w:r w:rsidR="006529E7">
        <w:t>Финансовый результат не изменится</w:t>
      </w:r>
    </w:p>
    <w:p w:rsidR="00207176" w:rsidRDefault="00207176" w:rsidP="00207176">
      <w:pPr>
        <w:spacing w:before="120" w:after="60"/>
        <w:jc w:val="both"/>
      </w:pPr>
      <w:r w:rsidRPr="00160523">
        <w:rPr>
          <w:b/>
          <w:u w:val="single"/>
        </w:rPr>
        <w:t xml:space="preserve">Задача </w:t>
      </w:r>
      <w:r w:rsidR="00687DED" w:rsidRPr="00A13AEA">
        <w:rPr>
          <w:b/>
          <w:u w:val="single"/>
        </w:rPr>
        <w:t>9.</w:t>
      </w:r>
      <w:r w:rsidRPr="00207176">
        <w:rPr>
          <w:b/>
          <w:u w:val="single"/>
        </w:rPr>
        <w:t>2</w:t>
      </w:r>
      <w:r w:rsidRPr="00160523">
        <w:rPr>
          <w:b/>
          <w:u w:val="single"/>
        </w:rPr>
        <w:t>.</w:t>
      </w:r>
      <w:r>
        <w:t xml:space="preserve"> </w:t>
      </w:r>
      <w:r w:rsidRPr="00554598">
        <w:t xml:space="preserve">В отчете о движении денежных средств за год показано поступление денежных средств от покупателей в сумме  297 </w:t>
      </w:r>
      <w:proofErr w:type="spellStart"/>
      <w:r w:rsidRPr="00554598">
        <w:t>д.е</w:t>
      </w:r>
      <w:proofErr w:type="spellEnd"/>
      <w:r w:rsidRPr="00554598">
        <w:t xml:space="preserve">. включая 90 </w:t>
      </w:r>
      <w:proofErr w:type="spellStart"/>
      <w:r w:rsidRPr="00554598">
        <w:t>д.е</w:t>
      </w:r>
      <w:proofErr w:type="spellEnd"/>
      <w:r w:rsidRPr="00554598">
        <w:t xml:space="preserve">. полученных от покупателей авансов. Сальдо балансовой статьи  «Счета к получению» на начало года составили 108 </w:t>
      </w:r>
      <w:proofErr w:type="spellStart"/>
      <w:r w:rsidRPr="00554598">
        <w:t>д.е</w:t>
      </w:r>
      <w:proofErr w:type="spellEnd"/>
      <w:r w:rsidRPr="00554598">
        <w:t xml:space="preserve">. и на конец года – 1800 </w:t>
      </w:r>
      <w:proofErr w:type="spellStart"/>
      <w:r w:rsidRPr="00554598">
        <w:t>д.е</w:t>
      </w:r>
      <w:proofErr w:type="spellEnd"/>
      <w:r w:rsidRPr="00554598">
        <w:t>. Исходя из приведенной информации,  объем продаж за отчетный год составил:(налогами пренебречь)</w:t>
      </w:r>
    </w:p>
    <w:p w:rsidR="00207176" w:rsidRDefault="00207176" w:rsidP="00207176">
      <w:pPr>
        <w:spacing w:before="60" w:after="60"/>
        <w:jc w:val="both"/>
      </w:pPr>
      <w:r w:rsidRPr="00160523">
        <w:rPr>
          <w:i/>
          <w:highlight w:val="yellow"/>
          <w:u w:val="single"/>
        </w:rPr>
        <w:t>Решение:</w:t>
      </w:r>
      <w:r>
        <w:t xml:space="preserve">  Объем продаж равен =297-90+1800-108 = 1899.</w:t>
      </w:r>
    </w:p>
    <w:p w:rsidR="00207176" w:rsidRDefault="00207176" w:rsidP="00207176">
      <w:pPr>
        <w:spacing w:before="60" w:after="60"/>
        <w:jc w:val="both"/>
      </w:pPr>
      <w:r w:rsidRPr="00375DFD">
        <w:rPr>
          <w:u w:val="single"/>
        </w:rPr>
        <w:t>Ответ:</w:t>
      </w:r>
      <w:r>
        <w:t xml:space="preserve"> 1899 </w:t>
      </w:r>
      <w:proofErr w:type="spellStart"/>
      <w:r>
        <w:t>д.е</w:t>
      </w:r>
      <w:proofErr w:type="spellEnd"/>
      <w:r>
        <w:t>.</w:t>
      </w:r>
    </w:p>
    <w:p w:rsidR="009A4278" w:rsidRDefault="009A4278"/>
    <w:p w:rsidR="009A4278" w:rsidRDefault="009A4278">
      <w:r>
        <w:br w:type="page"/>
      </w:r>
    </w:p>
    <w:p w:rsidR="009A4278" w:rsidRDefault="009A4278" w:rsidP="009A4278">
      <w:pPr>
        <w:spacing w:before="60" w:after="60"/>
        <w:rPr>
          <w:rFonts w:cs="Times New Roman"/>
          <w:szCs w:val="24"/>
        </w:rPr>
      </w:pPr>
      <w:r w:rsidRPr="00160523">
        <w:rPr>
          <w:b/>
          <w:u w:val="single"/>
        </w:rPr>
        <w:lastRenderedPageBreak/>
        <w:t xml:space="preserve">Задача </w:t>
      </w:r>
      <w:r>
        <w:rPr>
          <w:b/>
          <w:u w:val="single"/>
        </w:rPr>
        <w:t>9.3</w:t>
      </w:r>
      <w:r w:rsidRPr="00160523">
        <w:rPr>
          <w:b/>
          <w:u w:val="single"/>
        </w:rPr>
        <w:t>.</w:t>
      </w:r>
      <w:r>
        <w:t xml:space="preserve"> </w:t>
      </w:r>
      <w:r>
        <w:rPr>
          <w:rFonts w:eastAsia="Calibri" w:cs="Times New Roman"/>
          <w:color w:val="000000"/>
          <w:szCs w:val="24"/>
        </w:rPr>
        <w:t xml:space="preserve">Период оборачиваемости дебиторской задолженности организации равен 60 дням. В текущем отчетном периоде (квартал) средняя дебиторская задолженность организации составила 80 </w:t>
      </w:r>
      <w:proofErr w:type="spellStart"/>
      <w:r>
        <w:rPr>
          <w:rFonts w:eastAsia="Calibri" w:cs="Times New Roman"/>
          <w:color w:val="000000"/>
          <w:szCs w:val="24"/>
        </w:rPr>
        <w:t>т.р</w:t>
      </w:r>
      <w:proofErr w:type="spellEnd"/>
      <w:r>
        <w:rPr>
          <w:rFonts w:eastAsia="Calibri" w:cs="Times New Roman"/>
          <w:color w:val="000000"/>
          <w:szCs w:val="24"/>
        </w:rPr>
        <w:t>. Чему равна выручка за квартал? Для упрощения, считать что в году 360 дней.</w:t>
      </w:r>
    </w:p>
    <w:p w:rsidR="009A4278" w:rsidRPr="00406468" w:rsidRDefault="009A4278" w:rsidP="009A4278">
      <w:pPr>
        <w:spacing w:before="60" w:after="60"/>
        <w:rPr>
          <w:rFonts w:cs="Times New Roman"/>
          <w:szCs w:val="24"/>
        </w:rPr>
      </w:pPr>
      <w:r w:rsidRPr="00160523">
        <w:rPr>
          <w:i/>
          <w:highlight w:val="yellow"/>
          <w:u w:val="single"/>
        </w:rPr>
        <w:t>Решение:</w:t>
      </w:r>
      <w:r>
        <w:t xml:space="preserve"> </w:t>
      </w:r>
      <w:r>
        <w:rPr>
          <w:rFonts w:cs="Times New Roman"/>
          <w:szCs w:val="24"/>
        </w:rPr>
        <w:t>Коэффициент оборачиваемости ДЗ = 360/60=6 тогда выручка = 80*6 = 480</w:t>
      </w:r>
    </w:p>
    <w:p w:rsidR="009A4278" w:rsidRDefault="009A4278" w:rsidP="009A4278">
      <w:pPr>
        <w:spacing w:before="60" w:after="60"/>
        <w:jc w:val="both"/>
      </w:pPr>
      <w:r w:rsidRPr="00375DFD">
        <w:rPr>
          <w:u w:val="single"/>
        </w:rPr>
        <w:t>Ответ:</w:t>
      </w:r>
      <w:r>
        <w:t xml:space="preserve"> 480 </w:t>
      </w:r>
      <w:proofErr w:type="spellStart"/>
      <w:r>
        <w:t>т.р</w:t>
      </w:r>
      <w:proofErr w:type="spellEnd"/>
      <w:r>
        <w:t>.</w:t>
      </w:r>
    </w:p>
    <w:p w:rsidR="009A4278" w:rsidRPr="004A24E3" w:rsidRDefault="009A4278" w:rsidP="009A4278">
      <w:pPr>
        <w:spacing w:after="120"/>
        <w:jc w:val="both"/>
        <w:rPr>
          <w:rFonts w:cs="Times New Roman"/>
          <w:color w:val="000000"/>
          <w:szCs w:val="24"/>
        </w:rPr>
      </w:pPr>
      <w:r w:rsidRPr="00160523">
        <w:rPr>
          <w:b/>
          <w:u w:val="single"/>
        </w:rPr>
        <w:t xml:space="preserve">Задача </w:t>
      </w:r>
      <w:r>
        <w:rPr>
          <w:b/>
          <w:u w:val="single"/>
        </w:rPr>
        <w:t>7</w:t>
      </w:r>
      <w:r w:rsidRPr="00160523">
        <w:rPr>
          <w:b/>
          <w:u w:val="single"/>
        </w:rPr>
        <w:t>.</w:t>
      </w:r>
      <w:r>
        <w:t xml:space="preserve"> </w:t>
      </w:r>
      <w:r w:rsidRPr="004A24E3">
        <w:rPr>
          <w:rFonts w:cs="Times New Roman"/>
          <w:color w:val="000000"/>
          <w:szCs w:val="24"/>
        </w:rPr>
        <w:t>Имеются следующие данные о поступлении товара «А» за май 2ХХХ года:</w:t>
      </w:r>
    </w:p>
    <w:tbl>
      <w:tblPr>
        <w:tblW w:w="7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130"/>
        <w:gridCol w:w="2730"/>
      </w:tblGrid>
      <w:tr w:rsidR="009A4278" w:rsidRPr="004A24E3" w:rsidTr="00D82190">
        <w:trPr>
          <w:jc w:val="center"/>
        </w:trPr>
        <w:tc>
          <w:tcPr>
            <w:tcW w:w="2448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Дата поступления</w:t>
            </w:r>
          </w:p>
        </w:tc>
        <w:tc>
          <w:tcPr>
            <w:tcW w:w="21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Кол-во (шт.)</w:t>
            </w:r>
          </w:p>
        </w:tc>
        <w:tc>
          <w:tcPr>
            <w:tcW w:w="27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Цена за единицу(руб.)</w:t>
            </w:r>
          </w:p>
        </w:tc>
      </w:tr>
      <w:tr w:rsidR="009A4278" w:rsidRPr="004A24E3" w:rsidTr="00D82190">
        <w:trPr>
          <w:jc w:val="center"/>
        </w:trPr>
        <w:tc>
          <w:tcPr>
            <w:tcW w:w="2448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 xml:space="preserve">2 мая </w:t>
            </w:r>
          </w:p>
        </w:tc>
        <w:tc>
          <w:tcPr>
            <w:tcW w:w="21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 xml:space="preserve">10 </w:t>
            </w:r>
          </w:p>
        </w:tc>
        <w:tc>
          <w:tcPr>
            <w:tcW w:w="27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11</w:t>
            </w:r>
          </w:p>
        </w:tc>
      </w:tr>
      <w:tr w:rsidR="009A4278" w:rsidRPr="004A24E3" w:rsidTr="00D82190">
        <w:trPr>
          <w:jc w:val="center"/>
        </w:trPr>
        <w:tc>
          <w:tcPr>
            <w:tcW w:w="2448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 xml:space="preserve">5 мая </w:t>
            </w:r>
          </w:p>
        </w:tc>
        <w:tc>
          <w:tcPr>
            <w:tcW w:w="21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27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12</w:t>
            </w:r>
          </w:p>
        </w:tc>
      </w:tr>
      <w:tr w:rsidR="009A4278" w:rsidRPr="004A24E3" w:rsidTr="00D82190">
        <w:trPr>
          <w:jc w:val="center"/>
        </w:trPr>
        <w:tc>
          <w:tcPr>
            <w:tcW w:w="2448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12 мая</w:t>
            </w:r>
          </w:p>
        </w:tc>
        <w:tc>
          <w:tcPr>
            <w:tcW w:w="21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30</w:t>
            </w:r>
          </w:p>
        </w:tc>
        <w:tc>
          <w:tcPr>
            <w:tcW w:w="27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12</w:t>
            </w:r>
          </w:p>
        </w:tc>
      </w:tr>
      <w:tr w:rsidR="009A4278" w:rsidRPr="004A24E3" w:rsidTr="00D82190">
        <w:trPr>
          <w:jc w:val="center"/>
        </w:trPr>
        <w:tc>
          <w:tcPr>
            <w:tcW w:w="2448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14 мая</w:t>
            </w:r>
          </w:p>
        </w:tc>
        <w:tc>
          <w:tcPr>
            <w:tcW w:w="21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100</w:t>
            </w:r>
          </w:p>
        </w:tc>
        <w:tc>
          <w:tcPr>
            <w:tcW w:w="27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10</w:t>
            </w:r>
          </w:p>
        </w:tc>
      </w:tr>
      <w:tr w:rsidR="009A4278" w:rsidRPr="004A24E3" w:rsidTr="00D82190">
        <w:trPr>
          <w:jc w:val="center"/>
        </w:trPr>
        <w:tc>
          <w:tcPr>
            <w:tcW w:w="2448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25 мая</w:t>
            </w:r>
          </w:p>
        </w:tc>
        <w:tc>
          <w:tcPr>
            <w:tcW w:w="21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10</w:t>
            </w:r>
          </w:p>
        </w:tc>
        <w:tc>
          <w:tcPr>
            <w:tcW w:w="27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14</w:t>
            </w:r>
          </w:p>
        </w:tc>
      </w:tr>
      <w:tr w:rsidR="009A4278" w:rsidRPr="004A24E3" w:rsidTr="00D82190">
        <w:trPr>
          <w:jc w:val="center"/>
        </w:trPr>
        <w:tc>
          <w:tcPr>
            <w:tcW w:w="2448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26 мая</w:t>
            </w:r>
          </w:p>
        </w:tc>
        <w:tc>
          <w:tcPr>
            <w:tcW w:w="21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20</w:t>
            </w:r>
          </w:p>
        </w:tc>
        <w:tc>
          <w:tcPr>
            <w:tcW w:w="27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15</w:t>
            </w:r>
          </w:p>
        </w:tc>
      </w:tr>
      <w:tr w:rsidR="009A4278" w:rsidRPr="004A24E3" w:rsidTr="00D82190">
        <w:trPr>
          <w:jc w:val="center"/>
        </w:trPr>
        <w:tc>
          <w:tcPr>
            <w:tcW w:w="2448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ИТОГО</w:t>
            </w:r>
          </w:p>
        </w:tc>
        <w:tc>
          <w:tcPr>
            <w:tcW w:w="21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  <w:r w:rsidRPr="004A24E3">
              <w:rPr>
                <w:rFonts w:cs="Times New Roman"/>
                <w:color w:val="000000"/>
                <w:szCs w:val="24"/>
              </w:rPr>
              <w:t>190</w:t>
            </w:r>
          </w:p>
        </w:tc>
        <w:tc>
          <w:tcPr>
            <w:tcW w:w="2730" w:type="dxa"/>
          </w:tcPr>
          <w:p w:rsidR="009A4278" w:rsidRPr="004A24E3" w:rsidRDefault="009A4278" w:rsidP="00D82190">
            <w:pPr>
              <w:jc w:val="both"/>
              <w:rPr>
                <w:rFonts w:cs="Times New Roman"/>
                <w:color w:val="000000"/>
                <w:szCs w:val="24"/>
              </w:rPr>
            </w:pPr>
          </w:p>
        </w:tc>
      </w:tr>
    </w:tbl>
    <w:p w:rsidR="009A4278" w:rsidRPr="004A24E3" w:rsidRDefault="009A4278" w:rsidP="009A4278">
      <w:pPr>
        <w:jc w:val="both"/>
        <w:rPr>
          <w:rFonts w:cs="Times New Roman"/>
          <w:color w:val="000000"/>
          <w:szCs w:val="24"/>
        </w:rPr>
      </w:pPr>
      <w:r w:rsidRPr="004A24E3">
        <w:rPr>
          <w:rFonts w:cs="Times New Roman"/>
          <w:color w:val="000000"/>
          <w:szCs w:val="24"/>
        </w:rPr>
        <w:t xml:space="preserve">Остатка товара на начало мая не было . В мае реализовано 150 шт. товара А по цене 20 </w:t>
      </w:r>
      <w:proofErr w:type="spellStart"/>
      <w:r w:rsidRPr="004A24E3">
        <w:rPr>
          <w:rFonts w:cs="Times New Roman"/>
          <w:color w:val="000000"/>
          <w:szCs w:val="24"/>
        </w:rPr>
        <w:t>руб.за</w:t>
      </w:r>
      <w:proofErr w:type="spellEnd"/>
      <w:r w:rsidRPr="004A24E3">
        <w:rPr>
          <w:rFonts w:cs="Times New Roman"/>
          <w:color w:val="000000"/>
          <w:szCs w:val="24"/>
        </w:rPr>
        <w:t xml:space="preserve"> штуку. Сбытовые расходы составили 200 руб.</w:t>
      </w:r>
    </w:p>
    <w:p w:rsidR="009A4278" w:rsidRDefault="009A4278" w:rsidP="009A4278">
      <w:pPr>
        <w:spacing w:before="60" w:after="60"/>
        <w:rPr>
          <w:rFonts w:cs="Times New Roman"/>
          <w:szCs w:val="24"/>
        </w:rPr>
      </w:pPr>
      <w:r w:rsidRPr="004A24E3">
        <w:rPr>
          <w:rFonts w:cs="Times New Roman"/>
          <w:color w:val="000000"/>
          <w:szCs w:val="24"/>
        </w:rPr>
        <w:t xml:space="preserve">Требуется : используя метод </w:t>
      </w:r>
      <w:r w:rsidRPr="004A24E3">
        <w:rPr>
          <w:rFonts w:cs="Times New Roman"/>
          <w:color w:val="000000"/>
          <w:szCs w:val="24"/>
          <w:lang w:val="en-US"/>
        </w:rPr>
        <w:t>average</w:t>
      </w:r>
      <w:r w:rsidRPr="004A24E3">
        <w:rPr>
          <w:rFonts w:cs="Times New Roman"/>
          <w:color w:val="000000"/>
          <w:szCs w:val="24"/>
        </w:rPr>
        <w:t xml:space="preserve"> </w:t>
      </w:r>
      <w:r w:rsidRPr="004A24E3">
        <w:rPr>
          <w:rFonts w:cs="Times New Roman"/>
          <w:color w:val="000000"/>
          <w:szCs w:val="24"/>
          <w:lang w:val="en-US"/>
        </w:rPr>
        <w:t>cost</w:t>
      </w:r>
      <w:r w:rsidRPr="004A24E3">
        <w:rPr>
          <w:rFonts w:cs="Times New Roman"/>
          <w:color w:val="000000"/>
          <w:szCs w:val="24"/>
        </w:rPr>
        <w:t>, для определения себестоимости реализованного товара определить операционную  прибыль за май 2ХХХ года.</w:t>
      </w:r>
    </w:p>
    <w:p w:rsidR="009A4278" w:rsidRPr="00406468" w:rsidRDefault="009A4278" w:rsidP="009A4278">
      <w:pPr>
        <w:spacing w:before="60" w:after="60"/>
        <w:rPr>
          <w:rFonts w:cs="Times New Roman"/>
          <w:szCs w:val="24"/>
        </w:rPr>
      </w:pPr>
      <w:r w:rsidRPr="00160523">
        <w:rPr>
          <w:i/>
          <w:highlight w:val="yellow"/>
          <w:u w:val="single"/>
        </w:rPr>
        <w:t>Решение:</w:t>
      </w:r>
      <w:r>
        <w:t xml:space="preserve"> </w:t>
      </w:r>
    </w:p>
    <w:p w:rsidR="009A4278" w:rsidRDefault="009A4278" w:rsidP="009A4278">
      <w:pPr>
        <w:spacing w:before="60" w:after="60"/>
        <w:jc w:val="both"/>
      </w:pPr>
      <w:r w:rsidRPr="00375DFD">
        <w:rPr>
          <w:u w:val="single"/>
        </w:rPr>
        <w:t>Ответ:</w:t>
      </w:r>
      <w:r>
        <w:t xml:space="preserve"> 1102,6 </w:t>
      </w:r>
      <w:proofErr w:type="spellStart"/>
      <w:r>
        <w:t>т.р</w:t>
      </w:r>
      <w:proofErr w:type="spellEnd"/>
      <w:r>
        <w:t>.</w:t>
      </w:r>
    </w:p>
    <w:p w:rsidR="009A4278" w:rsidRDefault="009A4278"/>
    <w:p w:rsidR="009A4278" w:rsidRDefault="009A4278"/>
    <w:p w:rsidR="009A4278" w:rsidRDefault="009A4278"/>
    <w:p w:rsidR="009A4278" w:rsidRDefault="009A4278"/>
    <w:p w:rsidR="000A2839" w:rsidRDefault="000A2839">
      <w:r>
        <w:br w:type="page"/>
      </w:r>
    </w:p>
    <w:p w:rsidR="00001888" w:rsidRPr="00871684" w:rsidRDefault="00001888" w:rsidP="00001888">
      <w:pPr>
        <w:spacing w:after="240"/>
        <w:rPr>
          <w:sz w:val="28"/>
          <w:szCs w:val="28"/>
        </w:rPr>
      </w:pPr>
      <w:r w:rsidRPr="00871684">
        <w:rPr>
          <w:b/>
          <w:sz w:val="28"/>
          <w:szCs w:val="28"/>
        </w:rPr>
        <w:lastRenderedPageBreak/>
        <w:t>Раздел 1</w:t>
      </w:r>
      <w:r w:rsidR="00347953" w:rsidRPr="00871684">
        <w:rPr>
          <w:b/>
          <w:sz w:val="28"/>
          <w:szCs w:val="28"/>
        </w:rPr>
        <w:t>0</w:t>
      </w:r>
      <w:r w:rsidRPr="00871684">
        <w:rPr>
          <w:b/>
          <w:sz w:val="28"/>
          <w:szCs w:val="28"/>
        </w:rPr>
        <w:t>. Производные финансовые инструменты</w:t>
      </w:r>
    </w:p>
    <w:p w:rsidR="00067BBF" w:rsidRPr="0048172F" w:rsidRDefault="00067BBF" w:rsidP="00067BBF">
      <w:pPr>
        <w:spacing w:before="120" w:after="120"/>
        <w:ind w:left="284"/>
        <w:jc w:val="both"/>
        <w:rPr>
          <w:rFonts w:ascii="Arial Narrow" w:eastAsia="Times New Roman" w:hAnsi="Arial Narrow"/>
          <w:szCs w:val="24"/>
          <w:lang w:eastAsia="ru-RU"/>
        </w:rPr>
      </w:pPr>
      <w:r w:rsidRPr="004404B7">
        <w:rPr>
          <w:rFonts w:ascii="Arial Narrow" w:hAnsi="Arial Narrow"/>
          <w:b/>
          <w:szCs w:val="24"/>
          <w:u w:val="single"/>
        </w:rPr>
        <w:t xml:space="preserve">Задача </w:t>
      </w:r>
      <w:r>
        <w:rPr>
          <w:rFonts w:ascii="Arial Narrow" w:hAnsi="Arial Narrow"/>
          <w:b/>
          <w:szCs w:val="24"/>
          <w:u w:val="single"/>
        </w:rPr>
        <w:t>1</w:t>
      </w:r>
      <w:r w:rsidRPr="00A13AEA">
        <w:rPr>
          <w:rFonts w:ascii="Arial Narrow" w:hAnsi="Arial Narrow"/>
          <w:b/>
          <w:szCs w:val="24"/>
          <w:u w:val="single"/>
        </w:rPr>
        <w:t>0.</w:t>
      </w:r>
      <w:r>
        <w:rPr>
          <w:rFonts w:ascii="Arial Narrow" w:hAnsi="Arial Narrow"/>
          <w:b/>
          <w:szCs w:val="24"/>
          <w:u w:val="single"/>
        </w:rPr>
        <w:t>1</w:t>
      </w:r>
      <w:r w:rsidRPr="004404B7">
        <w:rPr>
          <w:rFonts w:ascii="Arial Narrow" w:hAnsi="Arial Narrow"/>
          <w:b/>
          <w:szCs w:val="24"/>
          <w:u w:val="single"/>
        </w:rPr>
        <w:t>.</w:t>
      </w:r>
      <w:r w:rsidRPr="004404B7">
        <w:rPr>
          <w:rFonts w:ascii="Arial Narrow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eastAsia="ru-RU"/>
        </w:rPr>
        <w:t xml:space="preserve">Рассмотрим трехмесячный форвардный контракт на покупку акции, по которой не выплачиваются дивиденды. Пусть </w:t>
      </w:r>
      <w:proofErr w:type="spellStart"/>
      <w:r>
        <w:rPr>
          <w:rFonts w:ascii="Arial Narrow" w:eastAsia="Times New Roman" w:hAnsi="Arial Narrow"/>
          <w:szCs w:val="24"/>
          <w:lang w:eastAsia="ru-RU"/>
        </w:rPr>
        <w:t>спотовая</w:t>
      </w:r>
      <w:proofErr w:type="spellEnd"/>
      <w:r>
        <w:rPr>
          <w:rFonts w:ascii="Arial Narrow" w:eastAsia="Times New Roman" w:hAnsi="Arial Narrow"/>
          <w:szCs w:val="24"/>
          <w:lang w:eastAsia="ru-RU"/>
        </w:rPr>
        <w:t xml:space="preserve"> цена акции равна $40, а </w:t>
      </w:r>
      <w:proofErr w:type="spellStart"/>
      <w:r>
        <w:rPr>
          <w:rFonts w:ascii="Arial Narrow" w:eastAsia="Times New Roman" w:hAnsi="Arial Narrow"/>
          <w:szCs w:val="24"/>
          <w:lang w:eastAsia="ru-RU"/>
        </w:rPr>
        <w:t>безрисковая</w:t>
      </w:r>
      <w:proofErr w:type="spellEnd"/>
      <w:r>
        <w:rPr>
          <w:rFonts w:ascii="Arial Narrow" w:eastAsia="Times New Roman" w:hAnsi="Arial Narrow"/>
          <w:szCs w:val="24"/>
          <w:lang w:eastAsia="ru-RU"/>
        </w:rPr>
        <w:t xml:space="preserve"> процентная ставка начисляемая непрерывным способом - 5%. Рассчитать </w:t>
      </w:r>
      <w:proofErr w:type="spellStart"/>
      <w:r>
        <w:rPr>
          <w:rFonts w:ascii="Arial Narrow" w:eastAsia="Times New Roman" w:hAnsi="Arial Narrow"/>
          <w:szCs w:val="24"/>
          <w:lang w:eastAsia="ru-RU"/>
        </w:rPr>
        <w:t>безарбитражную</w:t>
      </w:r>
      <w:proofErr w:type="spellEnd"/>
      <w:r>
        <w:rPr>
          <w:rFonts w:ascii="Arial Narrow" w:eastAsia="Times New Roman" w:hAnsi="Arial Narrow"/>
          <w:szCs w:val="24"/>
          <w:lang w:eastAsia="ru-RU"/>
        </w:rPr>
        <w:t xml:space="preserve"> форвардную цену контракта.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bottom w:val="single" w:sz="4" w:space="0" w:color="auto"/>
            </w:tcBorders>
          </w:tcPr>
          <w:p w:rsidR="00067BBF" w:rsidRPr="000A2669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Используя формулу (1.16) имеем: F</w:t>
            </w:r>
            <w:r w:rsidRPr="000A2669">
              <w:rPr>
                <w:szCs w:val="24"/>
                <w:highlight w:val="yellow"/>
                <w:vertAlign w:val="subscript"/>
              </w:rPr>
              <w:t>0</w:t>
            </w:r>
            <w:r w:rsidRPr="000A2669">
              <w:rPr>
                <w:szCs w:val="24"/>
                <w:highlight w:val="yellow"/>
              </w:rPr>
              <w:t xml:space="preserve"> </w:t>
            </w:r>
            <w:r>
              <w:rPr>
                <w:szCs w:val="24"/>
                <w:highlight w:val="yellow"/>
              </w:rPr>
              <w:t xml:space="preserve">= </w:t>
            </w:r>
            <w:r w:rsidRPr="000A2669">
              <w:rPr>
                <w:szCs w:val="24"/>
                <w:highlight w:val="yellow"/>
              </w:rPr>
              <w:t>40*</w:t>
            </w:r>
            <w:r>
              <w:rPr>
                <w:szCs w:val="24"/>
                <w:highlight w:val="yellow"/>
                <w:lang w:val="en-US"/>
              </w:rPr>
              <w:t>e</w:t>
            </w:r>
            <w:r w:rsidRPr="000A2669">
              <w:rPr>
                <w:szCs w:val="24"/>
                <w:highlight w:val="yellow"/>
                <w:vertAlign w:val="superscript"/>
              </w:rPr>
              <w:t>0,05*3/12</w:t>
            </w:r>
            <w:r>
              <w:rPr>
                <w:szCs w:val="24"/>
                <w:highlight w:val="yellow"/>
              </w:rPr>
              <w:t xml:space="preserve"> </w:t>
            </w:r>
            <w:r w:rsidRPr="000A2669">
              <w:rPr>
                <w:szCs w:val="24"/>
                <w:highlight w:val="yellow"/>
              </w:rPr>
              <w:t>= 40,50</w:t>
            </w:r>
          </w:p>
        </w:tc>
      </w:tr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67BBF" w:rsidRPr="003F2EA3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 w:rsidRPr="003F2EA3">
              <w:rPr>
                <w:szCs w:val="24"/>
                <w:highlight w:val="yellow"/>
              </w:rPr>
              <w:t>е</w:t>
            </w:r>
            <w:r w:rsidRPr="003F2EA3">
              <w:rPr>
                <w:szCs w:val="24"/>
                <w:highlight w:val="yellow"/>
                <w:vertAlign w:val="superscript"/>
              </w:rPr>
              <w:t>0,5*3/12</w:t>
            </w:r>
            <w:r w:rsidRPr="003F2EA3">
              <w:rPr>
                <w:szCs w:val="24"/>
                <w:highlight w:val="yellow"/>
              </w:rPr>
              <w:t xml:space="preserve"> = 1,012578</w:t>
            </w:r>
          </w:p>
        </w:tc>
      </w:tr>
    </w:tbl>
    <w:p w:rsidR="00067BBF" w:rsidRPr="001360E6" w:rsidRDefault="00067BBF" w:rsidP="00067BBF">
      <w:pPr>
        <w:spacing w:before="120" w:after="120"/>
        <w:ind w:left="284"/>
        <w:jc w:val="both"/>
        <w:rPr>
          <w:rFonts w:ascii="Arial Narrow" w:eastAsia="Times New Roman" w:hAnsi="Arial Narrow"/>
          <w:szCs w:val="24"/>
          <w:lang w:eastAsia="ru-RU"/>
        </w:rPr>
      </w:pPr>
      <w:r w:rsidRPr="004404B7">
        <w:rPr>
          <w:rFonts w:ascii="Arial Narrow" w:hAnsi="Arial Narrow"/>
          <w:b/>
          <w:szCs w:val="24"/>
          <w:u w:val="single"/>
        </w:rPr>
        <w:t xml:space="preserve">Задача </w:t>
      </w:r>
      <w:r>
        <w:rPr>
          <w:rFonts w:ascii="Arial Narrow" w:hAnsi="Arial Narrow"/>
          <w:b/>
          <w:szCs w:val="24"/>
          <w:u w:val="single"/>
        </w:rPr>
        <w:t>1</w:t>
      </w:r>
      <w:r w:rsidRPr="00A13AEA">
        <w:rPr>
          <w:rFonts w:ascii="Arial Narrow" w:hAnsi="Arial Narrow"/>
          <w:b/>
          <w:szCs w:val="24"/>
          <w:u w:val="single"/>
        </w:rPr>
        <w:t>0.</w:t>
      </w:r>
      <w:r>
        <w:rPr>
          <w:rFonts w:ascii="Arial Narrow" w:hAnsi="Arial Narrow"/>
          <w:b/>
          <w:szCs w:val="24"/>
          <w:u w:val="single"/>
        </w:rPr>
        <w:t>2</w:t>
      </w:r>
      <w:r w:rsidRPr="004404B7">
        <w:rPr>
          <w:rFonts w:ascii="Arial Narrow" w:hAnsi="Arial Narrow"/>
          <w:b/>
          <w:szCs w:val="24"/>
          <w:u w:val="single"/>
        </w:rPr>
        <w:t>.</w:t>
      </w:r>
      <w:r w:rsidRPr="004404B7">
        <w:rPr>
          <w:rFonts w:ascii="Arial Narrow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eastAsia="ru-RU"/>
        </w:rPr>
        <w:t xml:space="preserve">Пусть форвардная цена контракта рассматриваемого в задаче №11 достаточно высока и составляет </w:t>
      </w:r>
      <w:r w:rsidRPr="00C5128C">
        <w:rPr>
          <w:rFonts w:ascii="Arial Narrow" w:eastAsia="Times New Roman" w:hAnsi="Arial Narrow"/>
          <w:szCs w:val="24"/>
          <w:lang w:eastAsia="ru-RU"/>
        </w:rPr>
        <w:t>$</w:t>
      </w:r>
      <w:r>
        <w:rPr>
          <w:rFonts w:ascii="Arial Narrow" w:eastAsia="Times New Roman" w:hAnsi="Arial Narrow"/>
          <w:szCs w:val="24"/>
          <w:lang w:eastAsia="ru-RU"/>
        </w:rPr>
        <w:t xml:space="preserve">43. Рассчитать по этим данным финансовый результат по длинной позиции контракта.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bottom w:val="single" w:sz="4" w:space="0" w:color="auto"/>
            </w:tcBorders>
          </w:tcPr>
          <w:p w:rsidR="00067BBF" w:rsidRPr="00087096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proofErr w:type="spellStart"/>
            <w:r>
              <w:rPr>
                <w:szCs w:val="24"/>
                <w:highlight w:val="yellow"/>
              </w:rPr>
              <w:t>Займ</w:t>
            </w:r>
            <w:proofErr w:type="spellEnd"/>
            <w:r>
              <w:rPr>
                <w:szCs w:val="24"/>
                <w:highlight w:val="yellow"/>
              </w:rPr>
              <w:t xml:space="preserve"> денег обойдется = </w:t>
            </w:r>
            <w:r w:rsidRPr="000A2669">
              <w:rPr>
                <w:szCs w:val="24"/>
                <w:highlight w:val="yellow"/>
              </w:rPr>
              <w:t>40*</w:t>
            </w:r>
            <w:r>
              <w:rPr>
                <w:szCs w:val="24"/>
                <w:highlight w:val="yellow"/>
                <w:lang w:val="en-US"/>
              </w:rPr>
              <w:t>e</w:t>
            </w:r>
            <w:r w:rsidRPr="000A2669">
              <w:rPr>
                <w:szCs w:val="24"/>
                <w:highlight w:val="yellow"/>
                <w:vertAlign w:val="superscript"/>
              </w:rPr>
              <w:t>0,05*3/12</w:t>
            </w:r>
            <w:r>
              <w:rPr>
                <w:szCs w:val="24"/>
                <w:highlight w:val="yellow"/>
              </w:rPr>
              <w:t xml:space="preserve"> </w:t>
            </w:r>
            <w:r w:rsidRPr="000A2669">
              <w:rPr>
                <w:szCs w:val="24"/>
                <w:highlight w:val="yellow"/>
              </w:rPr>
              <w:t>= 40,50</w:t>
            </w:r>
            <w:r>
              <w:rPr>
                <w:szCs w:val="24"/>
                <w:highlight w:val="yellow"/>
              </w:rPr>
              <w:t xml:space="preserve">  </w:t>
            </w:r>
          </w:p>
        </w:tc>
      </w:tr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67BBF" w:rsidRPr="00087096" w:rsidRDefault="00067BBF" w:rsidP="00D82190">
            <w:pPr>
              <w:spacing w:before="60" w:after="60"/>
              <w:jc w:val="both"/>
              <w:rPr>
                <w:szCs w:val="24"/>
              </w:rPr>
            </w:pPr>
            <w:r w:rsidRPr="000C4A35">
              <w:rPr>
                <w:szCs w:val="24"/>
                <w:highlight w:val="yellow"/>
              </w:rPr>
              <w:t>Прибыль = 43-40,50 = 2,50</w:t>
            </w:r>
          </w:p>
        </w:tc>
      </w:tr>
    </w:tbl>
    <w:p w:rsidR="00067BBF" w:rsidRPr="001360E6" w:rsidRDefault="00067BBF" w:rsidP="00067BBF">
      <w:pPr>
        <w:spacing w:before="120" w:after="120"/>
        <w:ind w:left="284"/>
        <w:jc w:val="both"/>
        <w:rPr>
          <w:rFonts w:ascii="Arial Narrow" w:eastAsia="Times New Roman" w:hAnsi="Arial Narrow"/>
          <w:szCs w:val="24"/>
          <w:lang w:eastAsia="ru-RU"/>
        </w:rPr>
      </w:pPr>
      <w:r w:rsidRPr="004404B7">
        <w:rPr>
          <w:rFonts w:ascii="Arial Narrow" w:hAnsi="Arial Narrow"/>
          <w:b/>
          <w:szCs w:val="24"/>
          <w:u w:val="single"/>
        </w:rPr>
        <w:t xml:space="preserve">Задача </w:t>
      </w:r>
      <w:r>
        <w:rPr>
          <w:rFonts w:ascii="Arial Narrow" w:hAnsi="Arial Narrow"/>
          <w:b/>
          <w:szCs w:val="24"/>
          <w:u w:val="single"/>
        </w:rPr>
        <w:t>1</w:t>
      </w:r>
      <w:r w:rsidRPr="00A13AEA">
        <w:rPr>
          <w:rFonts w:ascii="Arial Narrow" w:hAnsi="Arial Narrow"/>
          <w:b/>
          <w:szCs w:val="24"/>
          <w:u w:val="single"/>
        </w:rPr>
        <w:t>0.</w:t>
      </w:r>
      <w:r>
        <w:rPr>
          <w:rFonts w:ascii="Arial Narrow" w:hAnsi="Arial Narrow"/>
          <w:b/>
          <w:szCs w:val="24"/>
          <w:u w:val="single"/>
        </w:rPr>
        <w:t>3</w:t>
      </w:r>
      <w:r w:rsidRPr="004404B7">
        <w:rPr>
          <w:rFonts w:ascii="Arial Narrow" w:hAnsi="Arial Narrow"/>
          <w:b/>
          <w:szCs w:val="24"/>
          <w:u w:val="single"/>
        </w:rPr>
        <w:t>.</w:t>
      </w:r>
      <w:r w:rsidRPr="004404B7">
        <w:rPr>
          <w:rFonts w:ascii="Arial Narrow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eastAsia="ru-RU"/>
        </w:rPr>
        <w:t xml:space="preserve">Пусть форвардная цена контракта рассматриваемого в задаче №11 достаточно низка и составляет </w:t>
      </w:r>
      <w:r w:rsidRPr="00C5128C">
        <w:rPr>
          <w:rFonts w:ascii="Arial Narrow" w:eastAsia="Times New Roman" w:hAnsi="Arial Narrow"/>
          <w:szCs w:val="24"/>
          <w:lang w:eastAsia="ru-RU"/>
        </w:rPr>
        <w:t>$</w:t>
      </w:r>
      <w:r>
        <w:rPr>
          <w:rFonts w:ascii="Arial Narrow" w:eastAsia="Times New Roman" w:hAnsi="Arial Narrow"/>
          <w:szCs w:val="24"/>
          <w:lang w:eastAsia="ru-RU"/>
        </w:rPr>
        <w:t xml:space="preserve">39. Рассчитать по этим данным финансовый результат по короткой позиции контракта. 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bottom w:val="single" w:sz="4" w:space="0" w:color="auto"/>
            </w:tcBorders>
          </w:tcPr>
          <w:p w:rsidR="00067BBF" w:rsidRPr="00087096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 xml:space="preserve">Продажа актива даст 40. Инвестируем 40 под </w:t>
            </w:r>
            <w:proofErr w:type="spellStart"/>
            <w:r>
              <w:rPr>
                <w:szCs w:val="24"/>
                <w:highlight w:val="yellow"/>
              </w:rPr>
              <w:t>безрисковую</w:t>
            </w:r>
            <w:proofErr w:type="spellEnd"/>
            <w:r>
              <w:rPr>
                <w:szCs w:val="24"/>
                <w:highlight w:val="yellow"/>
              </w:rPr>
              <w:t xml:space="preserve"> ставку на три месяца  </w:t>
            </w:r>
          </w:p>
        </w:tc>
      </w:tr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67BBF" w:rsidRPr="00087096" w:rsidRDefault="00067BBF" w:rsidP="00D82190">
            <w:pPr>
              <w:spacing w:before="60" w:after="60"/>
              <w:jc w:val="both"/>
              <w:rPr>
                <w:szCs w:val="24"/>
              </w:rPr>
            </w:pPr>
            <w:r w:rsidRPr="000C4A35">
              <w:rPr>
                <w:szCs w:val="24"/>
                <w:highlight w:val="yellow"/>
              </w:rPr>
              <w:t>Получаем = 40*</w:t>
            </w:r>
            <w:r w:rsidRPr="000C4A35">
              <w:rPr>
                <w:szCs w:val="24"/>
                <w:highlight w:val="yellow"/>
                <w:lang w:val="en-US"/>
              </w:rPr>
              <w:t>e</w:t>
            </w:r>
            <w:r w:rsidRPr="000C4A35">
              <w:rPr>
                <w:szCs w:val="24"/>
                <w:highlight w:val="yellow"/>
                <w:vertAlign w:val="superscript"/>
              </w:rPr>
              <w:t>0,05*3/12</w:t>
            </w:r>
            <w:r w:rsidRPr="000C4A35">
              <w:rPr>
                <w:szCs w:val="24"/>
                <w:highlight w:val="yellow"/>
              </w:rPr>
              <w:t xml:space="preserve"> = 40,50  Покупаем актив по 39 и закрываем позицию</w:t>
            </w:r>
          </w:p>
        </w:tc>
      </w:tr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67BBF" w:rsidRDefault="00067BBF" w:rsidP="00D82190">
            <w:pPr>
              <w:spacing w:before="60" w:after="60"/>
              <w:jc w:val="both"/>
              <w:rPr>
                <w:szCs w:val="24"/>
              </w:rPr>
            </w:pPr>
            <w:r w:rsidRPr="000C4A35">
              <w:rPr>
                <w:szCs w:val="24"/>
                <w:highlight w:val="yellow"/>
              </w:rPr>
              <w:t>Финансовый результат = 40,50 - 39 = 1,50</w:t>
            </w:r>
          </w:p>
        </w:tc>
      </w:tr>
    </w:tbl>
    <w:p w:rsidR="00067BBF" w:rsidRPr="0048172F" w:rsidRDefault="00067BBF" w:rsidP="00067BBF">
      <w:pPr>
        <w:spacing w:before="120" w:after="120"/>
        <w:ind w:left="284"/>
        <w:jc w:val="both"/>
        <w:rPr>
          <w:rFonts w:ascii="Arial Narrow" w:eastAsia="Times New Roman" w:hAnsi="Arial Narrow"/>
          <w:szCs w:val="24"/>
          <w:lang w:eastAsia="ru-RU"/>
        </w:rPr>
      </w:pPr>
      <w:r w:rsidRPr="004404B7">
        <w:rPr>
          <w:rFonts w:ascii="Arial Narrow" w:hAnsi="Arial Narrow"/>
          <w:b/>
          <w:szCs w:val="24"/>
          <w:u w:val="single"/>
        </w:rPr>
        <w:t xml:space="preserve">Задача </w:t>
      </w:r>
      <w:r>
        <w:rPr>
          <w:rFonts w:ascii="Arial Narrow" w:hAnsi="Arial Narrow"/>
          <w:b/>
          <w:szCs w:val="24"/>
          <w:u w:val="single"/>
        </w:rPr>
        <w:t>1</w:t>
      </w:r>
      <w:r w:rsidRPr="00A13AEA">
        <w:rPr>
          <w:rFonts w:ascii="Arial Narrow" w:hAnsi="Arial Narrow"/>
          <w:b/>
          <w:szCs w:val="24"/>
          <w:u w:val="single"/>
        </w:rPr>
        <w:t>0.</w:t>
      </w:r>
      <w:r>
        <w:rPr>
          <w:rFonts w:ascii="Arial Narrow" w:hAnsi="Arial Narrow"/>
          <w:b/>
          <w:szCs w:val="24"/>
          <w:u w:val="single"/>
        </w:rPr>
        <w:t>4</w:t>
      </w:r>
      <w:r w:rsidRPr="004404B7">
        <w:rPr>
          <w:rFonts w:ascii="Arial Narrow" w:hAnsi="Arial Narrow"/>
          <w:b/>
          <w:szCs w:val="24"/>
          <w:u w:val="single"/>
        </w:rPr>
        <w:t>.</w:t>
      </w:r>
      <w:r w:rsidRPr="004404B7">
        <w:rPr>
          <w:rFonts w:ascii="Arial Narrow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eastAsia="ru-RU"/>
        </w:rPr>
        <w:t>Допустим, инвестор приобрел 100 фьючерсных</w:t>
      </w:r>
      <w:r w:rsidRPr="0048172F">
        <w:rPr>
          <w:rFonts w:ascii="Arial Narrow" w:eastAsia="Times New Roman" w:hAnsi="Arial Narrow"/>
          <w:szCs w:val="24"/>
          <w:lang w:eastAsia="ru-RU"/>
        </w:rPr>
        <w:t xml:space="preserve"> контракт</w:t>
      </w:r>
      <w:r>
        <w:rPr>
          <w:rFonts w:ascii="Arial Narrow" w:eastAsia="Times New Roman" w:hAnsi="Arial Narrow"/>
          <w:szCs w:val="24"/>
          <w:lang w:eastAsia="ru-RU"/>
        </w:rPr>
        <w:t>ов:</w:t>
      </w:r>
      <w:r w:rsidRPr="0048172F">
        <w:rPr>
          <w:rFonts w:ascii="Arial Narrow" w:eastAsia="Times New Roman" w:hAnsi="Arial Narrow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Cs w:val="24"/>
          <w:lang w:eastAsia="ru-RU"/>
        </w:rPr>
        <w:t>"</w:t>
      </w:r>
      <w:proofErr w:type="spellStart"/>
      <w:r>
        <w:rPr>
          <w:rFonts w:ascii="Arial Narrow" w:eastAsia="Times New Roman" w:hAnsi="Arial Narrow"/>
          <w:b/>
          <w:szCs w:val="24"/>
          <w:lang w:eastAsia="ru-RU"/>
        </w:rPr>
        <w:t>Soybean</w:t>
      </w:r>
      <w:proofErr w:type="spellEnd"/>
      <w:r w:rsidRPr="005834D2">
        <w:rPr>
          <w:rFonts w:ascii="Arial Narrow" w:eastAsia="Times New Roman" w:hAnsi="Arial Narrow"/>
          <w:b/>
          <w:szCs w:val="24"/>
          <w:lang w:eastAsia="ru-RU"/>
        </w:rPr>
        <w:t>, (</w:t>
      </w:r>
      <w:r w:rsidRPr="005834D2">
        <w:rPr>
          <w:rFonts w:ascii="Arial Narrow" w:eastAsia="Times New Roman" w:hAnsi="Arial Narrow"/>
          <w:b/>
          <w:szCs w:val="24"/>
          <w:lang w:val="en-US" w:eastAsia="ru-RU"/>
        </w:rPr>
        <w:t>C</w:t>
      </w:r>
      <w:r>
        <w:rPr>
          <w:rFonts w:ascii="Arial Narrow" w:eastAsia="Times New Roman" w:hAnsi="Arial Narrow"/>
          <w:b/>
          <w:szCs w:val="24"/>
          <w:lang w:val="en-US" w:eastAsia="ru-RU"/>
        </w:rPr>
        <w:t>BT</w:t>
      </w:r>
      <w:r w:rsidRPr="005834D2">
        <w:rPr>
          <w:rFonts w:ascii="Arial Narrow" w:eastAsia="Times New Roman" w:hAnsi="Arial Narrow"/>
          <w:b/>
          <w:szCs w:val="24"/>
          <w:lang w:eastAsia="ru-RU"/>
        </w:rPr>
        <w:t xml:space="preserve">) -5,000 </w:t>
      </w:r>
      <w:proofErr w:type="spellStart"/>
      <w:r>
        <w:rPr>
          <w:rFonts w:ascii="Arial Narrow" w:eastAsia="Times New Roman" w:hAnsi="Arial Narrow"/>
          <w:b/>
          <w:szCs w:val="24"/>
          <w:lang w:val="en-US" w:eastAsia="ru-RU"/>
        </w:rPr>
        <w:t>bu</w:t>
      </w:r>
      <w:proofErr w:type="spellEnd"/>
      <w:r w:rsidRPr="005834D2">
        <w:rPr>
          <w:rFonts w:ascii="Arial Narrow" w:eastAsia="Times New Roman" w:hAnsi="Arial Narrow"/>
          <w:b/>
          <w:szCs w:val="24"/>
          <w:lang w:eastAsia="ru-RU"/>
        </w:rPr>
        <w:t xml:space="preserve">; </w:t>
      </w:r>
      <w:r w:rsidRPr="005834D2">
        <w:rPr>
          <w:rFonts w:ascii="Arial Narrow" w:eastAsia="Times New Roman" w:hAnsi="Arial Narrow"/>
          <w:b/>
          <w:szCs w:val="24"/>
          <w:lang w:val="en-US" w:eastAsia="ru-RU"/>
        </w:rPr>
        <w:t>cents</w:t>
      </w:r>
      <w:r w:rsidRPr="005834D2">
        <w:rPr>
          <w:rFonts w:ascii="Arial Narrow" w:eastAsia="Times New Roman" w:hAnsi="Arial Narrow"/>
          <w:b/>
          <w:szCs w:val="24"/>
          <w:lang w:eastAsia="ru-RU"/>
        </w:rPr>
        <w:t xml:space="preserve"> </w:t>
      </w:r>
      <w:r w:rsidRPr="005834D2">
        <w:rPr>
          <w:rFonts w:ascii="Arial Narrow" w:eastAsia="Times New Roman" w:hAnsi="Arial Narrow"/>
          <w:b/>
          <w:szCs w:val="24"/>
          <w:lang w:val="en-US" w:eastAsia="ru-RU"/>
        </w:rPr>
        <w:t>per</w:t>
      </w:r>
      <w:r w:rsidRPr="005834D2">
        <w:rPr>
          <w:rFonts w:ascii="Arial Narrow" w:eastAsia="Times New Roman" w:hAnsi="Arial Narrow"/>
          <w:b/>
          <w:szCs w:val="24"/>
          <w:lang w:eastAsia="ru-RU"/>
        </w:rPr>
        <w:t xml:space="preserve"> </w:t>
      </w:r>
      <w:proofErr w:type="spellStart"/>
      <w:r>
        <w:rPr>
          <w:rFonts w:ascii="Arial Narrow" w:eastAsia="Times New Roman" w:hAnsi="Arial Narrow"/>
          <w:b/>
          <w:szCs w:val="24"/>
          <w:lang w:val="en-US" w:eastAsia="ru-RU"/>
        </w:rPr>
        <w:t>bu</w:t>
      </w:r>
      <w:proofErr w:type="spellEnd"/>
      <w:r w:rsidRPr="004F787E">
        <w:rPr>
          <w:rFonts w:ascii="Arial Narrow" w:eastAsia="Times New Roman" w:hAnsi="Arial Narrow"/>
          <w:szCs w:val="24"/>
          <w:lang w:eastAsia="ru-RU"/>
        </w:rPr>
        <w:t xml:space="preserve"> </w:t>
      </w:r>
      <w:r>
        <w:rPr>
          <w:rFonts w:ascii="Arial Narrow" w:eastAsia="Times New Roman" w:hAnsi="Arial Narrow"/>
          <w:szCs w:val="24"/>
          <w:lang w:eastAsia="ru-RU"/>
        </w:rPr>
        <w:t>по цене</w:t>
      </w:r>
      <w:r w:rsidRPr="004F787E">
        <w:rPr>
          <w:rFonts w:ascii="Arial Narrow" w:eastAsia="Times New Roman" w:hAnsi="Arial Narrow"/>
          <w:szCs w:val="24"/>
          <w:lang w:eastAsia="ru-RU"/>
        </w:rPr>
        <w:t xml:space="preserve"> $6,02 за контракт</w:t>
      </w:r>
      <w:r>
        <w:rPr>
          <w:rFonts w:ascii="Arial Narrow" w:eastAsia="Times New Roman" w:hAnsi="Arial Narrow"/>
          <w:szCs w:val="24"/>
          <w:lang w:eastAsia="ru-RU"/>
        </w:rPr>
        <w:t xml:space="preserve">. </w:t>
      </w:r>
      <w:r w:rsidRPr="004F787E">
        <w:rPr>
          <w:rFonts w:ascii="Arial Narrow" w:eastAsia="Times New Roman" w:hAnsi="Arial Narrow"/>
          <w:szCs w:val="24"/>
          <w:lang w:eastAsia="ru-RU"/>
        </w:rPr>
        <w:t>Если он продаст контракт</w:t>
      </w:r>
      <w:r>
        <w:rPr>
          <w:rFonts w:ascii="Arial Narrow" w:eastAsia="Times New Roman" w:hAnsi="Arial Narrow"/>
          <w:szCs w:val="24"/>
          <w:lang w:eastAsia="ru-RU"/>
        </w:rPr>
        <w:t>ы</w:t>
      </w:r>
      <w:r w:rsidRPr="004F787E">
        <w:rPr>
          <w:rFonts w:ascii="Arial Narrow" w:eastAsia="Times New Roman" w:hAnsi="Arial Narrow"/>
          <w:szCs w:val="24"/>
          <w:lang w:eastAsia="ru-RU"/>
        </w:rPr>
        <w:t xml:space="preserve"> через месяц по цене $6,</w:t>
      </w:r>
      <w:r>
        <w:rPr>
          <w:rFonts w:ascii="Arial Narrow" w:eastAsia="Times New Roman" w:hAnsi="Arial Narrow"/>
          <w:szCs w:val="24"/>
          <w:lang w:eastAsia="ru-RU"/>
        </w:rPr>
        <w:t>1</w:t>
      </w:r>
      <w:r w:rsidRPr="004F787E">
        <w:rPr>
          <w:rFonts w:ascii="Arial Narrow" w:eastAsia="Times New Roman" w:hAnsi="Arial Narrow"/>
          <w:szCs w:val="24"/>
          <w:lang w:eastAsia="ru-RU"/>
        </w:rPr>
        <w:t>2, какой будет доходность его инвестиций в пересчете на год?</w:t>
      </w:r>
      <w:r>
        <w:rPr>
          <w:rFonts w:ascii="Arial Narrow" w:eastAsia="Times New Roman" w:hAnsi="Arial Narrow"/>
          <w:szCs w:val="24"/>
          <w:lang w:eastAsia="ru-RU"/>
        </w:rPr>
        <w:t xml:space="preserve"> Ответ округлить до двух знаков после запятой.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bottom w:val="single" w:sz="4" w:space="0" w:color="auto"/>
            </w:tcBorders>
          </w:tcPr>
          <w:p w:rsidR="00067BBF" w:rsidRPr="00087096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Рост за месяц = 6,12/6,02 = 1,016611, за год рост = 1,016611</w:t>
            </w:r>
            <w:r w:rsidRPr="004F787E">
              <w:rPr>
                <w:szCs w:val="24"/>
                <w:highlight w:val="yellow"/>
                <w:vertAlign w:val="superscript"/>
              </w:rPr>
              <w:t>12</w:t>
            </w:r>
            <w:r>
              <w:rPr>
                <w:szCs w:val="24"/>
                <w:highlight w:val="yellow"/>
              </w:rPr>
              <w:t xml:space="preserve"> = 1,218594 </w:t>
            </w:r>
          </w:p>
        </w:tc>
      </w:tr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67BBF" w:rsidRPr="00B65775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 w:rsidRPr="00B65775">
              <w:rPr>
                <w:szCs w:val="24"/>
                <w:highlight w:val="yellow"/>
              </w:rPr>
              <w:t>Тогда доходность за год = (1,218594 - 1)*100% = 21,86%</w:t>
            </w:r>
          </w:p>
        </w:tc>
      </w:tr>
    </w:tbl>
    <w:p w:rsidR="00067BBF" w:rsidRPr="00CF66E9" w:rsidRDefault="00067BBF" w:rsidP="00067BBF">
      <w:pPr>
        <w:spacing w:before="120" w:after="120"/>
        <w:ind w:left="284"/>
        <w:jc w:val="both"/>
        <w:rPr>
          <w:rFonts w:ascii="Arial Narrow" w:eastAsia="Times New Roman" w:hAnsi="Arial Narrow"/>
          <w:szCs w:val="24"/>
          <w:lang w:eastAsia="ru-RU"/>
        </w:rPr>
      </w:pPr>
      <w:r w:rsidRPr="004404B7">
        <w:rPr>
          <w:rFonts w:ascii="Arial Narrow" w:hAnsi="Arial Narrow"/>
          <w:b/>
          <w:szCs w:val="24"/>
          <w:u w:val="single"/>
        </w:rPr>
        <w:t xml:space="preserve">Задача </w:t>
      </w:r>
      <w:r>
        <w:rPr>
          <w:rFonts w:ascii="Arial Narrow" w:hAnsi="Arial Narrow"/>
          <w:b/>
          <w:szCs w:val="24"/>
          <w:u w:val="single"/>
        </w:rPr>
        <w:t>1</w:t>
      </w:r>
      <w:r w:rsidRPr="00A13AEA">
        <w:rPr>
          <w:rFonts w:ascii="Arial Narrow" w:hAnsi="Arial Narrow"/>
          <w:b/>
          <w:szCs w:val="24"/>
          <w:u w:val="single"/>
        </w:rPr>
        <w:t>0.5</w:t>
      </w:r>
      <w:r w:rsidRPr="004404B7">
        <w:rPr>
          <w:rFonts w:ascii="Arial Narrow" w:hAnsi="Arial Narrow"/>
          <w:b/>
          <w:szCs w:val="24"/>
          <w:u w:val="single"/>
        </w:rPr>
        <w:t>.</w:t>
      </w:r>
      <w:r w:rsidRPr="004404B7">
        <w:rPr>
          <w:rFonts w:ascii="Arial Narrow" w:hAnsi="Arial Narrow"/>
          <w:szCs w:val="24"/>
        </w:rPr>
        <w:t xml:space="preserve"> </w:t>
      </w:r>
      <w:r w:rsidRPr="00CF66E9">
        <w:rPr>
          <w:rFonts w:ascii="Arial Narrow" w:eastAsia="Times New Roman" w:hAnsi="Arial Narrow"/>
          <w:szCs w:val="24"/>
          <w:lang w:eastAsia="ru-RU"/>
        </w:rPr>
        <w:t xml:space="preserve">Инвестор хочет </w:t>
      </w:r>
      <w:r>
        <w:rPr>
          <w:rFonts w:ascii="Arial Narrow" w:eastAsia="Times New Roman" w:hAnsi="Arial Narrow"/>
          <w:szCs w:val="24"/>
          <w:lang w:eastAsia="ru-RU"/>
        </w:rPr>
        <w:t xml:space="preserve">хеджировать свой портфель ценных бумаг стоимостью </w:t>
      </w:r>
      <w:r w:rsidRPr="00CF66E9">
        <w:rPr>
          <w:rFonts w:ascii="Arial Narrow" w:eastAsia="Times New Roman" w:hAnsi="Arial Narrow"/>
          <w:szCs w:val="24"/>
          <w:lang w:eastAsia="ru-RU"/>
        </w:rPr>
        <w:t>$</w:t>
      </w:r>
      <w:r w:rsidRPr="005D5825">
        <w:rPr>
          <w:rFonts w:ascii="Arial Narrow" w:eastAsia="Times New Roman" w:hAnsi="Arial Narrow"/>
          <w:szCs w:val="24"/>
          <w:lang w:eastAsia="ru-RU"/>
        </w:rPr>
        <w:t>5</w:t>
      </w:r>
      <w:r>
        <w:rPr>
          <w:rFonts w:ascii="Arial Narrow" w:eastAsia="Times New Roman" w:hAnsi="Arial Narrow"/>
          <w:szCs w:val="24"/>
          <w:lang w:eastAsia="ru-RU"/>
        </w:rPr>
        <w:t>,</w:t>
      </w:r>
      <w:r w:rsidRPr="005D5825">
        <w:rPr>
          <w:rFonts w:ascii="Arial Narrow" w:eastAsia="Times New Roman" w:hAnsi="Arial Narrow"/>
          <w:szCs w:val="24"/>
          <w:lang w:eastAsia="ru-RU"/>
        </w:rPr>
        <w:t>05</w:t>
      </w:r>
      <w:r>
        <w:rPr>
          <w:rFonts w:ascii="Arial Narrow" w:eastAsia="Times New Roman" w:hAnsi="Arial Narrow"/>
          <w:szCs w:val="24"/>
          <w:lang w:eastAsia="ru-RU"/>
        </w:rPr>
        <w:t xml:space="preserve"> млн. и β=1,</w:t>
      </w:r>
      <w:r w:rsidRPr="005D5825">
        <w:rPr>
          <w:rFonts w:ascii="Arial Narrow" w:eastAsia="Times New Roman" w:hAnsi="Arial Narrow"/>
          <w:szCs w:val="24"/>
          <w:lang w:eastAsia="ru-RU"/>
        </w:rPr>
        <w:t>5</w:t>
      </w:r>
      <w:r>
        <w:rPr>
          <w:rFonts w:ascii="Arial Narrow" w:eastAsia="Times New Roman" w:hAnsi="Arial Narrow"/>
          <w:szCs w:val="24"/>
          <w:lang w:eastAsia="ru-RU"/>
        </w:rPr>
        <w:t>. Значение</w:t>
      </w:r>
      <w:r w:rsidRPr="005D5825">
        <w:rPr>
          <w:rFonts w:ascii="Arial Narrow" w:eastAsia="Times New Roman" w:hAnsi="Arial Narrow"/>
          <w:szCs w:val="24"/>
          <w:lang w:eastAsia="ru-RU"/>
        </w:rPr>
        <w:t xml:space="preserve"> индекса </w:t>
      </w:r>
      <w:r>
        <w:rPr>
          <w:rFonts w:ascii="Arial Narrow" w:eastAsia="Times New Roman" w:hAnsi="Arial Narrow"/>
          <w:szCs w:val="24"/>
          <w:lang w:val="en-US" w:eastAsia="ru-RU"/>
        </w:rPr>
        <w:t>S</w:t>
      </w:r>
      <w:r w:rsidRPr="00CF66E9">
        <w:rPr>
          <w:rFonts w:ascii="Arial Narrow" w:eastAsia="Times New Roman" w:hAnsi="Arial Narrow"/>
          <w:szCs w:val="24"/>
          <w:lang w:eastAsia="ru-RU"/>
        </w:rPr>
        <w:t>&amp;</w:t>
      </w:r>
      <w:r>
        <w:rPr>
          <w:rFonts w:ascii="Arial Narrow" w:eastAsia="Times New Roman" w:hAnsi="Arial Narrow"/>
          <w:szCs w:val="24"/>
          <w:lang w:val="en-US" w:eastAsia="ru-RU"/>
        </w:rPr>
        <w:t>P</w:t>
      </w:r>
      <w:r w:rsidRPr="00CF66E9">
        <w:rPr>
          <w:rFonts w:ascii="Arial Narrow" w:eastAsia="Times New Roman" w:hAnsi="Arial Narrow"/>
          <w:szCs w:val="24"/>
          <w:lang w:eastAsia="ru-RU"/>
        </w:rPr>
        <w:t xml:space="preserve"> 500 </w:t>
      </w:r>
      <w:r>
        <w:rPr>
          <w:rFonts w:ascii="Arial Narrow" w:eastAsia="Times New Roman" w:hAnsi="Arial Narrow"/>
          <w:szCs w:val="24"/>
          <w:lang w:eastAsia="ru-RU"/>
        </w:rPr>
        <w:t xml:space="preserve"> - 1000, фьючерсная цена индекса - 1010. Денежная величина фьючерсного контракта равна индексу умноженному на 250. Сколько контрактов на фондовый индекс </w:t>
      </w:r>
      <w:r>
        <w:rPr>
          <w:rFonts w:ascii="Arial Narrow" w:eastAsia="Times New Roman" w:hAnsi="Arial Narrow"/>
          <w:szCs w:val="24"/>
          <w:lang w:val="en-US" w:eastAsia="ru-RU"/>
        </w:rPr>
        <w:t>S</w:t>
      </w:r>
      <w:r w:rsidRPr="00CF66E9">
        <w:rPr>
          <w:rFonts w:ascii="Arial Narrow" w:eastAsia="Times New Roman" w:hAnsi="Arial Narrow"/>
          <w:szCs w:val="24"/>
          <w:lang w:eastAsia="ru-RU"/>
        </w:rPr>
        <w:t>&amp;</w:t>
      </w:r>
      <w:r>
        <w:rPr>
          <w:rFonts w:ascii="Arial Narrow" w:eastAsia="Times New Roman" w:hAnsi="Arial Narrow"/>
          <w:szCs w:val="24"/>
          <w:lang w:val="en-US" w:eastAsia="ru-RU"/>
        </w:rPr>
        <w:t>P</w:t>
      </w:r>
      <w:r>
        <w:rPr>
          <w:rFonts w:ascii="Arial Narrow" w:eastAsia="Times New Roman" w:hAnsi="Arial Narrow"/>
          <w:szCs w:val="24"/>
          <w:lang w:eastAsia="ru-RU"/>
        </w:rPr>
        <w:t xml:space="preserve"> 500 ему необходимо приобрести?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bottom w:val="single" w:sz="4" w:space="0" w:color="auto"/>
            </w:tcBorders>
          </w:tcPr>
          <w:p w:rsidR="00067BBF" w:rsidRPr="00D43A8F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 w:rsidRPr="00D43A8F">
              <w:rPr>
                <w:rFonts w:ascii="Arial Narrow" w:eastAsia="Times New Roman" w:hAnsi="Arial Narrow"/>
                <w:noProof/>
                <w:szCs w:val="24"/>
                <w:highlight w:val="yellow"/>
                <w:lang w:val="en-US" w:eastAsia="ru-RU"/>
              </w:rPr>
              <w:t>h</w:t>
            </w:r>
            <w:r w:rsidRPr="00D43A8F">
              <w:rPr>
                <w:rFonts w:ascii="Arial Narrow" w:eastAsia="Times New Roman" w:hAnsi="Arial Narrow"/>
                <w:noProof/>
                <w:szCs w:val="24"/>
                <w:highlight w:val="yellow"/>
                <w:lang w:eastAsia="ru-RU"/>
              </w:rPr>
              <w:t>*=</w:t>
            </w:r>
            <w:r w:rsidRPr="00D43A8F"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 xml:space="preserve"> β, тогда </w:t>
            </w:r>
            <w:r>
              <w:rPr>
                <w:rFonts w:ascii="Arial Narrow" w:eastAsia="Times New Roman" w:hAnsi="Arial Narrow"/>
                <w:szCs w:val="24"/>
                <w:highlight w:val="yellow"/>
                <w:lang w:val="en-US" w:eastAsia="ru-RU"/>
              </w:rPr>
              <w:t>N</w:t>
            </w:r>
            <w:r w:rsidRPr="00D43A8F"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>=</w:t>
            </w:r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>1,5*5050000/(250*1010)=30 потребуется 30 контрактов</w:t>
            </w:r>
            <w:r w:rsidRPr="00D43A8F">
              <w:rPr>
                <w:szCs w:val="24"/>
                <w:highlight w:val="yellow"/>
              </w:rPr>
              <w:t xml:space="preserve"> </w:t>
            </w:r>
          </w:p>
        </w:tc>
      </w:tr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67BBF" w:rsidRPr="00B65775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Чем выше бета актива, тем больше контрактов надо для хеджирования</w:t>
            </w:r>
          </w:p>
        </w:tc>
      </w:tr>
    </w:tbl>
    <w:p w:rsidR="00067BBF" w:rsidRPr="00CF66E9" w:rsidRDefault="00067BBF" w:rsidP="00067BBF">
      <w:pPr>
        <w:spacing w:before="120" w:after="120"/>
        <w:ind w:left="284"/>
        <w:jc w:val="both"/>
        <w:rPr>
          <w:rFonts w:ascii="Arial Narrow" w:eastAsia="Times New Roman" w:hAnsi="Arial Narrow"/>
          <w:szCs w:val="24"/>
          <w:lang w:eastAsia="ru-RU"/>
        </w:rPr>
      </w:pPr>
      <w:r w:rsidRPr="004404B7">
        <w:rPr>
          <w:rFonts w:ascii="Arial Narrow" w:hAnsi="Arial Narrow"/>
          <w:b/>
          <w:szCs w:val="24"/>
          <w:u w:val="single"/>
        </w:rPr>
        <w:t xml:space="preserve">Задача </w:t>
      </w:r>
      <w:r w:rsidRPr="00A13AEA">
        <w:rPr>
          <w:rFonts w:ascii="Arial Narrow" w:hAnsi="Arial Narrow"/>
          <w:b/>
          <w:szCs w:val="24"/>
          <w:u w:val="single"/>
        </w:rPr>
        <w:t>10.6</w:t>
      </w:r>
      <w:r w:rsidRPr="004404B7">
        <w:rPr>
          <w:rFonts w:ascii="Arial Narrow" w:hAnsi="Arial Narrow"/>
          <w:b/>
          <w:szCs w:val="24"/>
          <w:u w:val="single"/>
        </w:rPr>
        <w:t>.</w:t>
      </w:r>
      <w:r w:rsidRPr="004404B7">
        <w:rPr>
          <w:rFonts w:ascii="Arial Narrow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eastAsia="ru-RU"/>
        </w:rPr>
        <w:t>Какую бету будет иметь хеджированный портфель из задачи №17? Как получить бету = 0,5? Бету равную 0,75?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bottom w:val="single" w:sz="4" w:space="0" w:color="auto"/>
            </w:tcBorders>
          </w:tcPr>
          <w:p w:rsidR="00067BBF" w:rsidRPr="00D43A8F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>
              <w:rPr>
                <w:rFonts w:ascii="Arial Narrow" w:eastAsia="Times New Roman" w:hAnsi="Arial Narrow"/>
                <w:noProof/>
                <w:szCs w:val="24"/>
                <w:highlight w:val="yellow"/>
                <w:lang w:eastAsia="ru-RU"/>
              </w:rPr>
              <w:t xml:space="preserve">Бета хеджированного портфеля равна 0 </w:t>
            </w:r>
            <w:r w:rsidRPr="00D43A8F">
              <w:rPr>
                <w:szCs w:val="24"/>
                <w:highlight w:val="yellow"/>
              </w:rPr>
              <w:t xml:space="preserve"> </w:t>
            </w:r>
          </w:p>
        </w:tc>
      </w:tr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67BBF" w:rsidRPr="00B65775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>
              <w:rPr>
                <w:szCs w:val="24"/>
                <w:highlight w:val="yellow"/>
              </w:rPr>
              <w:t>Для получения бета = 0,5 надо взять 10 контрактов, для 0,75 - 15 контрактов</w:t>
            </w:r>
          </w:p>
        </w:tc>
      </w:tr>
    </w:tbl>
    <w:p w:rsidR="00FD305D" w:rsidRDefault="00FD305D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067BBF" w:rsidRDefault="00067BBF" w:rsidP="00067BBF">
      <w:pPr>
        <w:ind w:left="284"/>
        <w:jc w:val="both"/>
        <w:rPr>
          <w:rFonts w:ascii="Arial Narrow" w:eastAsia="Times New Roman" w:hAnsi="Arial Narrow"/>
          <w:szCs w:val="24"/>
          <w:lang w:eastAsia="ru-RU"/>
        </w:rPr>
      </w:pPr>
      <w:r w:rsidRPr="004404B7">
        <w:rPr>
          <w:rFonts w:ascii="Arial Narrow" w:hAnsi="Arial Narrow"/>
          <w:b/>
          <w:szCs w:val="24"/>
          <w:u w:val="single"/>
        </w:rPr>
        <w:lastRenderedPageBreak/>
        <w:t xml:space="preserve">Задача </w:t>
      </w:r>
      <w:r w:rsidRPr="00A13AEA">
        <w:rPr>
          <w:rFonts w:ascii="Arial Narrow" w:hAnsi="Arial Narrow"/>
          <w:b/>
          <w:szCs w:val="24"/>
          <w:u w:val="single"/>
        </w:rPr>
        <w:t>10.7</w:t>
      </w:r>
      <w:r w:rsidRPr="004404B7">
        <w:rPr>
          <w:rFonts w:ascii="Arial Narrow" w:hAnsi="Arial Narrow"/>
          <w:b/>
          <w:szCs w:val="24"/>
          <w:u w:val="single"/>
        </w:rPr>
        <w:t>.</w:t>
      </w:r>
      <w:r w:rsidRPr="004404B7">
        <w:rPr>
          <w:rFonts w:ascii="Arial Narrow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eastAsia="ru-RU"/>
        </w:rPr>
        <w:t>Предположим. что Вы выбрали для Вашего портфеля состоящего из одного вида акций стратегию защитного опциона пут. Цена исполнения опциона пут (Х) равна $100. Рассчитайте стоимость портфеля если:</w:t>
      </w:r>
    </w:p>
    <w:p w:rsidR="00067BBF" w:rsidRDefault="00067BBF" w:rsidP="00067BBF">
      <w:pPr>
        <w:ind w:left="567"/>
        <w:jc w:val="both"/>
        <w:rPr>
          <w:rFonts w:ascii="Arial Narrow" w:eastAsia="Times New Roman" w:hAnsi="Arial Narrow"/>
          <w:szCs w:val="24"/>
          <w:lang w:eastAsia="ru-RU"/>
        </w:rPr>
      </w:pPr>
      <w:r>
        <w:rPr>
          <w:rFonts w:ascii="Arial Narrow" w:eastAsia="Times New Roman" w:hAnsi="Arial Narrow"/>
          <w:szCs w:val="24"/>
          <w:lang w:eastAsia="ru-RU"/>
        </w:rPr>
        <w:t>а) акция продается по цене $97;</w:t>
      </w:r>
    </w:p>
    <w:p w:rsidR="00067BBF" w:rsidRPr="00315448" w:rsidRDefault="00067BBF" w:rsidP="00067BBF">
      <w:pPr>
        <w:ind w:left="567"/>
        <w:jc w:val="both"/>
        <w:rPr>
          <w:rFonts w:ascii="Arial Narrow" w:eastAsia="Times New Roman" w:hAnsi="Arial Narrow"/>
          <w:szCs w:val="24"/>
          <w:lang w:eastAsia="ru-RU"/>
        </w:rPr>
      </w:pPr>
      <w:r>
        <w:rPr>
          <w:rFonts w:ascii="Arial Narrow" w:eastAsia="Times New Roman" w:hAnsi="Arial Narrow"/>
          <w:szCs w:val="24"/>
          <w:lang w:val="en-US" w:eastAsia="ru-RU"/>
        </w:rPr>
        <w:t>b</w:t>
      </w:r>
      <w:r w:rsidRPr="00315448">
        <w:rPr>
          <w:rFonts w:ascii="Arial Narrow" w:eastAsia="Times New Roman" w:hAnsi="Arial Narrow"/>
          <w:szCs w:val="24"/>
          <w:lang w:eastAsia="ru-RU"/>
        </w:rPr>
        <w:t xml:space="preserve">) акция продается </w:t>
      </w:r>
      <w:r>
        <w:rPr>
          <w:rFonts w:ascii="Arial Narrow" w:eastAsia="Times New Roman" w:hAnsi="Arial Narrow"/>
          <w:szCs w:val="24"/>
          <w:lang w:eastAsia="ru-RU"/>
        </w:rPr>
        <w:t>по цене $104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067BBF" w:rsidRPr="00315448" w:rsidTr="00D82190">
        <w:trPr>
          <w:trHeight w:hRule="exact" w:val="454"/>
        </w:trPr>
        <w:tc>
          <w:tcPr>
            <w:tcW w:w="9179" w:type="dxa"/>
            <w:tcBorders>
              <w:bottom w:val="single" w:sz="4" w:space="0" w:color="auto"/>
            </w:tcBorders>
          </w:tcPr>
          <w:p w:rsidR="00067BBF" w:rsidRPr="00315448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 w:rsidRPr="00315448"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>а) стоимость портфеля равна $100 = стоимость акции $97 + стоимость опциона $100-$97</w:t>
            </w:r>
          </w:p>
        </w:tc>
      </w:tr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67BBF" w:rsidRPr="00315448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 w:rsidRPr="00315448">
              <w:rPr>
                <w:rFonts w:ascii="Arial Narrow" w:eastAsia="Times New Roman" w:hAnsi="Arial Narrow"/>
                <w:szCs w:val="24"/>
                <w:highlight w:val="yellow"/>
                <w:lang w:val="en-US" w:eastAsia="ru-RU"/>
              </w:rPr>
              <w:t>b</w:t>
            </w:r>
            <w:r w:rsidRPr="00315448"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>) стоимость портфеля $104, поскольку опцион ничего не стоит и не исполняется</w:t>
            </w:r>
          </w:p>
        </w:tc>
      </w:tr>
    </w:tbl>
    <w:p w:rsidR="00067BBF" w:rsidRPr="00B90961" w:rsidRDefault="00067BBF" w:rsidP="00067BBF">
      <w:pPr>
        <w:spacing w:before="240"/>
        <w:ind w:left="284"/>
        <w:jc w:val="both"/>
        <w:rPr>
          <w:rFonts w:ascii="Arial Narrow" w:eastAsia="Times New Roman" w:hAnsi="Arial Narrow"/>
          <w:szCs w:val="24"/>
          <w:lang w:eastAsia="ru-RU"/>
        </w:rPr>
      </w:pPr>
      <w:r w:rsidRPr="004404B7">
        <w:rPr>
          <w:rFonts w:ascii="Arial Narrow" w:hAnsi="Arial Narrow"/>
          <w:b/>
          <w:szCs w:val="24"/>
          <w:u w:val="single"/>
        </w:rPr>
        <w:t xml:space="preserve">Задача </w:t>
      </w:r>
      <w:r w:rsidRPr="00A13AEA">
        <w:rPr>
          <w:rFonts w:ascii="Arial Narrow" w:hAnsi="Arial Narrow"/>
          <w:b/>
          <w:szCs w:val="24"/>
          <w:u w:val="single"/>
        </w:rPr>
        <w:t>10.8</w:t>
      </w:r>
      <w:r w:rsidRPr="004404B7">
        <w:rPr>
          <w:rFonts w:ascii="Arial Narrow" w:hAnsi="Arial Narrow"/>
          <w:b/>
          <w:szCs w:val="24"/>
          <w:u w:val="single"/>
        </w:rPr>
        <w:t>.</w:t>
      </w:r>
      <w:r w:rsidRPr="004404B7">
        <w:rPr>
          <w:rFonts w:ascii="Arial Narrow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eastAsia="ru-RU"/>
        </w:rPr>
        <w:t xml:space="preserve">Допустим, некий пенсионный фонд имеет в своем портфеле 10 000 акций компании ААА по текущей цене $90 за акцию. Руководство компании намерено продать все эти акции, если цена достигнет $100 за акцию, а опцион </w:t>
      </w:r>
      <w:proofErr w:type="spellStart"/>
      <w:r>
        <w:rPr>
          <w:rFonts w:ascii="Arial Narrow" w:eastAsia="Times New Roman" w:hAnsi="Arial Narrow"/>
          <w:szCs w:val="24"/>
          <w:lang w:eastAsia="ru-RU"/>
        </w:rPr>
        <w:t>колл</w:t>
      </w:r>
      <w:proofErr w:type="spellEnd"/>
      <w:r>
        <w:rPr>
          <w:rFonts w:ascii="Arial Narrow" w:eastAsia="Times New Roman" w:hAnsi="Arial Narrow"/>
          <w:szCs w:val="24"/>
          <w:lang w:eastAsia="ru-RU"/>
        </w:rPr>
        <w:t xml:space="preserve">, с ценой исполнения $100 истекающий через 60 дней, продается сейчас за $1,50. Рассчитайте экономический результат применения покрытых опционов </w:t>
      </w:r>
      <w:proofErr w:type="spellStart"/>
      <w:r>
        <w:rPr>
          <w:rFonts w:ascii="Arial Narrow" w:eastAsia="Times New Roman" w:hAnsi="Arial Narrow"/>
          <w:szCs w:val="24"/>
          <w:lang w:eastAsia="ru-RU"/>
        </w:rPr>
        <w:t>колл</w:t>
      </w:r>
      <w:proofErr w:type="spellEnd"/>
      <w:r>
        <w:rPr>
          <w:rFonts w:ascii="Arial Narrow" w:eastAsia="Times New Roman" w:hAnsi="Arial Narrow"/>
          <w:szCs w:val="24"/>
          <w:lang w:eastAsia="ru-RU"/>
        </w:rPr>
        <w:t xml:space="preserve"> и обоснуйте его.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067BBF" w:rsidRPr="00315448" w:rsidTr="00D82190">
        <w:trPr>
          <w:trHeight w:hRule="exact" w:val="454"/>
        </w:trPr>
        <w:tc>
          <w:tcPr>
            <w:tcW w:w="9179" w:type="dxa"/>
            <w:tcBorders>
              <w:bottom w:val="single" w:sz="4" w:space="0" w:color="auto"/>
            </w:tcBorders>
          </w:tcPr>
          <w:p w:rsidR="00067BBF" w:rsidRPr="00315448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 xml:space="preserve">Продав 100 опционов </w:t>
            </w:r>
            <w:proofErr w:type="spellStart"/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>колл</w:t>
            </w:r>
            <w:proofErr w:type="spellEnd"/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 xml:space="preserve"> по 100 акций в каждом контракте за $150 компания может получить </w:t>
            </w:r>
          </w:p>
        </w:tc>
      </w:tr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67BBF" w:rsidRPr="00B70531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 w:rsidRPr="00B70531"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>$15 000 прибыли. При этом непонятно смогла бы компания реализовать свои намерения</w:t>
            </w:r>
          </w:p>
        </w:tc>
      </w:tr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67BBF" w:rsidRPr="00B70531" w:rsidRDefault="00067BBF" w:rsidP="00D82190">
            <w:pPr>
              <w:spacing w:before="60" w:after="60"/>
              <w:jc w:val="both"/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</w:pPr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>И каким было бы изменение цены через 60 дней.</w:t>
            </w:r>
          </w:p>
        </w:tc>
      </w:tr>
    </w:tbl>
    <w:p w:rsidR="00067BBF" w:rsidRPr="00E35F79" w:rsidRDefault="00067BBF" w:rsidP="00067BBF">
      <w:pPr>
        <w:spacing w:before="240"/>
        <w:ind w:left="284"/>
        <w:jc w:val="both"/>
        <w:rPr>
          <w:rFonts w:ascii="Arial Narrow" w:eastAsia="Times New Roman" w:hAnsi="Arial Narrow"/>
          <w:szCs w:val="24"/>
          <w:lang w:eastAsia="ru-RU"/>
        </w:rPr>
      </w:pPr>
      <w:r w:rsidRPr="004404B7">
        <w:rPr>
          <w:rFonts w:ascii="Arial Narrow" w:hAnsi="Arial Narrow"/>
          <w:b/>
          <w:szCs w:val="24"/>
          <w:u w:val="single"/>
        </w:rPr>
        <w:t xml:space="preserve">Задача </w:t>
      </w:r>
      <w:r w:rsidRPr="00A13AEA">
        <w:rPr>
          <w:rFonts w:ascii="Arial Narrow" w:hAnsi="Arial Narrow"/>
          <w:b/>
          <w:szCs w:val="24"/>
          <w:u w:val="single"/>
        </w:rPr>
        <w:t>10.9</w:t>
      </w:r>
      <w:r w:rsidRPr="004404B7">
        <w:rPr>
          <w:rFonts w:ascii="Arial Narrow" w:hAnsi="Arial Narrow"/>
          <w:b/>
          <w:szCs w:val="24"/>
          <w:u w:val="single"/>
        </w:rPr>
        <w:t>.</w:t>
      </w:r>
      <w:r w:rsidRPr="004404B7">
        <w:rPr>
          <w:rFonts w:ascii="Arial Narrow" w:hAnsi="Arial Narrow"/>
          <w:szCs w:val="24"/>
        </w:rPr>
        <w:t xml:space="preserve"> </w:t>
      </w:r>
      <w:r>
        <w:rPr>
          <w:rFonts w:ascii="Arial Narrow" w:eastAsia="Times New Roman" w:hAnsi="Arial Narrow"/>
          <w:szCs w:val="24"/>
          <w:lang w:eastAsia="ru-RU"/>
        </w:rPr>
        <w:t xml:space="preserve">Некая нефтяная компания ожидает решения арбитражного суда в Гааге по поводу иска о загрязнении окружающей среды Карибского бассейна поданного группой стран. Суд может наложить на компанию крупные штрафные санкции, которые снизят стоимость ее акций на 50%, но в то же время, суд может возложить ответственность за загрязнение Карибского бассейна на все нефтяные компании работающие в этом регионе и цена акций компании может увеличиться на 25%, поскольку санкции в таком случае будут минимальными, а курс акций в прошлом "отыграл" новость о подаче иска. В настоящий момент акции продаются по цене $100. Рассчитайте экономический эффект </w:t>
      </w:r>
      <w:proofErr w:type="spellStart"/>
      <w:r>
        <w:rPr>
          <w:rFonts w:ascii="Arial Narrow" w:eastAsia="Times New Roman" w:hAnsi="Arial Narrow"/>
          <w:szCs w:val="24"/>
          <w:lang w:eastAsia="ru-RU"/>
        </w:rPr>
        <w:t>стрэддла</w:t>
      </w:r>
      <w:proofErr w:type="spellEnd"/>
      <w:r>
        <w:rPr>
          <w:rFonts w:ascii="Arial Narrow" w:eastAsia="Times New Roman" w:hAnsi="Arial Narrow"/>
          <w:szCs w:val="24"/>
          <w:lang w:eastAsia="ru-RU"/>
        </w:rPr>
        <w:t xml:space="preserve"> на эти акции, если цена исполнения опционов $100, а стоимость опционов </w:t>
      </w:r>
      <w:proofErr w:type="spellStart"/>
      <w:r>
        <w:rPr>
          <w:rFonts w:ascii="Arial Narrow" w:eastAsia="Times New Roman" w:hAnsi="Arial Narrow"/>
          <w:szCs w:val="24"/>
          <w:lang w:eastAsia="ru-RU"/>
        </w:rPr>
        <w:t>колл</w:t>
      </w:r>
      <w:proofErr w:type="spellEnd"/>
      <w:r>
        <w:rPr>
          <w:rFonts w:ascii="Arial Narrow" w:eastAsia="Times New Roman" w:hAnsi="Arial Narrow"/>
          <w:szCs w:val="24"/>
          <w:lang w:eastAsia="ru-RU"/>
        </w:rPr>
        <w:t xml:space="preserve"> и пут равны соответственно $2,5 и $4,5, при этом:</w:t>
      </w:r>
    </w:p>
    <w:p w:rsidR="00067BBF" w:rsidRDefault="00067BBF" w:rsidP="00067BBF">
      <w:pPr>
        <w:ind w:left="567"/>
        <w:jc w:val="both"/>
        <w:rPr>
          <w:rFonts w:ascii="Arial Narrow" w:eastAsia="Times New Roman" w:hAnsi="Arial Narrow"/>
          <w:szCs w:val="24"/>
          <w:lang w:eastAsia="ru-RU"/>
        </w:rPr>
      </w:pPr>
      <w:r>
        <w:rPr>
          <w:rFonts w:ascii="Arial Narrow" w:eastAsia="Times New Roman" w:hAnsi="Arial Narrow"/>
          <w:szCs w:val="24"/>
          <w:lang w:eastAsia="ru-RU"/>
        </w:rPr>
        <w:t>а) реализовался самый пессимистический для компании сценарий;</w:t>
      </w:r>
    </w:p>
    <w:p w:rsidR="00067BBF" w:rsidRDefault="00067BBF" w:rsidP="00067BBF">
      <w:pPr>
        <w:ind w:left="567"/>
        <w:jc w:val="both"/>
        <w:rPr>
          <w:rFonts w:ascii="Arial Narrow" w:eastAsia="Times New Roman" w:hAnsi="Arial Narrow"/>
          <w:szCs w:val="24"/>
          <w:lang w:eastAsia="ru-RU"/>
        </w:rPr>
      </w:pPr>
      <w:r>
        <w:rPr>
          <w:rFonts w:ascii="Arial Narrow" w:eastAsia="Times New Roman" w:hAnsi="Arial Narrow"/>
          <w:szCs w:val="24"/>
          <w:lang w:val="en-US" w:eastAsia="ru-RU"/>
        </w:rPr>
        <w:t>b</w:t>
      </w:r>
      <w:r w:rsidRPr="00315448">
        <w:rPr>
          <w:rFonts w:ascii="Arial Narrow" w:eastAsia="Times New Roman" w:hAnsi="Arial Narrow"/>
          <w:szCs w:val="24"/>
          <w:lang w:eastAsia="ru-RU"/>
        </w:rPr>
        <w:t xml:space="preserve">) </w:t>
      </w:r>
      <w:r>
        <w:rPr>
          <w:rFonts w:ascii="Arial Narrow" w:eastAsia="Times New Roman" w:hAnsi="Arial Narrow"/>
          <w:szCs w:val="24"/>
          <w:lang w:eastAsia="ru-RU"/>
        </w:rPr>
        <w:t>реализовался самый оптимистический для компании сценарий;</w:t>
      </w:r>
    </w:p>
    <w:p w:rsidR="00067BBF" w:rsidRDefault="00067BBF" w:rsidP="00067BBF">
      <w:pPr>
        <w:ind w:left="567"/>
        <w:jc w:val="both"/>
        <w:rPr>
          <w:rFonts w:ascii="Arial Narrow" w:eastAsia="Times New Roman" w:hAnsi="Arial Narrow"/>
          <w:szCs w:val="24"/>
          <w:lang w:eastAsia="ru-RU"/>
        </w:rPr>
      </w:pPr>
      <w:r>
        <w:rPr>
          <w:rFonts w:ascii="Arial Narrow" w:eastAsia="Times New Roman" w:hAnsi="Arial Narrow"/>
          <w:szCs w:val="24"/>
          <w:lang w:eastAsia="ru-RU"/>
        </w:rPr>
        <w:t>с) решение суда было таково, что цена акций упала на 4,5%;</w:t>
      </w:r>
    </w:p>
    <w:p w:rsidR="00067BBF" w:rsidRPr="00E35F79" w:rsidRDefault="00067BBF" w:rsidP="00067BBF">
      <w:pPr>
        <w:ind w:left="567"/>
        <w:jc w:val="both"/>
        <w:rPr>
          <w:rFonts w:ascii="Arial Narrow" w:eastAsia="Times New Roman" w:hAnsi="Arial Narrow"/>
          <w:szCs w:val="24"/>
          <w:lang w:eastAsia="ru-RU"/>
        </w:rPr>
      </w:pPr>
      <w:r>
        <w:rPr>
          <w:rFonts w:ascii="Arial Narrow" w:eastAsia="Times New Roman" w:hAnsi="Arial Narrow"/>
          <w:szCs w:val="24"/>
          <w:lang w:val="en-US" w:eastAsia="ru-RU"/>
        </w:rPr>
        <w:t>d</w:t>
      </w:r>
      <w:r w:rsidRPr="00E35F79">
        <w:rPr>
          <w:rFonts w:ascii="Arial Narrow" w:eastAsia="Times New Roman" w:hAnsi="Arial Narrow"/>
          <w:szCs w:val="24"/>
          <w:lang w:eastAsia="ru-RU"/>
        </w:rPr>
        <w:t xml:space="preserve">) </w:t>
      </w:r>
      <w:r>
        <w:rPr>
          <w:rFonts w:ascii="Arial Narrow" w:eastAsia="Times New Roman" w:hAnsi="Arial Narrow"/>
          <w:szCs w:val="24"/>
          <w:lang w:eastAsia="ru-RU"/>
        </w:rPr>
        <w:t>решение суда было таково, что цена акций выросла на 3,5%;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179"/>
      </w:tblGrid>
      <w:tr w:rsidR="00067BBF" w:rsidRPr="00315448" w:rsidTr="00D82190">
        <w:trPr>
          <w:trHeight w:hRule="exact" w:val="454"/>
        </w:trPr>
        <w:tc>
          <w:tcPr>
            <w:tcW w:w="9179" w:type="dxa"/>
            <w:tcBorders>
              <w:bottom w:val="single" w:sz="4" w:space="0" w:color="auto"/>
            </w:tcBorders>
          </w:tcPr>
          <w:p w:rsidR="00067BBF" w:rsidRPr="00656464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 w:rsidRPr="00315448"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 xml:space="preserve">а) </w:t>
            </w:r>
            <w:proofErr w:type="spellStart"/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>Колл</w:t>
            </w:r>
            <w:proofErr w:type="spellEnd"/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 xml:space="preserve"> ценности не имеет. реализуя пут имеем Р=100-100*0,5-2,5-4,5=</w:t>
            </w:r>
            <w:r w:rsidRPr="00656464">
              <w:rPr>
                <w:rFonts w:ascii="Arial Narrow" w:eastAsia="Times New Roman" w:hAnsi="Arial Narrow"/>
                <w:b/>
                <w:szCs w:val="24"/>
                <w:highlight w:val="yellow"/>
                <w:lang w:eastAsia="ru-RU"/>
              </w:rPr>
              <w:t>$43</w:t>
            </w:r>
          </w:p>
        </w:tc>
      </w:tr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67BBF" w:rsidRPr="00656464" w:rsidRDefault="00067BBF" w:rsidP="00D82190">
            <w:pPr>
              <w:spacing w:before="60" w:after="60"/>
              <w:jc w:val="both"/>
              <w:rPr>
                <w:szCs w:val="24"/>
                <w:highlight w:val="yellow"/>
              </w:rPr>
            </w:pPr>
            <w:r w:rsidRPr="00315448">
              <w:rPr>
                <w:rFonts w:ascii="Arial Narrow" w:eastAsia="Times New Roman" w:hAnsi="Arial Narrow"/>
                <w:szCs w:val="24"/>
                <w:highlight w:val="yellow"/>
                <w:lang w:val="en-US" w:eastAsia="ru-RU"/>
              </w:rPr>
              <w:t>b</w:t>
            </w:r>
            <w:r w:rsidRPr="00315448"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 xml:space="preserve">) </w:t>
            </w:r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 xml:space="preserve">Пут ценности не имеет. реализуя </w:t>
            </w:r>
            <w:proofErr w:type="spellStart"/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>колл</w:t>
            </w:r>
            <w:proofErr w:type="spellEnd"/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 xml:space="preserve"> имеем Р=100*1,25-100-2,5-4,5=</w:t>
            </w:r>
            <w:r w:rsidRPr="00656464">
              <w:rPr>
                <w:rFonts w:ascii="Arial Narrow" w:eastAsia="Times New Roman" w:hAnsi="Arial Narrow"/>
                <w:b/>
                <w:szCs w:val="24"/>
                <w:highlight w:val="yellow"/>
                <w:lang w:eastAsia="ru-RU"/>
              </w:rPr>
              <w:t>$18</w:t>
            </w:r>
          </w:p>
        </w:tc>
      </w:tr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67BBF" w:rsidRPr="0046625B" w:rsidRDefault="00067BBF" w:rsidP="00D82190">
            <w:pPr>
              <w:spacing w:before="60" w:after="60"/>
              <w:jc w:val="both"/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</w:pPr>
            <w:r>
              <w:rPr>
                <w:rFonts w:ascii="Arial Narrow" w:eastAsia="Times New Roman" w:hAnsi="Arial Narrow"/>
                <w:szCs w:val="24"/>
                <w:lang w:eastAsia="ru-RU"/>
              </w:rPr>
              <w:t xml:space="preserve">с) </w:t>
            </w:r>
            <w:proofErr w:type="spellStart"/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>Колл</w:t>
            </w:r>
            <w:proofErr w:type="spellEnd"/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 xml:space="preserve"> ценности не имеет. реализуя пут имеем Р=100-100*(1-0,045)-2,5-4,5=</w:t>
            </w:r>
            <w:r w:rsidRPr="00656464">
              <w:rPr>
                <w:rFonts w:ascii="Arial Narrow" w:eastAsia="Times New Roman" w:hAnsi="Arial Narrow"/>
                <w:b/>
                <w:szCs w:val="24"/>
                <w:highlight w:val="yellow"/>
                <w:lang w:eastAsia="ru-RU"/>
              </w:rPr>
              <w:t>-$2,5</w:t>
            </w:r>
          </w:p>
        </w:tc>
      </w:tr>
      <w:tr w:rsidR="00067BBF" w:rsidRPr="00087096" w:rsidTr="00D82190">
        <w:trPr>
          <w:trHeight w:hRule="exact" w:val="454"/>
        </w:trPr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067BBF" w:rsidRPr="0046625B" w:rsidRDefault="00067BBF" w:rsidP="00D82190">
            <w:pPr>
              <w:spacing w:before="60" w:after="60"/>
              <w:jc w:val="both"/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</w:pPr>
            <w:r>
              <w:rPr>
                <w:rFonts w:ascii="Arial Narrow" w:eastAsia="Times New Roman" w:hAnsi="Arial Narrow"/>
                <w:szCs w:val="24"/>
                <w:lang w:val="en-US" w:eastAsia="ru-RU"/>
              </w:rPr>
              <w:t>d</w:t>
            </w:r>
            <w:r w:rsidRPr="00E35F79">
              <w:rPr>
                <w:rFonts w:ascii="Arial Narrow" w:eastAsia="Times New Roman" w:hAnsi="Arial Narrow"/>
                <w:szCs w:val="24"/>
                <w:lang w:eastAsia="ru-RU"/>
              </w:rPr>
              <w:t>)</w:t>
            </w:r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 xml:space="preserve"> Пут ценности не имеет. реализуя </w:t>
            </w:r>
            <w:proofErr w:type="spellStart"/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>колл</w:t>
            </w:r>
            <w:proofErr w:type="spellEnd"/>
            <w:r>
              <w:rPr>
                <w:rFonts w:ascii="Arial Narrow" w:eastAsia="Times New Roman" w:hAnsi="Arial Narrow"/>
                <w:szCs w:val="24"/>
                <w:highlight w:val="yellow"/>
                <w:lang w:eastAsia="ru-RU"/>
              </w:rPr>
              <w:t xml:space="preserve"> имеем Р=100*1,035-100-2,5-4,5=-</w:t>
            </w:r>
            <w:r w:rsidRPr="00656464">
              <w:rPr>
                <w:rFonts w:ascii="Arial Narrow" w:eastAsia="Times New Roman" w:hAnsi="Arial Narrow"/>
                <w:b/>
                <w:szCs w:val="24"/>
                <w:highlight w:val="yellow"/>
                <w:lang w:eastAsia="ru-RU"/>
              </w:rPr>
              <w:t>$</w:t>
            </w:r>
            <w:r>
              <w:rPr>
                <w:rFonts w:ascii="Arial Narrow" w:eastAsia="Times New Roman" w:hAnsi="Arial Narrow"/>
                <w:b/>
                <w:szCs w:val="24"/>
                <w:highlight w:val="yellow"/>
                <w:lang w:eastAsia="ru-RU"/>
              </w:rPr>
              <w:t>3,5</w:t>
            </w:r>
          </w:p>
        </w:tc>
      </w:tr>
    </w:tbl>
    <w:p w:rsidR="00067BBF" w:rsidRPr="00067BBF" w:rsidRDefault="00067BBF" w:rsidP="00001888">
      <w:pPr>
        <w:spacing w:before="120" w:after="60"/>
        <w:jc w:val="both"/>
        <w:rPr>
          <w:b/>
          <w:u w:val="single"/>
        </w:rPr>
      </w:pPr>
    </w:p>
    <w:sectPr w:rsidR="00067BBF" w:rsidRPr="00067BBF" w:rsidSect="00DA6F47">
      <w:footerReference w:type="default" r:id="rId4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4A" w:rsidRDefault="00A7614A" w:rsidP="000A2839">
      <w:r>
        <w:separator/>
      </w:r>
    </w:p>
  </w:endnote>
  <w:endnote w:type="continuationSeparator" w:id="0">
    <w:p w:rsidR="00A7614A" w:rsidRDefault="00A7614A" w:rsidP="000A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882094"/>
      <w:docPartObj>
        <w:docPartGallery w:val="Page Numbers (Bottom of Page)"/>
        <w:docPartUnique/>
      </w:docPartObj>
    </w:sdtPr>
    <w:sdtEndPr/>
    <w:sdtContent>
      <w:p w:rsidR="00D82190" w:rsidRDefault="00A7614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34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190" w:rsidRDefault="00D821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4A" w:rsidRDefault="00A7614A" w:rsidP="000A2839">
      <w:r>
        <w:separator/>
      </w:r>
    </w:p>
  </w:footnote>
  <w:footnote w:type="continuationSeparator" w:id="0">
    <w:p w:rsidR="00A7614A" w:rsidRDefault="00A7614A" w:rsidP="000A2839">
      <w:r>
        <w:continuationSeparator/>
      </w:r>
    </w:p>
  </w:footnote>
  <w:footnote w:id="1">
    <w:p w:rsidR="00D82190" w:rsidRDefault="00D82190" w:rsidP="00DB483C">
      <w:pPr>
        <w:pStyle w:val="ab"/>
      </w:pPr>
      <w:r>
        <w:rPr>
          <w:rStyle w:val="ad"/>
        </w:rPr>
        <w:footnoteRef/>
      </w:r>
      <w:r>
        <w:t xml:space="preserve"> </w:t>
      </w:r>
      <w:r w:rsidRPr="00AE1548">
        <w:rPr>
          <w:rFonts w:ascii="Times New Roman" w:hAnsi="Times New Roman"/>
          <w:bCs/>
          <w:sz w:val="24"/>
          <w:szCs w:val="24"/>
        </w:rPr>
        <w:t xml:space="preserve">Внимание: после расчета </w:t>
      </w:r>
      <w:r w:rsidRPr="00AE1548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AE1548">
        <w:rPr>
          <w:rFonts w:ascii="Times New Roman" w:hAnsi="Times New Roman"/>
          <w:bCs/>
          <w:sz w:val="24"/>
          <w:szCs w:val="24"/>
        </w:rPr>
        <w:t xml:space="preserve">, выражение </w:t>
      </w:r>
      <w:r w:rsidRPr="00AE1548">
        <w:rPr>
          <w:rFonts w:ascii="Times New Roman" w:hAnsi="Times New Roman"/>
          <w:bCs/>
          <w:sz w:val="24"/>
          <w:szCs w:val="24"/>
          <w:lang w:val="en-US"/>
        </w:rPr>
        <w:t>VC</w:t>
      </w:r>
      <w:r w:rsidRPr="00AE1548">
        <w:rPr>
          <w:rFonts w:ascii="Times New Roman" w:hAnsi="Times New Roman"/>
          <w:bCs/>
          <w:sz w:val="24"/>
          <w:szCs w:val="24"/>
        </w:rPr>
        <w:t xml:space="preserve">= </w:t>
      </w:r>
      <w:r w:rsidRPr="00AE1548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AE1548">
        <w:rPr>
          <w:rFonts w:ascii="Times New Roman" w:hAnsi="Times New Roman"/>
          <w:bCs/>
          <w:sz w:val="24"/>
          <w:szCs w:val="24"/>
        </w:rPr>
        <w:t>*</w:t>
      </w:r>
      <w:r w:rsidRPr="00AE1548">
        <w:rPr>
          <w:rFonts w:ascii="Times New Roman" w:hAnsi="Times New Roman"/>
          <w:bCs/>
          <w:sz w:val="24"/>
          <w:szCs w:val="24"/>
          <w:lang w:val="en-US"/>
        </w:rPr>
        <w:t>TR</w:t>
      </w:r>
      <w:r w:rsidRPr="00AE1548">
        <w:rPr>
          <w:rFonts w:ascii="Times New Roman" w:hAnsi="Times New Roman"/>
          <w:bCs/>
          <w:sz w:val="24"/>
          <w:szCs w:val="24"/>
        </w:rPr>
        <w:t xml:space="preserve"> действительно для </w:t>
      </w:r>
      <w:r w:rsidRPr="00AE1548">
        <w:rPr>
          <w:rFonts w:ascii="Times New Roman" w:hAnsi="Times New Roman"/>
          <w:bCs/>
          <w:sz w:val="24"/>
          <w:szCs w:val="24"/>
          <w:u w:val="single"/>
        </w:rPr>
        <w:t>любых</w:t>
      </w:r>
      <w:r w:rsidRPr="00AE1548">
        <w:rPr>
          <w:rFonts w:ascii="Times New Roman" w:hAnsi="Times New Roman"/>
          <w:bCs/>
          <w:sz w:val="24"/>
          <w:szCs w:val="24"/>
        </w:rPr>
        <w:t xml:space="preserve"> </w:t>
      </w:r>
      <w:r w:rsidRPr="00AE1548">
        <w:rPr>
          <w:rFonts w:ascii="Times New Roman" w:hAnsi="Times New Roman"/>
          <w:bCs/>
          <w:sz w:val="24"/>
          <w:szCs w:val="24"/>
          <w:lang w:val="en-US"/>
        </w:rPr>
        <w:t>TR</w:t>
      </w:r>
      <w:r w:rsidRPr="00AE1548">
        <w:rPr>
          <w:rFonts w:ascii="Times New Roman" w:hAnsi="Times New Roman"/>
          <w:bCs/>
          <w:sz w:val="24"/>
          <w:szCs w:val="24"/>
        </w:rPr>
        <w:t xml:space="preserve">, </w:t>
      </w:r>
      <w:r w:rsidRPr="00AE1548">
        <w:rPr>
          <w:rFonts w:ascii="Times New Roman" w:hAnsi="Times New Roman"/>
          <w:bCs/>
          <w:sz w:val="24"/>
          <w:szCs w:val="24"/>
          <w:u w:val="single"/>
        </w:rPr>
        <w:t>а не только для текущей выручке, по которой рас</w:t>
      </w:r>
      <w:r w:rsidRPr="00AE1548">
        <w:rPr>
          <w:rFonts w:ascii="Times New Roman" w:hAnsi="Times New Roman"/>
          <w:bCs/>
          <w:sz w:val="24"/>
          <w:szCs w:val="24"/>
          <w:u w:val="single"/>
          <w:lang w:val="en-US"/>
        </w:rPr>
        <w:t>c</w:t>
      </w:r>
      <w:proofErr w:type="spellStart"/>
      <w:r w:rsidRPr="00AE1548">
        <w:rPr>
          <w:rFonts w:ascii="Times New Roman" w:hAnsi="Times New Roman"/>
          <w:bCs/>
          <w:sz w:val="24"/>
          <w:szCs w:val="24"/>
          <w:u w:val="single"/>
        </w:rPr>
        <w:t>читывался</w:t>
      </w:r>
      <w:proofErr w:type="spellEnd"/>
      <w:r w:rsidRPr="00AE1548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Pr="00AE1548">
        <w:rPr>
          <w:rFonts w:ascii="Times New Roman" w:hAnsi="Times New Roman"/>
          <w:bCs/>
          <w:sz w:val="24"/>
          <w:szCs w:val="24"/>
          <w:u w:val="single"/>
          <w:lang w:val="en-US"/>
        </w:rPr>
        <w:t>k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45CD4"/>
    <w:multiLevelType w:val="hybridMultilevel"/>
    <w:tmpl w:val="128CE8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F2149D"/>
    <w:multiLevelType w:val="hybridMultilevel"/>
    <w:tmpl w:val="DD221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836497"/>
    <w:multiLevelType w:val="hybridMultilevel"/>
    <w:tmpl w:val="93EC5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2D"/>
    <w:rsid w:val="00001888"/>
    <w:rsid w:val="000155A3"/>
    <w:rsid w:val="00016CAB"/>
    <w:rsid w:val="00022219"/>
    <w:rsid w:val="00043443"/>
    <w:rsid w:val="00067BBF"/>
    <w:rsid w:val="000705BB"/>
    <w:rsid w:val="00085E32"/>
    <w:rsid w:val="000A23AE"/>
    <w:rsid w:val="000A2839"/>
    <w:rsid w:val="000C5185"/>
    <w:rsid w:val="000E43A3"/>
    <w:rsid w:val="00120D91"/>
    <w:rsid w:val="0013476F"/>
    <w:rsid w:val="00144168"/>
    <w:rsid w:val="0014632A"/>
    <w:rsid w:val="00160523"/>
    <w:rsid w:val="00162C62"/>
    <w:rsid w:val="001679AA"/>
    <w:rsid w:val="0017511B"/>
    <w:rsid w:val="001814F3"/>
    <w:rsid w:val="001919B3"/>
    <w:rsid w:val="001C5F10"/>
    <w:rsid w:val="001E303B"/>
    <w:rsid w:val="001F11E6"/>
    <w:rsid w:val="00204841"/>
    <w:rsid w:val="00207176"/>
    <w:rsid w:val="002259E5"/>
    <w:rsid w:val="00233C44"/>
    <w:rsid w:val="00235F8C"/>
    <w:rsid w:val="00240338"/>
    <w:rsid w:val="002565E9"/>
    <w:rsid w:val="00260CCD"/>
    <w:rsid w:val="002654F4"/>
    <w:rsid w:val="002814DA"/>
    <w:rsid w:val="002863C1"/>
    <w:rsid w:val="002919BB"/>
    <w:rsid w:val="00296342"/>
    <w:rsid w:val="002A2EA0"/>
    <w:rsid w:val="002B1087"/>
    <w:rsid w:val="002B1AF0"/>
    <w:rsid w:val="002C50DD"/>
    <w:rsid w:val="002F673F"/>
    <w:rsid w:val="00311256"/>
    <w:rsid w:val="00313B4E"/>
    <w:rsid w:val="00316C97"/>
    <w:rsid w:val="00317791"/>
    <w:rsid w:val="00324BAB"/>
    <w:rsid w:val="00347953"/>
    <w:rsid w:val="0036443F"/>
    <w:rsid w:val="00370080"/>
    <w:rsid w:val="00373BFF"/>
    <w:rsid w:val="00375334"/>
    <w:rsid w:val="00375DFD"/>
    <w:rsid w:val="00380904"/>
    <w:rsid w:val="00391F8B"/>
    <w:rsid w:val="003953F7"/>
    <w:rsid w:val="003A4242"/>
    <w:rsid w:val="003A67BB"/>
    <w:rsid w:val="003B6622"/>
    <w:rsid w:val="003C3971"/>
    <w:rsid w:val="003D47C1"/>
    <w:rsid w:val="003D646F"/>
    <w:rsid w:val="00406468"/>
    <w:rsid w:val="00406BE7"/>
    <w:rsid w:val="004106B1"/>
    <w:rsid w:val="00416C19"/>
    <w:rsid w:val="0042112B"/>
    <w:rsid w:val="00437E40"/>
    <w:rsid w:val="004419D1"/>
    <w:rsid w:val="00497DAB"/>
    <w:rsid w:val="004A756F"/>
    <w:rsid w:val="004C06F6"/>
    <w:rsid w:val="004E0590"/>
    <w:rsid w:val="004F4307"/>
    <w:rsid w:val="00513BCD"/>
    <w:rsid w:val="00517361"/>
    <w:rsid w:val="005267F4"/>
    <w:rsid w:val="00531A40"/>
    <w:rsid w:val="00532EA8"/>
    <w:rsid w:val="00534864"/>
    <w:rsid w:val="00553624"/>
    <w:rsid w:val="00562130"/>
    <w:rsid w:val="00564135"/>
    <w:rsid w:val="00566B24"/>
    <w:rsid w:val="0057727D"/>
    <w:rsid w:val="00580A66"/>
    <w:rsid w:val="00583885"/>
    <w:rsid w:val="00583E5E"/>
    <w:rsid w:val="005A4635"/>
    <w:rsid w:val="005B2F80"/>
    <w:rsid w:val="005B6837"/>
    <w:rsid w:val="005C6C8E"/>
    <w:rsid w:val="005D59FD"/>
    <w:rsid w:val="005E2D2A"/>
    <w:rsid w:val="005F50F1"/>
    <w:rsid w:val="005F52E3"/>
    <w:rsid w:val="006140CE"/>
    <w:rsid w:val="00614D1E"/>
    <w:rsid w:val="006529E7"/>
    <w:rsid w:val="00665484"/>
    <w:rsid w:val="006736CF"/>
    <w:rsid w:val="00687DED"/>
    <w:rsid w:val="006B4D13"/>
    <w:rsid w:val="00702B9A"/>
    <w:rsid w:val="00703633"/>
    <w:rsid w:val="00704108"/>
    <w:rsid w:val="0071293E"/>
    <w:rsid w:val="00722CBA"/>
    <w:rsid w:val="00725AAC"/>
    <w:rsid w:val="0072685A"/>
    <w:rsid w:val="007403CF"/>
    <w:rsid w:val="00750CD5"/>
    <w:rsid w:val="00754BD7"/>
    <w:rsid w:val="007554FD"/>
    <w:rsid w:val="007628AC"/>
    <w:rsid w:val="00771C79"/>
    <w:rsid w:val="00787EA3"/>
    <w:rsid w:val="00795C2E"/>
    <w:rsid w:val="007B6C4A"/>
    <w:rsid w:val="007C0B7B"/>
    <w:rsid w:val="007C3945"/>
    <w:rsid w:val="007D48A5"/>
    <w:rsid w:val="00807CC0"/>
    <w:rsid w:val="00822634"/>
    <w:rsid w:val="00830260"/>
    <w:rsid w:val="008410C1"/>
    <w:rsid w:val="00843BC6"/>
    <w:rsid w:val="00846A47"/>
    <w:rsid w:val="00847ACC"/>
    <w:rsid w:val="00854003"/>
    <w:rsid w:val="008571F6"/>
    <w:rsid w:val="00860B0B"/>
    <w:rsid w:val="0086322F"/>
    <w:rsid w:val="00871684"/>
    <w:rsid w:val="00873D3F"/>
    <w:rsid w:val="00876E8F"/>
    <w:rsid w:val="008807A2"/>
    <w:rsid w:val="00880B8B"/>
    <w:rsid w:val="008E3BE0"/>
    <w:rsid w:val="008F0C2B"/>
    <w:rsid w:val="009038D8"/>
    <w:rsid w:val="00930C64"/>
    <w:rsid w:val="0093619B"/>
    <w:rsid w:val="00936426"/>
    <w:rsid w:val="009364AA"/>
    <w:rsid w:val="00943DEA"/>
    <w:rsid w:val="009457B1"/>
    <w:rsid w:val="009617D2"/>
    <w:rsid w:val="00972F84"/>
    <w:rsid w:val="009A2F84"/>
    <w:rsid w:val="009A4278"/>
    <w:rsid w:val="009C014F"/>
    <w:rsid w:val="009C3B8A"/>
    <w:rsid w:val="009D7799"/>
    <w:rsid w:val="009E207E"/>
    <w:rsid w:val="009F1BF3"/>
    <w:rsid w:val="009F3360"/>
    <w:rsid w:val="009F696E"/>
    <w:rsid w:val="00A028BF"/>
    <w:rsid w:val="00A13AEA"/>
    <w:rsid w:val="00A143B4"/>
    <w:rsid w:val="00A3135A"/>
    <w:rsid w:val="00A3641E"/>
    <w:rsid w:val="00A52686"/>
    <w:rsid w:val="00A654A8"/>
    <w:rsid w:val="00A66BD7"/>
    <w:rsid w:val="00A724C5"/>
    <w:rsid w:val="00A75473"/>
    <w:rsid w:val="00A7614A"/>
    <w:rsid w:val="00A86EE8"/>
    <w:rsid w:val="00A93448"/>
    <w:rsid w:val="00AA320A"/>
    <w:rsid w:val="00AA4086"/>
    <w:rsid w:val="00AC568F"/>
    <w:rsid w:val="00AF2CCD"/>
    <w:rsid w:val="00AF3E74"/>
    <w:rsid w:val="00B015A1"/>
    <w:rsid w:val="00B4223C"/>
    <w:rsid w:val="00B502DE"/>
    <w:rsid w:val="00B606DF"/>
    <w:rsid w:val="00B6650D"/>
    <w:rsid w:val="00B82A83"/>
    <w:rsid w:val="00B902A4"/>
    <w:rsid w:val="00BA3942"/>
    <w:rsid w:val="00BB7451"/>
    <w:rsid w:val="00BC5572"/>
    <w:rsid w:val="00BD32DD"/>
    <w:rsid w:val="00BD6707"/>
    <w:rsid w:val="00C12C2D"/>
    <w:rsid w:val="00C14709"/>
    <w:rsid w:val="00C203A9"/>
    <w:rsid w:val="00C255FE"/>
    <w:rsid w:val="00C34F83"/>
    <w:rsid w:val="00C449F5"/>
    <w:rsid w:val="00C60F48"/>
    <w:rsid w:val="00C6103B"/>
    <w:rsid w:val="00CB34B7"/>
    <w:rsid w:val="00CD5581"/>
    <w:rsid w:val="00CE29B9"/>
    <w:rsid w:val="00CF3D40"/>
    <w:rsid w:val="00D017E5"/>
    <w:rsid w:val="00D03E59"/>
    <w:rsid w:val="00D06030"/>
    <w:rsid w:val="00D16509"/>
    <w:rsid w:val="00D25237"/>
    <w:rsid w:val="00D34E01"/>
    <w:rsid w:val="00D66FD7"/>
    <w:rsid w:val="00D6786F"/>
    <w:rsid w:val="00D75813"/>
    <w:rsid w:val="00D82190"/>
    <w:rsid w:val="00DA0546"/>
    <w:rsid w:val="00DA0DFF"/>
    <w:rsid w:val="00DA6F47"/>
    <w:rsid w:val="00DB11C1"/>
    <w:rsid w:val="00DB483C"/>
    <w:rsid w:val="00DB78F3"/>
    <w:rsid w:val="00DC7C68"/>
    <w:rsid w:val="00DD5EBB"/>
    <w:rsid w:val="00E02DA9"/>
    <w:rsid w:val="00E24A29"/>
    <w:rsid w:val="00E31798"/>
    <w:rsid w:val="00E345B2"/>
    <w:rsid w:val="00E54488"/>
    <w:rsid w:val="00E80F89"/>
    <w:rsid w:val="00E811F0"/>
    <w:rsid w:val="00E8326C"/>
    <w:rsid w:val="00E900FC"/>
    <w:rsid w:val="00EA11CE"/>
    <w:rsid w:val="00EA1C9E"/>
    <w:rsid w:val="00EA2ACE"/>
    <w:rsid w:val="00EA5100"/>
    <w:rsid w:val="00EA6E0A"/>
    <w:rsid w:val="00EB3125"/>
    <w:rsid w:val="00EC618F"/>
    <w:rsid w:val="00ED2CF1"/>
    <w:rsid w:val="00ED4D04"/>
    <w:rsid w:val="00ED6826"/>
    <w:rsid w:val="00EE3952"/>
    <w:rsid w:val="00F36581"/>
    <w:rsid w:val="00F40B8E"/>
    <w:rsid w:val="00F43912"/>
    <w:rsid w:val="00F50B0A"/>
    <w:rsid w:val="00F64718"/>
    <w:rsid w:val="00F72E13"/>
    <w:rsid w:val="00FA32B4"/>
    <w:rsid w:val="00FD305D"/>
    <w:rsid w:val="00FD622B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2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839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0A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2839"/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755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">
    <w:name w:val="w"/>
    <w:basedOn w:val="a0"/>
    <w:rsid w:val="009038D8"/>
  </w:style>
  <w:style w:type="paragraph" w:customStyle="1" w:styleId="Default">
    <w:name w:val="Default"/>
    <w:rsid w:val="00324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E207E"/>
  </w:style>
  <w:style w:type="character" w:styleId="a9">
    <w:name w:val="Strong"/>
    <w:basedOn w:val="a0"/>
    <w:uiPriority w:val="22"/>
    <w:qFormat/>
    <w:rsid w:val="009E207E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9E207E"/>
    <w:pPr>
      <w:spacing w:after="120" w:line="276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207E"/>
    <w:rPr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9E207E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customStyle="1" w:styleId="23">
    <w:name w:val="Основной текст 23"/>
    <w:basedOn w:val="a"/>
    <w:rsid w:val="00A52686"/>
    <w:rPr>
      <w:rFonts w:eastAsia="Times New Roman" w:cs="Times New Roman"/>
      <w:b/>
      <w:szCs w:val="20"/>
      <w:lang w:val="en-US" w:eastAsia="ru-RU"/>
    </w:rPr>
  </w:style>
  <w:style w:type="paragraph" w:styleId="ab">
    <w:name w:val="footnote text"/>
    <w:basedOn w:val="a"/>
    <w:link w:val="ac"/>
    <w:uiPriority w:val="99"/>
    <w:semiHidden/>
    <w:unhideWhenUsed/>
    <w:rsid w:val="00DB483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B483C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B483C"/>
    <w:rPr>
      <w:vertAlign w:val="superscript"/>
    </w:rPr>
  </w:style>
  <w:style w:type="character" w:styleId="ae">
    <w:name w:val="Placeholder Text"/>
    <w:basedOn w:val="a0"/>
    <w:uiPriority w:val="99"/>
    <w:semiHidden/>
    <w:rsid w:val="00936426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E317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1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C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C2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28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839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0A28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2839"/>
    <w:rPr>
      <w:rFonts w:ascii="Times New Roman" w:hAnsi="Times New Roman"/>
      <w:sz w:val="24"/>
    </w:rPr>
  </w:style>
  <w:style w:type="table" w:styleId="a8">
    <w:name w:val="Table Grid"/>
    <w:basedOn w:val="a1"/>
    <w:uiPriority w:val="59"/>
    <w:rsid w:val="007554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w">
    <w:name w:val="w"/>
    <w:basedOn w:val="a0"/>
    <w:rsid w:val="009038D8"/>
  </w:style>
  <w:style w:type="paragraph" w:customStyle="1" w:styleId="Default">
    <w:name w:val="Default"/>
    <w:rsid w:val="00324B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E207E"/>
  </w:style>
  <w:style w:type="character" w:styleId="a9">
    <w:name w:val="Strong"/>
    <w:basedOn w:val="a0"/>
    <w:uiPriority w:val="22"/>
    <w:qFormat/>
    <w:rsid w:val="009E207E"/>
    <w:rPr>
      <w:b/>
      <w:bCs/>
    </w:rPr>
  </w:style>
  <w:style w:type="paragraph" w:styleId="3">
    <w:name w:val="Body Text Indent 3"/>
    <w:basedOn w:val="a"/>
    <w:link w:val="30"/>
    <w:uiPriority w:val="99"/>
    <w:unhideWhenUsed/>
    <w:rsid w:val="009E207E"/>
    <w:pPr>
      <w:spacing w:after="120" w:line="276" w:lineRule="auto"/>
      <w:ind w:left="283"/>
    </w:pPr>
    <w:rPr>
      <w:rFonts w:asciiTheme="minorHAnsi" w:hAnsiTheme="minorHAns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E207E"/>
    <w:rPr>
      <w:sz w:val="16"/>
      <w:szCs w:val="16"/>
    </w:rPr>
  </w:style>
  <w:style w:type="paragraph" w:styleId="aa">
    <w:name w:val="caption"/>
    <w:basedOn w:val="a"/>
    <w:next w:val="a"/>
    <w:uiPriority w:val="35"/>
    <w:unhideWhenUsed/>
    <w:qFormat/>
    <w:rsid w:val="009E207E"/>
    <w:pPr>
      <w:spacing w:after="200"/>
    </w:pPr>
    <w:rPr>
      <w:rFonts w:asciiTheme="minorHAnsi" w:hAnsiTheme="minorHAnsi"/>
      <w:b/>
      <w:bCs/>
      <w:color w:val="4F81BD" w:themeColor="accent1"/>
      <w:sz w:val="18"/>
      <w:szCs w:val="18"/>
    </w:rPr>
  </w:style>
  <w:style w:type="paragraph" w:customStyle="1" w:styleId="23">
    <w:name w:val="Основной текст 23"/>
    <w:basedOn w:val="a"/>
    <w:rsid w:val="00A52686"/>
    <w:rPr>
      <w:rFonts w:eastAsia="Times New Roman" w:cs="Times New Roman"/>
      <w:b/>
      <w:szCs w:val="20"/>
      <w:lang w:val="en-US" w:eastAsia="ru-RU"/>
    </w:rPr>
  </w:style>
  <w:style w:type="paragraph" w:styleId="ab">
    <w:name w:val="footnote text"/>
    <w:basedOn w:val="a"/>
    <w:link w:val="ac"/>
    <w:uiPriority w:val="99"/>
    <w:semiHidden/>
    <w:unhideWhenUsed/>
    <w:rsid w:val="00DB483C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B483C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DB483C"/>
    <w:rPr>
      <w:vertAlign w:val="superscript"/>
    </w:rPr>
  </w:style>
  <w:style w:type="character" w:styleId="ae">
    <w:name w:val="Placeholder Text"/>
    <w:basedOn w:val="a0"/>
    <w:uiPriority w:val="99"/>
    <w:semiHidden/>
    <w:rsid w:val="00936426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E3179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31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4.jpeg"/><Relationship Id="rId3" Type="http://schemas.openxmlformats.org/officeDocument/2006/relationships/styles" Target="style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1.wmf"/><Relationship Id="rId42" Type="http://schemas.openxmlformats.org/officeDocument/2006/relationships/image" Target="media/image16.png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3.jpeg"/><Relationship Id="rId46" Type="http://schemas.openxmlformats.org/officeDocument/2006/relationships/image" Target="media/image19.gi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41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7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8.bin"/><Relationship Id="rId45" Type="http://schemas.openxmlformats.org/officeDocument/2006/relationships/hyperlink" Target="http://images.yandex.ru/yandsearch?source=psearch&amp;text=CVP%20%D0%B0%D0%BD%D0%B0%D0%BB%D0%B8%D0%B7&amp;pos=6&amp;rpt=simage&amp;lr=213&amp;uinfo=ww-1903-wh-1008-fw-1678-fh-598-pd-1&amp;img_url=http://www.bestreferat.ru/images/paper/18/63/4746318.png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2.bin"/><Relationship Id="rId36" Type="http://schemas.openxmlformats.org/officeDocument/2006/relationships/image" Target="media/image12.wmf"/><Relationship Id="rId49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image" Target="media/image10.wmf"/><Relationship Id="rId44" Type="http://schemas.openxmlformats.org/officeDocument/2006/relationships/image" Target="media/image18.jpe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6.wmf"/><Relationship Id="rId27" Type="http://schemas.openxmlformats.org/officeDocument/2006/relationships/image" Target="media/image8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7.emf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4FC3F-9478-4ABB-95A9-1500DB65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10158</Words>
  <Characters>57905</Characters>
  <Application>Microsoft Office Word</Application>
  <DocSecurity>0</DocSecurity>
  <Lines>482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Academy of National Economy</Company>
  <LinksUpToDate>false</LinksUpToDate>
  <CharactersWithSpaces>67928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Беличенко Алина Сергеевна</cp:lastModifiedBy>
  <cp:revision>3</cp:revision>
  <dcterms:created xsi:type="dcterms:W3CDTF">2017-06-14T13:55:00Z</dcterms:created>
  <dcterms:modified xsi:type="dcterms:W3CDTF">2017-06-14T13:56:00Z</dcterms:modified>
</cp:coreProperties>
</file>